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70904638"/>
        <w:docPartObj>
          <w:docPartGallery w:val="Cover Pages"/>
          <w:docPartUnique/>
        </w:docPartObj>
      </w:sdtPr>
      <w:sdtEndPr/>
      <w:sdtContent>
        <w:p w14:paraId="7CFCEE9E" w14:textId="56FA953C" w:rsidR="008E061D" w:rsidRPr="00412E1A" w:rsidRDefault="008E061D" w:rsidP="00DB5B4E">
          <w:pPr>
            <w:tabs>
              <w:tab w:val="center" w:pos="4513"/>
            </w:tabs>
            <w:jc w:val="both"/>
          </w:pPr>
        </w:p>
        <w:p w14:paraId="5985BBDC" w14:textId="63B47BEE" w:rsidR="008E061D" w:rsidRPr="00412E1A" w:rsidRDefault="00C419AE" w:rsidP="00DB5B4E">
          <w:pPr>
            <w:spacing w:after="160" w:line="259" w:lineRule="auto"/>
            <w:jc w:val="both"/>
          </w:pPr>
          <w:r w:rsidRPr="00412E1A">
            <w:rPr>
              <w:noProof/>
            </w:rPr>
            <mc:AlternateContent>
              <mc:Choice Requires="wps">
                <w:drawing>
                  <wp:anchor distT="45720" distB="45720" distL="114300" distR="114300" simplePos="0" relativeHeight="251669504" behindDoc="0" locked="0" layoutInCell="1" allowOverlap="1" wp14:anchorId="1C7DE4F3" wp14:editId="3DFBAD4C">
                    <wp:simplePos x="0" y="0"/>
                    <wp:positionH relativeFrom="margin">
                      <wp:posOffset>2989707</wp:posOffset>
                    </wp:positionH>
                    <wp:positionV relativeFrom="paragraph">
                      <wp:posOffset>0</wp:posOffset>
                    </wp:positionV>
                    <wp:extent cx="2702560" cy="1404620"/>
                    <wp:effectExtent l="0" t="0" r="2540" b="8890"/>
                    <wp:wrapSquare wrapText="bothSides"/>
                    <wp:docPr id="1068592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solidFill>
                              <a:srgbClr val="FFFFFF"/>
                            </a:solidFill>
                            <a:ln w="9525">
                              <a:noFill/>
                              <a:miter lim="800000"/>
                              <a:headEnd/>
                              <a:tailEnd/>
                            </a:ln>
                          </wps:spPr>
                          <wps:txbx>
                            <w:txbxContent>
                              <w:p w14:paraId="4A9999E4" w14:textId="77777777" w:rsidR="00C419AE" w:rsidRPr="006B463E" w:rsidRDefault="00C419AE" w:rsidP="006B463E">
                                <w:pPr>
                                  <w:spacing w:after="0"/>
                                  <w:rPr>
                                    <w:rFonts w:ascii="Aptos Display" w:hAnsi="Aptos Display" w:cs="Arabic Typesetting"/>
                                    <w:color w:val="336699"/>
                                    <w:sz w:val="36"/>
                                    <w:szCs w:val="36"/>
                                  </w:rPr>
                                </w:pPr>
                                <w:r w:rsidRPr="006B463E">
                                  <w:rPr>
                                    <w:rFonts w:ascii="Aptos Display" w:hAnsi="Aptos Display" w:cs="Arabic Typesetting"/>
                                    <w:color w:val="336699"/>
                                    <w:sz w:val="36"/>
                                    <w:szCs w:val="36"/>
                                  </w:rPr>
                                  <w:t>Queensland Independent</w:t>
                                </w:r>
                              </w:p>
                              <w:p w14:paraId="01B1AB34" w14:textId="77777777" w:rsidR="00C419AE" w:rsidRPr="006B463E" w:rsidRDefault="00C419AE" w:rsidP="006B463E">
                                <w:pPr>
                                  <w:spacing w:after="0"/>
                                  <w:rPr>
                                    <w:rFonts w:ascii="Aptos Display" w:hAnsi="Aptos Display" w:cs="Arabic Typesetting"/>
                                    <w:b/>
                                    <w:bCs/>
                                    <w:color w:val="336699"/>
                                    <w:sz w:val="36"/>
                                    <w:szCs w:val="36"/>
                                  </w:rPr>
                                </w:pPr>
                                <w:r w:rsidRPr="006B463E">
                                  <w:rPr>
                                    <w:rFonts w:ascii="Aptos Display" w:hAnsi="Aptos Display" w:cs="Arabic Typesetting"/>
                                    <w:b/>
                                    <w:bCs/>
                                    <w:color w:val="336699"/>
                                    <w:sz w:val="36"/>
                                    <w:szCs w:val="36"/>
                                  </w:rPr>
                                  <w:t>Remuneration Tribunal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7DE4F3" id="_x0000_t202" coordsize="21600,21600" o:spt="202" path="m,l,21600r21600,l21600,xe">
                    <v:stroke joinstyle="miter"/>
                    <v:path gradientshapeok="t" o:connecttype="rect"/>
                  </v:shapetype>
                  <v:shape id="Text Box 2" o:spid="_x0000_s1026" type="#_x0000_t202" style="position:absolute;left:0;text-align:left;margin-left:235.4pt;margin-top:0;width:212.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DQIAAPc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" stroked="f">
                    <v:textbox style="mso-fit-shape-to-text:t">
                      <w:txbxContent>
                        <w:p w14:paraId="4A9999E4" w14:textId="77777777" w:rsidR="00C419AE" w:rsidRPr="006B463E" w:rsidRDefault="00C419AE" w:rsidP="006B463E">
                          <w:pPr>
                            <w:spacing w:after="0"/>
                            <w:rPr>
                              <w:rFonts w:ascii="Aptos Display" w:hAnsi="Aptos Display" w:cs="Arabic Typesetting"/>
                              <w:color w:val="336699"/>
                              <w:sz w:val="36"/>
                              <w:szCs w:val="36"/>
                            </w:rPr>
                          </w:pPr>
                          <w:r w:rsidRPr="006B463E">
                            <w:rPr>
                              <w:rFonts w:ascii="Aptos Display" w:hAnsi="Aptos Display" w:cs="Arabic Typesetting"/>
                              <w:color w:val="336699"/>
                              <w:sz w:val="36"/>
                              <w:szCs w:val="36"/>
                            </w:rPr>
                            <w:t>Queensland Independent</w:t>
                          </w:r>
                        </w:p>
                        <w:p w14:paraId="01B1AB34" w14:textId="77777777" w:rsidR="00C419AE" w:rsidRPr="006B463E" w:rsidRDefault="00C419AE" w:rsidP="006B463E">
                          <w:pPr>
                            <w:spacing w:after="0"/>
                            <w:rPr>
                              <w:rFonts w:ascii="Aptos Display" w:hAnsi="Aptos Display" w:cs="Arabic Typesetting"/>
                              <w:b/>
                              <w:bCs/>
                              <w:color w:val="336699"/>
                              <w:sz w:val="36"/>
                              <w:szCs w:val="36"/>
                            </w:rPr>
                          </w:pPr>
                          <w:r w:rsidRPr="006B463E">
                            <w:rPr>
                              <w:rFonts w:ascii="Aptos Display" w:hAnsi="Aptos Display" w:cs="Arabic Typesetting"/>
                              <w:b/>
                              <w:bCs/>
                              <w:color w:val="336699"/>
                              <w:sz w:val="36"/>
                              <w:szCs w:val="36"/>
                            </w:rPr>
                            <w:t>Remuneration Tribunal</w:t>
                          </w:r>
                        </w:p>
                      </w:txbxContent>
                    </v:textbox>
                    <w10:wrap type="square" anchorx="margin"/>
                  </v:shape>
                </w:pict>
              </mc:Fallback>
            </mc:AlternateContent>
          </w:r>
        </w:p>
        <w:p w14:paraId="555642CF" w14:textId="4FD3D0C4" w:rsidR="008E061D" w:rsidRPr="00412E1A" w:rsidRDefault="008E061D" w:rsidP="00DB5B4E">
          <w:pPr>
            <w:spacing w:after="160" w:line="259" w:lineRule="auto"/>
            <w:jc w:val="both"/>
          </w:pPr>
        </w:p>
        <w:p w14:paraId="6A9D6587" w14:textId="29A779DB" w:rsidR="008E061D" w:rsidRPr="00412E1A" w:rsidRDefault="008E061D" w:rsidP="00DB5B4E">
          <w:pPr>
            <w:spacing w:after="160" w:line="259" w:lineRule="auto"/>
            <w:jc w:val="both"/>
          </w:pPr>
        </w:p>
        <w:p w14:paraId="254A2A04" w14:textId="679C9BE1" w:rsidR="008E061D" w:rsidRPr="00412E1A" w:rsidRDefault="00C419AE" w:rsidP="00DB5B4E">
          <w:pPr>
            <w:spacing w:after="160" w:line="259" w:lineRule="auto"/>
            <w:jc w:val="both"/>
          </w:pPr>
          <w:r w:rsidRPr="00412E1A">
            <w:rPr>
              <w:noProof/>
              <w:lang w:val="en-GB" w:eastAsia="en-GB"/>
            </w:rPr>
            <mc:AlternateContent>
              <mc:Choice Requires="wps">
                <w:drawing>
                  <wp:anchor distT="0" distB="0" distL="114300" distR="114300" simplePos="0" relativeHeight="251665408" behindDoc="0" locked="0" layoutInCell="1" allowOverlap="1" wp14:anchorId="62D25610" wp14:editId="13D59A91">
                    <wp:simplePos x="0" y="0"/>
                    <wp:positionH relativeFrom="page">
                      <wp:posOffset>4049486</wp:posOffset>
                    </wp:positionH>
                    <wp:positionV relativeFrom="page">
                      <wp:posOffset>2537208</wp:posOffset>
                    </wp:positionV>
                    <wp:extent cx="3143885" cy="4255477"/>
                    <wp:effectExtent l="0" t="0" r="12065" b="12065"/>
                    <wp:wrapSquare wrapText="bothSides"/>
                    <wp:docPr id="1466152323" name="Text Box 1466152323"/>
                    <wp:cNvGraphicFramePr/>
                    <a:graphic xmlns:a="http://schemas.openxmlformats.org/drawingml/2006/main">
                      <a:graphicData uri="http://schemas.microsoft.com/office/word/2010/wordprocessingShape">
                        <wps:wsp>
                          <wps:cNvSpPr txBox="1"/>
                          <wps:spPr>
                            <a:xfrm>
                              <a:off x="0" y="0"/>
                              <a:ext cx="3143885" cy="42554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328DA" w14:textId="77777777" w:rsidR="00D42911" w:rsidRDefault="00D42911" w:rsidP="00C419AE">
                                <w:pPr>
                                  <w:pStyle w:val="Heading1"/>
                                </w:pPr>
                              </w:p>
                              <w:p w14:paraId="2D19A01A" w14:textId="69C3D7AE" w:rsidR="00C419AE" w:rsidRPr="00360FD4" w:rsidRDefault="00D42911" w:rsidP="00C419AE">
                                <w:pPr>
                                  <w:pStyle w:val="Heading1"/>
                                </w:pPr>
                                <w:r>
                                  <w:t xml:space="preserve">Home </w:t>
                                </w:r>
                                <w:r w:rsidR="00620218">
                                  <w:t xml:space="preserve">security </w:t>
                                </w:r>
                                <w:r>
                                  <w:t xml:space="preserve">allowance </w:t>
                                </w:r>
                                <w:r w:rsidR="002443C2">
                                  <w:t>for Members of Parliament</w:t>
                                </w:r>
                              </w:p>
                              <w:p w14:paraId="4B1FC296" w14:textId="77777777" w:rsidR="00C419AE" w:rsidRPr="00C647C4" w:rsidRDefault="00C419AE" w:rsidP="00C419AE">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D25610" id="Text Box 1466152323" o:spid="_x0000_s1027" type="#_x0000_t202" style="position:absolute;left:0;text-align:left;margin-left:318.85pt;margin-top:199.8pt;width:247.55pt;height:335.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" filled="f" stroked="f" strokeweight=".5pt">
                    <v:textbox inset="0,0,0,0">
                      <w:txbxContent>
                        <w:p w14:paraId="300328DA" w14:textId="77777777" w:rsidR="00D42911" w:rsidRDefault="00D42911" w:rsidP="00C419AE">
                          <w:pPr>
                            <w:pStyle w:val="Heading1"/>
                          </w:pPr>
                        </w:p>
                        <w:p w14:paraId="2D19A01A" w14:textId="69C3D7AE" w:rsidR="00C419AE" w:rsidRPr="00360FD4" w:rsidRDefault="00D42911" w:rsidP="00C419AE">
                          <w:pPr>
                            <w:pStyle w:val="Heading1"/>
                          </w:pPr>
                          <w:r>
                            <w:t xml:space="preserve">Home </w:t>
                          </w:r>
                          <w:r w:rsidR="00620218">
                            <w:t xml:space="preserve">security </w:t>
                          </w:r>
                          <w:r>
                            <w:t xml:space="preserve">allowance </w:t>
                          </w:r>
                          <w:r w:rsidR="002443C2">
                            <w:t>for Members of Parliament</w:t>
                          </w:r>
                        </w:p>
                        <w:p w14:paraId="4B1FC296" w14:textId="77777777" w:rsidR="00C419AE" w:rsidRPr="00C647C4" w:rsidRDefault="00C419AE" w:rsidP="00C419AE">
                          <w:pPr>
                            <w:pStyle w:val="Heading1"/>
                          </w:pPr>
                        </w:p>
                      </w:txbxContent>
                    </v:textbox>
                    <w10:wrap type="square" anchorx="page" anchory="page"/>
                  </v:shape>
                </w:pict>
              </mc:Fallback>
            </mc:AlternateContent>
          </w:r>
        </w:p>
        <w:p w14:paraId="4702CCB3" w14:textId="22C47BAC" w:rsidR="008E061D" w:rsidRPr="00412E1A" w:rsidRDefault="008E061D" w:rsidP="00DB5B4E">
          <w:pPr>
            <w:spacing w:after="160" w:line="259" w:lineRule="auto"/>
            <w:jc w:val="both"/>
          </w:pPr>
        </w:p>
        <w:p w14:paraId="64AB1EC3" w14:textId="3623119C" w:rsidR="008E061D" w:rsidRPr="00412E1A" w:rsidRDefault="00C419AE" w:rsidP="00DB5B4E">
          <w:pPr>
            <w:spacing w:after="160" w:line="259" w:lineRule="auto"/>
            <w:jc w:val="both"/>
          </w:pPr>
          <w:r w:rsidRPr="00412E1A">
            <w:rPr>
              <w:noProof/>
            </w:rPr>
            <mc:AlternateContent>
              <mc:Choice Requires="wpg">
                <w:drawing>
                  <wp:anchor distT="0" distB="0" distL="114300" distR="114300" simplePos="0" relativeHeight="251663360" behindDoc="0" locked="0" layoutInCell="1" allowOverlap="1" wp14:anchorId="21AE7785" wp14:editId="37A7F54B">
                    <wp:simplePos x="0" y="0"/>
                    <wp:positionH relativeFrom="page">
                      <wp:posOffset>-176784</wp:posOffset>
                    </wp:positionH>
                    <wp:positionV relativeFrom="page">
                      <wp:posOffset>3096006</wp:posOffset>
                    </wp:positionV>
                    <wp:extent cx="3609340" cy="6672580"/>
                    <wp:effectExtent l="34925" t="0" r="3810" b="0"/>
                    <wp:wrapNone/>
                    <wp:docPr id="8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340" cy="6672580"/>
                              <a:chOff x="-5" y="4706"/>
                              <a:chExt cx="5684" cy="10508"/>
                            </a:xfrm>
                          </wpg:grpSpPr>
                          <wps:wsp>
                            <wps:cNvPr id="83" name="AutoShape 98"/>
                            <wps:cNvSpPr>
                              <a:spLocks/>
                            </wps:cNvSpPr>
                            <wps:spPr bwMode="auto">
                              <a:xfrm>
                                <a:off x="-1769" y="9799"/>
                                <a:ext cx="5570" cy="10209"/>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97"/>
                            <wps:cNvSpPr>
                              <a:spLocks/>
                            </wps:cNvSpPr>
                            <wps:spPr bwMode="auto">
                              <a:xfrm>
                                <a:off x="147" y="7162"/>
                                <a:ext cx="2748" cy="5404"/>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8975"/>
                                <a:ext cx="980" cy="1841"/>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831" y="13208"/>
                                <a:ext cx="578" cy="578"/>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40" y="13500"/>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5" y="14875"/>
                                <a:ext cx="29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92"/>
                            <wps:cNvSpPr>
                              <a:spLocks/>
                            </wps:cNvSpPr>
                            <wps:spPr bwMode="auto">
                              <a:xfrm>
                                <a:off x="1518" y="11604"/>
                                <a:ext cx="500" cy="500"/>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2281" y="14341"/>
                                <a:ext cx="568" cy="568"/>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1" y="14815"/>
                                <a:ext cx="39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Freeform 89"/>
                            <wps:cNvSpPr>
                              <a:spLocks/>
                            </wps:cNvSpPr>
                            <wps:spPr bwMode="auto">
                              <a:xfrm>
                                <a:off x="1078" y="5521"/>
                                <a:ext cx="484" cy="484"/>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05" y="470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1" y="5437"/>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00" y="610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AutoShape 85"/>
                            <wps:cNvSpPr>
                              <a:spLocks/>
                            </wps:cNvSpPr>
                            <wps:spPr bwMode="auto">
                              <a:xfrm>
                                <a:off x="2347" y="6923"/>
                                <a:ext cx="2916" cy="5140"/>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64" y="6934"/>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70" y="9432"/>
                                <a:ext cx="29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459" y="108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81"/>
                            <wps:cNvSpPr>
                              <a:spLocks/>
                            </wps:cNvSpPr>
                            <wps:spPr bwMode="auto">
                              <a:xfrm>
                                <a:off x="2304" y="9984"/>
                                <a:ext cx="488" cy="488"/>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1767" y="7936"/>
                                <a:ext cx="500" cy="50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4571" y="6939"/>
                                <a:ext cx="568" cy="568"/>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34" y="7721"/>
                                <a:ext cx="3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26" y="12809"/>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799" y="13668"/>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BD7BED" id="Group 75" o:spid="_x0000_s1026" style="position:absolute;margin-left:-13.9pt;margin-top:243.8pt;width:284.2pt;height:525.4pt;z-index:251663360;mso-position-horizontal-relative:page;mso-position-vertical-relative:page" coordorigin="-5,4706" coordsize="5684,10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">
                    <v:shape id="AutoShape 98" o:spid="_x0000_s1027" style="position:absolute;left:-1769;top:9799;width:5570;height:10209;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06b6e4" strokeweight=".52pt">
                      <v:path arrowok="t" o:connecttype="custom" o:connectlocs="1827,9895;1768,10337;2889,13497;1768,10088;1827,9895;2142,15024;3569,15014;1827,9895;1768,9954;1768,9696;3089,5763;1827,9895;1768,9288;1768,9743;1827,9895;5462,6294;3786,8186;4316,12219;1827,9895;5429,8834;6789,11821;1827,9895;7287,9580;6400,7919;1827,9895;5761,13862;1768,9947;1768,9848;1827,9895;1768,9939;1768,9928;1827,9895;1768,9861;1768,9884;1827,9895" o:connectangles="0,0,0,0,0,0,0,0,0,0,0,0,0,0,0,0,0,0,0,0,0,0,0,0,0,0,0,0,0,0,0,0,0,0,0"/>
                    </v:shape>
                    <v:shape id="AutoShape 97" o:spid="_x0000_s1028" style="position:absolute;left:147;top:7162;width:2748;height:5404;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1d4a7e" stroked="f">
                      <v:path arrowok="t" o:connecttype="custom" o:connectlocs="488,7406;476,7329;441,7262;388,7209;321,7174;244,7162;167,7174;100,7209;48,7262;13,7329;0,7406;13,7483;48,7550;100,7603;167,7637;244,7650;321,7637;388,7603;441,7550;476,7483;488,7406;2748,12219;2741,12149;2721,12084;2689,12025;2647,11974;2595,11932;2536,11900;2471,11879;2401,11872;2332,11879;2266,11900;2208,11932;2156,11974;2114,12025;2082,12084;2062,12149;2055,12219;2062,12289;2082,12354;2114,12413;2156,12464;2208,12507;2266,12539;2332,12559;2401,12566;2471,12559;2536,12539;2595,12507;2647,12464;2689,12413;2721,12354;2741,12289;2748,12219" o:connectangles="0,0,0,0,0,0,0,0,0,0,0,0,0,0,0,0,0,0,0,0,0,0,0,0,0,0,0,0,0,0,0,0,0,0,0,0,0,0,0,0,0,0,0,0,0,0,0,0,0,0,0,0,0,0"/>
                    </v:shape>
                    <v:shape id="Freeform 96" o:spid="_x0000_s1029" style="position:absolute;top:8975;width:980;height:1841;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06b6e4" stroked="f">
                      <v:path arrowok="t" o:connecttype="custom" o:connectlocs="59,8975;0,8978;0,10813;59,10816;134,10813;208,10804;280,10789;350,10769;417,10743;482,10713;544,10678;602,10638;658,10594;710,10546;758,10494;802,10439;841,10380;876,10318;907,10254;932,10186;952,10117;967,10045;976,9971;979,9895;976,9820;967,9746;952,9674;932,9605;907,9537;876,9473;841,9411;802,9352;758,9297;710,9245;658,9197;602,9153;544,9113;482,9078;417,9048;350,9022;280,9002;208,8987;134,8978;59,8975" o:connectangles="0,0,0,0,0,0,0,0,0,0,0,0,0,0,0,0,0,0,0,0,0,0,0,0,0,0,0,0,0,0,0,0,0,0,0,0,0,0,0,0,0,0,0,0"/>
                    </v:shape>
                    <v:shape id="Freeform 95" o:spid="_x0000_s1030" style="position:absolute;left:831;top:13208;width:578;height:578;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" path="m289,l212,11,143,40,84,85,39,143,10,212,,289r10,77l39,435r45,59l143,539r69,29l289,578r76,-10l434,539r59,-45l538,435r29,-69l578,289,567,212,538,143,493,85,434,40,365,11,289,xe" fillcolor="#27a5b7" stroked="f">
                      <v:path arrowok="t" o:connecttype="custom" o:connectlocs="289,13208;212,13219;143,13248;84,13293;39,13351;10,13420;0,13497;10,13574;39,13643;84,13702;143,13747;212,13776;289,13786;365,13776;434,13747;493,13702;538,13643;567,13574;578,13497;567,13420;538,13351;493,13293;434,13248;365,13219;289,132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31" type="#_x0000_t75" style="position:absolute;left:2640;top:13500;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">
                      <v:imagedata r:id="rId20" o:title=""/>
                    </v:shape>
                    <v:shape id="Picture 93" o:spid="_x0000_s1032" type="#_x0000_t75" style="position:absolute;left:225;top:14875;width:29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">
                      <v:imagedata r:id="rId21" o:title=""/>
                    </v:shape>
                    <v:shape id="Freeform 92" o:spid="_x0000_s1033" style="position:absolute;left:1518;top:11604;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" path="m249,l170,13,102,49,48,103,12,171,,250r12,79l48,398r54,54l170,487r79,13l328,487r69,-35l451,398r35,-69l499,250,486,171,451,103,397,49,328,13,249,xe" fillcolor="#2480bd" stroked="f">
                      <v:path arrowok="t" o:connecttype="custom" o:connectlocs="249,11604;170,11617;102,11653;48,11707;12,11775;0,11854;12,11933;48,12002;102,12056;170,12091;249,12104;328,12091;397,12056;451,12002;486,11933;499,11854;486,11775;451,11707;397,11653;328,11617;249,11604" o:connectangles="0,0,0,0,0,0,0,0,0,0,0,0,0,0,0,0,0,0,0,0,0"/>
                    </v:shape>
                    <v:shape id="Freeform 91" o:spid="_x0000_s1034" style="position:absolute;left:2281;top:14341;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" path="m284,l209,10,141,39,83,83,39,141,10,209,,284r10,76l39,428r44,57l141,529r68,29l284,568r76,-10l427,529r58,-44l529,428r29,-68l568,284,558,209,529,141,485,83,427,39,360,10,284,xe" fillcolor="#06b6e4" stroked="f">
                      <v:path arrowok="t" o:connecttype="custom" o:connectlocs="284,14341;209,14351;141,14380;83,14424;39,14482;10,14550;0,14625;10,14701;39,14769;83,14826;141,14870;209,14899;284,14909;360,14899;427,14870;485,14826;529,14769;558,14701;568,14625;558,14550;529,14482;485,14424;427,14380;360,14351;284,14341" o:connectangles="0,0,0,0,0,0,0,0,0,0,0,0,0,0,0,0,0,0,0,0,0,0,0,0,0"/>
                    </v:shape>
                    <v:shape id="Picture 90" o:spid="_x0000_s1035" type="#_x0000_t75" style="position:absolute;left:1601;top:14815;width:398;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">
                      <v:imagedata r:id="rId22" o:title=""/>
                    </v:shape>
                    <v:shape id="Freeform 89" o:spid="_x0000_s1036" style="position:absolute;left:1078;top:5521;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" path="m242,l165,12,99,47,47,99,12,165,,242r12,76l47,385r52,52l165,471r77,13l318,471r67,-34l437,385r34,-67l484,242,471,165,437,99,385,47,318,12,242,xe" fillcolor="#2480bd" stroked="f">
                      <v:path arrowok="t" o:connecttype="custom" o:connectlocs="242,5521;165,5533;99,5568;47,5620;12,5686;0,5763;12,5839;47,5906;99,5958;165,5992;242,6005;318,5992;385,5958;437,5906;471,5839;484,5763;471,5686;437,5620;385,5568;318,5533;242,5521" o:connectangles="0,0,0,0,0,0,0,0,0,0,0,0,0,0,0,0,0,0,0,0,0"/>
                    </v:shape>
                    <v:shape id="Picture 88" o:spid="_x0000_s1037" type="#_x0000_t75" style="position:absolute;left:705;top:470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">
                      <v:imagedata r:id="rId23" o:title=""/>
                    </v:shape>
                    <v:shape id="Picture 87" o:spid="_x0000_s1038" type="#_x0000_t75" style="position:absolute;left:2641;top:5437;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">
                      <v:imagedata r:id="rId24" o:title=""/>
                    </v:shape>
                    <v:shape id="Picture 86" o:spid="_x0000_s1039" type="#_x0000_t75" style="position:absolute;left:3500;top:610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">
                      <v:imagedata r:id="rId25" o:title=""/>
                    </v:shape>
                    <v:shape id="AutoShape 85" o:spid="_x0000_s1040" style="position:absolute;left:2347;top:6923;width:2916;height:5140;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06b6e4" stroked="f">
                      <v:path arrowok="t" o:connecttype="custom" o:connectlocs="401,7124;385,7046;342,6983;278,6940;200,6924;122,6940;59,6983;16,7046;0,7124;16,7202;59,7266;122,7309;200,7325;278,7309;342,7266;385,7202;401,7124;1602,8834;1591,8757;1562,8688;1517,8629;1459,8584;1389,8555;1313,8545;1236,8555;1167,8584;1108,8629;1063,8688;1034,8757;1024,8834;1034,8911;1063,8980;1108,9038;1167,9083;1236,9112;1313,9123;1389,9112;1459,9083;1517,9038;1562,8980;1591,8911;1602,8834;2915,11821;2903,11745;2869,11678;2816,11626;2750,11592;2673,11579;2597,11592;2531,11626;2478,11678;2444,11745;2431,11821;2444,11898;2478,11964;2531,12016;2597,12051;2673,12063;2750,12051;2816,12016;2869,11964;2903,11898;2915,11821" o:connectangles="0,0,0,0,0,0,0,0,0,0,0,0,0,0,0,0,0,0,0,0,0,0,0,0,0,0,0,0,0,0,0,0,0,0,0,0,0,0,0,0,0,0,0,0,0,0,0,0,0,0,0,0,0,0,0,0,0,0,0,0,0,0,0"/>
                    </v:shape>
                    <v:shape id="Picture 84" o:spid="_x0000_s1041" type="#_x0000_t75" style="position:absolute;left:3664;top:6934;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">
                      <v:imagedata r:id="rId26" o:title=""/>
                    </v:shape>
                    <v:shape id="Picture 83" o:spid="_x0000_s1042" type="#_x0000_t75" style="position:absolute;left:5370;top:9432;width:297;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">
                      <v:imagedata r:id="rId27" o:title=""/>
                    </v:shape>
                    <v:shape id="Picture 82" o:spid="_x0000_s1043" type="#_x0000_t75" style="position:absolute;left:5459;top:108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">
                      <v:imagedata r:id="rId28" o:title=""/>
                    </v:shape>
                    <v:shape id="Freeform 81" o:spid="_x0000_s1044" style="position:absolute;left:2304;top:9984;width:488;height:488;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" path="m244,l167,12,100,47,48,100,13,167,,244r13,77l48,388r52,53l167,475r77,13l322,475r67,-34l441,388r35,-67l488,244,476,167,441,100,389,47,322,12,244,xe" fillcolor="#27a5b7" stroked="f">
                      <v:path arrowok="t" o:connecttype="custom" o:connectlocs="244,9984;167,9996;100,10031;48,10084;13,10151;0,10228;13,10305;48,10372;100,10425;167,10459;244,10472;322,10459;389,10425;441,10372;476,10305;488,10228;476,10151;441,10084;389,10031;322,9996;244,9984" o:connectangles="0,0,0,0,0,0,0,0,0,0,0,0,0,0,0,0,0,0,0,0,0"/>
                    </v:shape>
                    <v:shape id="Freeform 80" o:spid="_x0000_s1045" style="position:absolute;left:1767;top:7936;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" path="m250,l171,13,102,48,48,103,13,171,,250r13,79l48,398r54,54l171,487r79,13l329,487r68,-35l451,398r36,-69l499,250,487,171,451,103,397,48,329,13,250,xe" fillcolor="#06b6e4" stroked="f">
                      <v:path arrowok="t" o:connecttype="custom" o:connectlocs="250,7936;171,7949;102,7984;48,8039;13,8107;0,8186;13,8265;48,8334;102,8388;171,8423;250,8436;329,8423;397,8388;451,8334;487,8265;499,8186;487,8107;451,8039;397,7984;329,7949;250,7936" o:connectangles="0,0,0,0,0,0,0,0,0,0,0,0,0,0,0,0,0,0,0,0,0"/>
                    </v:shape>
                    <v:shape id="Freeform 79" o:spid="_x0000_s1046" style="position:absolute;left:4571;top:6939;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" path="m284,l209,11,141,39,83,84,39,141,10,209,,284r10,76l39,428r44,57l141,530r68,28l284,568r76,-10l427,530r58,-45l529,428r29,-68l568,284,558,209,529,141,485,84,427,39,360,11,284,xe" fillcolor="#1d4a7e" stroked="f">
                      <v:path arrowok="t" o:connecttype="custom" o:connectlocs="284,6939;209,6950;141,6978;83,7023;39,7080;10,7148;0,7223;10,7299;39,7367;83,7424;141,7469;209,7497;284,7507;360,7497;427,7469;485,7424;529,7367;558,7299;568,7223;558,7148;529,7080;485,7023;427,6978;360,6950;284,6939" o:connectangles="0,0,0,0,0,0,0,0,0,0,0,0,0,0,0,0,0,0,0,0,0,0,0,0,0"/>
                    </v:shape>
                    <v:shape id="Picture 78" o:spid="_x0000_s1047" type="#_x0000_t75" style="position:absolute;left:4434;top:7721;width:395;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">
                      <v:imagedata r:id="rId29" o:title=""/>
                    </v:shape>
                    <v:shape id="Picture 77" o:spid="_x0000_s1048" type="#_x0000_t75" style="position:absolute;left:4726;top:12809;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">
                      <v:imagedata r:id="rId30" o:title=""/>
                    </v:shape>
                    <v:shape id="Picture 76" o:spid="_x0000_s1049" type="#_x0000_t75" style="position:absolute;left:3799;top:13668;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">
                      <v:imagedata r:id="rId31" o:title=""/>
                    </v:shape>
                    <w10:wrap anchorx="page" anchory="page"/>
                  </v:group>
                </w:pict>
              </mc:Fallback>
            </mc:AlternateContent>
          </w:r>
        </w:p>
        <w:p w14:paraId="7E140968" w14:textId="38E1C0A8" w:rsidR="008E061D" w:rsidRPr="00412E1A" w:rsidRDefault="008E061D" w:rsidP="00DB5B4E">
          <w:pPr>
            <w:spacing w:after="160" w:line="259" w:lineRule="auto"/>
            <w:jc w:val="both"/>
          </w:pPr>
        </w:p>
        <w:p w14:paraId="336BB7C7" w14:textId="2B98FB6E" w:rsidR="008E061D" w:rsidRPr="00412E1A" w:rsidRDefault="008E061D" w:rsidP="00DB5B4E">
          <w:pPr>
            <w:spacing w:after="160" w:line="259" w:lineRule="auto"/>
            <w:jc w:val="both"/>
          </w:pPr>
        </w:p>
        <w:p w14:paraId="39A364BF" w14:textId="2E71020C" w:rsidR="008E061D" w:rsidRPr="00412E1A" w:rsidRDefault="008E061D" w:rsidP="00DB5B4E">
          <w:pPr>
            <w:spacing w:after="160" w:line="259" w:lineRule="auto"/>
            <w:jc w:val="both"/>
          </w:pPr>
        </w:p>
        <w:p w14:paraId="1D14F472" w14:textId="694DBB66" w:rsidR="008E061D" w:rsidRPr="00412E1A" w:rsidRDefault="008E061D" w:rsidP="00DB5B4E">
          <w:pPr>
            <w:spacing w:after="160" w:line="259" w:lineRule="auto"/>
            <w:jc w:val="both"/>
          </w:pPr>
        </w:p>
        <w:p w14:paraId="3D30B701" w14:textId="592F336D" w:rsidR="008E061D" w:rsidRPr="00412E1A" w:rsidRDefault="008E061D" w:rsidP="00DB5B4E">
          <w:pPr>
            <w:spacing w:after="160" w:line="259" w:lineRule="auto"/>
            <w:jc w:val="both"/>
          </w:pPr>
        </w:p>
        <w:p w14:paraId="691CA091" w14:textId="5037CB7A" w:rsidR="008E061D" w:rsidRPr="00412E1A" w:rsidRDefault="008E061D" w:rsidP="00DB5B4E">
          <w:pPr>
            <w:spacing w:after="160" w:line="259" w:lineRule="auto"/>
            <w:jc w:val="both"/>
          </w:pPr>
        </w:p>
        <w:p w14:paraId="272FE4DA" w14:textId="0169AF6D" w:rsidR="008E061D" w:rsidRPr="00412E1A" w:rsidRDefault="008E061D" w:rsidP="00DB5B4E">
          <w:pPr>
            <w:spacing w:after="160" w:line="259" w:lineRule="auto"/>
            <w:jc w:val="both"/>
          </w:pPr>
        </w:p>
        <w:p w14:paraId="77496B31" w14:textId="5BE999D3" w:rsidR="008E061D" w:rsidRPr="00412E1A" w:rsidRDefault="008E061D" w:rsidP="00DB5B4E">
          <w:pPr>
            <w:spacing w:after="160" w:line="259" w:lineRule="auto"/>
            <w:jc w:val="both"/>
          </w:pPr>
        </w:p>
        <w:p w14:paraId="24539F15" w14:textId="1986C1FC" w:rsidR="008E061D" w:rsidRPr="00412E1A" w:rsidRDefault="008E061D" w:rsidP="00DB5B4E">
          <w:pPr>
            <w:spacing w:after="160" w:line="259" w:lineRule="auto"/>
            <w:jc w:val="both"/>
          </w:pPr>
        </w:p>
        <w:p w14:paraId="310FFB92" w14:textId="5F2C5A6E" w:rsidR="008E061D" w:rsidRPr="00412E1A" w:rsidRDefault="008E061D" w:rsidP="00DB5B4E">
          <w:pPr>
            <w:spacing w:after="160" w:line="259" w:lineRule="auto"/>
            <w:jc w:val="both"/>
          </w:pPr>
        </w:p>
        <w:p w14:paraId="346B981C" w14:textId="68F6C73B" w:rsidR="008E061D" w:rsidRPr="00412E1A" w:rsidRDefault="008E061D" w:rsidP="00DB5B4E">
          <w:pPr>
            <w:spacing w:after="160" w:line="259" w:lineRule="auto"/>
            <w:jc w:val="both"/>
          </w:pPr>
        </w:p>
        <w:p w14:paraId="77FB15C9" w14:textId="60D9A803" w:rsidR="008E061D" w:rsidRPr="00412E1A" w:rsidRDefault="008E061D" w:rsidP="00DB5B4E">
          <w:pPr>
            <w:spacing w:after="160" w:line="259" w:lineRule="auto"/>
            <w:jc w:val="both"/>
          </w:pPr>
        </w:p>
        <w:p w14:paraId="1B381C53" w14:textId="71A720EC" w:rsidR="008E061D" w:rsidRPr="00412E1A" w:rsidRDefault="008E061D" w:rsidP="00DB5B4E">
          <w:pPr>
            <w:spacing w:after="160" w:line="259" w:lineRule="auto"/>
            <w:jc w:val="both"/>
          </w:pPr>
        </w:p>
        <w:p w14:paraId="61350280" w14:textId="77777777" w:rsidR="008E061D" w:rsidRPr="00412E1A" w:rsidRDefault="008E061D" w:rsidP="00DB5B4E">
          <w:pPr>
            <w:spacing w:after="160" w:line="259" w:lineRule="auto"/>
            <w:jc w:val="both"/>
          </w:pPr>
        </w:p>
        <w:p w14:paraId="2B2A8816" w14:textId="77777777" w:rsidR="008E061D" w:rsidRPr="00412E1A" w:rsidRDefault="008E061D" w:rsidP="00DB5B4E">
          <w:pPr>
            <w:spacing w:after="160" w:line="259" w:lineRule="auto"/>
            <w:jc w:val="both"/>
          </w:pPr>
        </w:p>
        <w:p w14:paraId="1882F3FC" w14:textId="77777777" w:rsidR="008E061D" w:rsidRPr="00412E1A" w:rsidRDefault="008E061D" w:rsidP="00DB5B4E">
          <w:pPr>
            <w:spacing w:after="160" w:line="259" w:lineRule="auto"/>
            <w:jc w:val="both"/>
          </w:pPr>
        </w:p>
        <w:p w14:paraId="34D16C01" w14:textId="3331DDA2" w:rsidR="008E061D" w:rsidRPr="00412E1A" w:rsidRDefault="00C419AE" w:rsidP="00DB5B4E">
          <w:pPr>
            <w:spacing w:after="160" w:line="259" w:lineRule="auto"/>
            <w:jc w:val="both"/>
          </w:pPr>
          <w:r w:rsidRPr="00412E1A">
            <w:rPr>
              <w:noProof/>
              <w:lang w:val="en-GB" w:eastAsia="en-GB"/>
            </w:rPr>
            <mc:AlternateContent>
              <mc:Choice Requires="wps">
                <w:drawing>
                  <wp:anchor distT="0" distB="0" distL="114300" distR="114300" simplePos="0" relativeHeight="251667456" behindDoc="0" locked="0" layoutInCell="1" allowOverlap="1" wp14:anchorId="6B175144" wp14:editId="179E8DDC">
                    <wp:simplePos x="0" y="0"/>
                    <wp:positionH relativeFrom="page">
                      <wp:posOffset>4014216</wp:posOffset>
                    </wp:positionH>
                    <wp:positionV relativeFrom="page">
                      <wp:posOffset>7397877</wp:posOffset>
                    </wp:positionV>
                    <wp:extent cx="2445385" cy="843280"/>
                    <wp:effectExtent l="0" t="0" r="18415" b="0"/>
                    <wp:wrapSquare wrapText="bothSides"/>
                    <wp:docPr id="49917919" name="Text Box 49917919"/>
                    <wp:cNvGraphicFramePr/>
                    <a:graphic xmlns:a="http://schemas.openxmlformats.org/drawingml/2006/main">
                      <a:graphicData uri="http://schemas.microsoft.com/office/word/2010/wordprocessingShape">
                        <wps:wsp>
                          <wps:cNvSpPr txBox="1"/>
                          <wps:spPr>
                            <a:xfrm>
                              <a:off x="0" y="0"/>
                              <a:ext cx="244538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8A692" w14:textId="4B991167" w:rsidR="00C419AE" w:rsidRDefault="00C419AE" w:rsidP="00C419AE">
                                <w:pPr>
                                  <w:pStyle w:val="Heading2"/>
                                  <w:rPr>
                                    <w:rFonts w:ascii="MetaNormalLF-Roman" w:hAnsi="MetaNormalLF-Roman"/>
                                    <w:szCs w:val="24"/>
                                    <w:lang w:val="en-GB" w:eastAsia="en-GB"/>
                                  </w:rPr>
                                </w:pPr>
                                <w:r>
                                  <w:t xml:space="preserve">Determination </w:t>
                                </w:r>
                                <w:r w:rsidR="007F652F">
                                  <w:t>33</w:t>
                                </w:r>
                                <w:r>
                                  <w:t>/202</w:t>
                                </w:r>
                                <w:r w:rsidR="00BE1195">
                                  <w:t>5</w:t>
                                </w:r>
                              </w:p>
                              <w:p w14:paraId="316B1B16" w14:textId="3F91AD2F" w:rsidR="00C419AE" w:rsidRPr="001706D1" w:rsidRDefault="00910F30" w:rsidP="00C419AE">
                                <w:pPr>
                                  <w:pStyle w:val="Heading2"/>
                                  <w:rPr>
                                    <w:b/>
                                  </w:rPr>
                                </w:pPr>
                                <w:r>
                                  <w:rPr>
                                    <w:b/>
                                  </w:rPr>
                                  <w:t>14</w:t>
                                </w:r>
                                <w:r w:rsidR="00C419AE" w:rsidRPr="002C3312">
                                  <w:rPr>
                                    <w:b/>
                                  </w:rPr>
                                  <w:t xml:space="preserve"> </w:t>
                                </w:r>
                                <w:r w:rsidR="001A0AD1" w:rsidRPr="002C3312">
                                  <w:rPr>
                                    <w:b/>
                                  </w:rPr>
                                  <w:t>February</w:t>
                                </w:r>
                                <w:r w:rsidR="001A0AD1" w:rsidRPr="00AB0631">
                                  <w:rPr>
                                    <w:b/>
                                  </w:rPr>
                                  <w:t xml:space="preserve"> </w:t>
                                </w:r>
                                <w:r w:rsidR="00C419AE" w:rsidRPr="00AB0631">
                                  <w:rPr>
                                    <w:b/>
                                  </w:rPr>
                                  <w:t>202</w:t>
                                </w:r>
                                <w:r w:rsidR="00BE1195">
                                  <w:rPr>
                                    <w:b/>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 w14:anchorId="6B175144" id="Text Box 49917919" o:spid="_x0000_s1028" type="#_x0000_t202" style="position:absolute;left:0;text-align:left;margin-left:316.1pt;margin-top:582.5pt;width:192.55pt;height:66.4pt;z-index:251667456;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" filled="f" stroked="f" strokeweight=".5pt">
                    <v:textbox inset="0,0,0,0">
                      <w:txbxContent>
                        <w:p w14:paraId="4C88A692" w14:textId="4B991167" w:rsidR="00C419AE" w:rsidRDefault="00C419AE" w:rsidP="00C419AE">
                          <w:pPr>
                            <w:pStyle w:val="Heading2"/>
                            <w:rPr>
                              <w:rFonts w:ascii="MetaNormalLF-Roman" w:hAnsi="MetaNormalLF-Roman"/>
                              <w:szCs w:val="24"/>
                              <w:lang w:val="en-GB" w:eastAsia="en-GB"/>
                            </w:rPr>
                          </w:pPr>
                          <w:r>
                            <w:t xml:space="preserve">Determination </w:t>
                          </w:r>
                          <w:r w:rsidR="007F652F">
                            <w:t>33</w:t>
                          </w:r>
                          <w:r>
                            <w:t>/202</w:t>
                          </w:r>
                          <w:r w:rsidR="00BE1195">
                            <w:t>5</w:t>
                          </w:r>
                        </w:p>
                        <w:p w14:paraId="316B1B16" w14:textId="3F91AD2F" w:rsidR="00C419AE" w:rsidRPr="001706D1" w:rsidRDefault="00910F30" w:rsidP="00C419AE">
                          <w:pPr>
                            <w:pStyle w:val="Heading2"/>
                            <w:rPr>
                              <w:b/>
                            </w:rPr>
                          </w:pPr>
                          <w:r>
                            <w:rPr>
                              <w:b/>
                            </w:rPr>
                            <w:t>14</w:t>
                          </w:r>
                          <w:r w:rsidR="00C419AE" w:rsidRPr="002C3312">
                            <w:rPr>
                              <w:b/>
                            </w:rPr>
                            <w:t xml:space="preserve"> </w:t>
                          </w:r>
                          <w:r w:rsidR="001A0AD1" w:rsidRPr="002C3312">
                            <w:rPr>
                              <w:b/>
                            </w:rPr>
                            <w:t>February</w:t>
                          </w:r>
                          <w:r w:rsidR="001A0AD1" w:rsidRPr="00AB0631">
                            <w:rPr>
                              <w:b/>
                            </w:rPr>
                            <w:t xml:space="preserve"> </w:t>
                          </w:r>
                          <w:r w:rsidR="00C419AE" w:rsidRPr="00AB0631">
                            <w:rPr>
                              <w:b/>
                            </w:rPr>
                            <w:t>202</w:t>
                          </w:r>
                          <w:r w:rsidR="00BE1195">
                            <w:rPr>
                              <w:b/>
                            </w:rPr>
                            <w:t>5</w:t>
                          </w:r>
                        </w:p>
                      </w:txbxContent>
                    </v:textbox>
                    <w10:wrap type="square" anchorx="page" anchory="page"/>
                  </v:shape>
                </w:pict>
              </mc:Fallback>
            </mc:AlternateContent>
          </w:r>
        </w:p>
        <w:p w14:paraId="06E8DDB4" w14:textId="77777777" w:rsidR="008E061D" w:rsidRPr="00412E1A" w:rsidRDefault="008E061D" w:rsidP="00DB5B4E">
          <w:pPr>
            <w:spacing w:after="160" w:line="259" w:lineRule="auto"/>
            <w:jc w:val="both"/>
          </w:pPr>
        </w:p>
        <w:p w14:paraId="16EA59A7" w14:textId="58042CA7" w:rsidR="008E061D" w:rsidRPr="00412E1A" w:rsidRDefault="008E061D" w:rsidP="00DB5B4E">
          <w:pPr>
            <w:spacing w:after="160" w:line="259" w:lineRule="auto"/>
            <w:jc w:val="both"/>
          </w:pPr>
        </w:p>
        <w:p w14:paraId="79A4D548" w14:textId="77777777" w:rsidR="008E061D" w:rsidRPr="00412E1A" w:rsidRDefault="008E061D" w:rsidP="00DB5B4E">
          <w:pPr>
            <w:spacing w:after="160" w:line="259" w:lineRule="auto"/>
            <w:jc w:val="both"/>
          </w:pPr>
        </w:p>
        <w:p w14:paraId="1B0AE74A" w14:textId="77777777" w:rsidR="008E061D" w:rsidRPr="00412E1A" w:rsidRDefault="008E061D" w:rsidP="00DB5B4E">
          <w:pPr>
            <w:spacing w:after="160" w:line="259" w:lineRule="auto"/>
            <w:jc w:val="both"/>
          </w:pPr>
        </w:p>
        <w:p w14:paraId="1EA11BE5" w14:textId="77777777" w:rsidR="008E061D" w:rsidRPr="00412E1A" w:rsidRDefault="008E061D" w:rsidP="00DB5B4E">
          <w:pPr>
            <w:spacing w:after="160" w:line="259" w:lineRule="auto"/>
            <w:jc w:val="both"/>
          </w:pPr>
        </w:p>
        <w:p w14:paraId="19A1A8E3" w14:textId="77777777" w:rsidR="008E061D" w:rsidRPr="00412E1A" w:rsidRDefault="008E061D" w:rsidP="00DB5B4E">
          <w:pPr>
            <w:spacing w:after="160" w:line="259" w:lineRule="auto"/>
            <w:jc w:val="both"/>
          </w:pPr>
        </w:p>
        <w:p w14:paraId="3FBD7EE1" w14:textId="77777777" w:rsidR="008E061D" w:rsidRPr="00412E1A" w:rsidRDefault="008E061D" w:rsidP="00DB5B4E">
          <w:pPr>
            <w:spacing w:after="160" w:line="259" w:lineRule="auto"/>
            <w:jc w:val="both"/>
          </w:pPr>
        </w:p>
        <w:p w14:paraId="046301C0" w14:textId="77777777" w:rsidR="008E061D" w:rsidRPr="00412E1A" w:rsidRDefault="008E061D" w:rsidP="00DB5B4E">
          <w:pPr>
            <w:spacing w:after="160" w:line="259" w:lineRule="auto"/>
            <w:jc w:val="both"/>
            <w:sectPr w:rsidR="008E061D" w:rsidRPr="00412E1A" w:rsidSect="006B463E">
              <w:headerReference w:type="even" r:id="rId32"/>
              <w:headerReference w:type="default" r:id="rId33"/>
              <w:footerReference w:type="even" r:id="rId34"/>
              <w:footerReference w:type="default" r:id="rId35"/>
              <w:headerReference w:type="first" r:id="rId36"/>
              <w:footerReference w:type="first" r:id="rId37"/>
              <w:pgSz w:w="11906" w:h="16838"/>
              <w:pgMar w:top="2269" w:right="1440" w:bottom="1621" w:left="1440" w:header="708" w:footer="708" w:gutter="0"/>
              <w:cols w:space="708"/>
              <w:titlePg/>
              <w:docGrid w:linePitch="360"/>
            </w:sectPr>
          </w:pPr>
        </w:p>
        <w:p w14:paraId="1197CC1A" w14:textId="140D6F88" w:rsidR="008E061D" w:rsidRPr="00412E1A" w:rsidRDefault="008E061D" w:rsidP="00DB5B4E">
          <w:pPr>
            <w:spacing w:after="160" w:line="259" w:lineRule="auto"/>
            <w:jc w:val="both"/>
          </w:pPr>
          <w:r w:rsidRPr="00412E1A">
            <w:br w:type="page"/>
          </w:r>
        </w:p>
        <w:p w14:paraId="18AF57F9" w14:textId="460A3B75" w:rsidR="00F35B74" w:rsidRPr="00412E1A" w:rsidRDefault="00E7795E" w:rsidP="00DB5B4E">
          <w:pPr>
            <w:jc w:val="both"/>
          </w:pPr>
        </w:p>
      </w:sdtContent>
    </w:sdt>
    <w:p w14:paraId="19CEBC3B" w14:textId="456ECA31" w:rsidR="00DB12CC" w:rsidRPr="00412E1A" w:rsidRDefault="00DB12CC" w:rsidP="00DB5B4E">
      <w:pPr>
        <w:jc w:val="both"/>
      </w:pPr>
    </w:p>
    <w:p w14:paraId="5D5D365C" w14:textId="2B34F095" w:rsidR="00D50268" w:rsidRPr="00412E1A" w:rsidRDefault="00D50268" w:rsidP="00DB5B4E">
      <w:pPr>
        <w:pStyle w:val="Title"/>
        <w:pBdr>
          <w:bottom w:val="single" w:sz="8" w:space="7" w:color="4F81BD"/>
        </w:pBdr>
        <w:jc w:val="both"/>
        <w:rPr>
          <w:rFonts w:ascii="Arial" w:hAnsi="Arial" w:cs="Arial"/>
          <w:lang w:val="en-US"/>
        </w:rPr>
      </w:pPr>
      <w:r w:rsidRPr="00412E1A">
        <w:rPr>
          <w:rFonts w:ascii="Arial" w:hAnsi="Arial" w:cs="Arial"/>
          <w:lang w:val="en-US"/>
        </w:rPr>
        <w:t xml:space="preserve">Determination </w:t>
      </w:r>
      <w:r w:rsidR="00260B5E" w:rsidRPr="00412E1A">
        <w:rPr>
          <w:rFonts w:ascii="Arial" w:hAnsi="Arial" w:cs="Arial"/>
          <w:lang w:val="en-US"/>
        </w:rPr>
        <w:t>33</w:t>
      </w:r>
      <w:r w:rsidRPr="00412E1A">
        <w:rPr>
          <w:rFonts w:ascii="Arial" w:hAnsi="Arial" w:cs="Arial"/>
          <w:lang w:val="en-US"/>
        </w:rPr>
        <w:t>/202</w:t>
      </w:r>
      <w:r w:rsidR="00BE1195" w:rsidRPr="00412E1A">
        <w:rPr>
          <w:rFonts w:ascii="Arial" w:hAnsi="Arial" w:cs="Arial"/>
          <w:lang w:val="en-US"/>
        </w:rPr>
        <w:t>5</w:t>
      </w:r>
    </w:p>
    <w:p w14:paraId="5BFB423C" w14:textId="550A569E" w:rsidR="00D50268" w:rsidRPr="00412E1A" w:rsidRDefault="00D50268" w:rsidP="00DB5B4E">
      <w:pPr>
        <w:pStyle w:val="Title"/>
        <w:pBdr>
          <w:bottom w:val="single" w:sz="8" w:space="7" w:color="4F81BD"/>
        </w:pBdr>
        <w:jc w:val="both"/>
        <w:rPr>
          <w:rFonts w:ascii="Arial" w:hAnsi="Arial" w:cs="Arial"/>
          <w:lang w:val="en-US"/>
        </w:rPr>
      </w:pPr>
      <w:r w:rsidRPr="00412E1A">
        <w:rPr>
          <w:rFonts w:ascii="Arial" w:hAnsi="Arial" w:cs="Arial"/>
          <w:lang w:val="en-US"/>
        </w:rPr>
        <w:t>Background and Reasons</w:t>
      </w:r>
    </w:p>
    <w:p w14:paraId="5128D754" w14:textId="77777777" w:rsidR="00D50268" w:rsidRPr="00412E1A" w:rsidRDefault="00D50268" w:rsidP="00DB5B4E">
      <w:pPr>
        <w:pStyle w:val="Subtitle"/>
        <w:spacing w:after="160" w:line="259" w:lineRule="auto"/>
        <w:jc w:val="both"/>
        <w:rPr>
          <w:rFonts w:ascii="Arial" w:hAnsi="Arial" w:cs="Arial"/>
          <w:b/>
          <w:bCs/>
          <w:i w:val="0"/>
          <w:iCs w:val="0"/>
          <w:sz w:val="23"/>
          <w:szCs w:val="23"/>
        </w:rPr>
      </w:pPr>
      <w:r w:rsidRPr="00412E1A">
        <w:rPr>
          <w:rFonts w:ascii="Arial" w:hAnsi="Arial" w:cs="Arial"/>
          <w:b/>
          <w:bCs/>
          <w:i w:val="0"/>
          <w:iCs w:val="0"/>
          <w:sz w:val="23"/>
          <w:szCs w:val="23"/>
        </w:rPr>
        <w:t>Tribunal roles and responsibilities</w:t>
      </w:r>
    </w:p>
    <w:p w14:paraId="6F156877" w14:textId="77777777" w:rsidR="006376A4" w:rsidRPr="00412E1A" w:rsidRDefault="00D50268" w:rsidP="00DB5B4E">
      <w:pPr>
        <w:spacing w:after="160" w:line="259" w:lineRule="auto"/>
        <w:jc w:val="both"/>
        <w:rPr>
          <w:rFonts w:cs="Arial"/>
          <w:sz w:val="23"/>
          <w:szCs w:val="23"/>
        </w:rPr>
      </w:pPr>
      <w:r w:rsidRPr="00412E1A">
        <w:rPr>
          <w:rFonts w:cs="Arial"/>
          <w:sz w:val="23"/>
          <w:szCs w:val="23"/>
        </w:rPr>
        <w:t xml:space="preserve">The </w:t>
      </w:r>
      <w:r w:rsidRPr="00412E1A">
        <w:rPr>
          <w:rFonts w:cs="Arial"/>
          <w:i/>
          <w:sz w:val="23"/>
          <w:szCs w:val="23"/>
        </w:rPr>
        <w:t>Queensland Independent Remuneration Tribunal Act 2013</w:t>
      </w:r>
      <w:r w:rsidRPr="00412E1A">
        <w:rPr>
          <w:rFonts w:cs="Arial"/>
          <w:sz w:val="23"/>
          <w:szCs w:val="23"/>
        </w:rPr>
        <w:t xml:space="preserve"> (</w:t>
      </w:r>
      <w:r w:rsidR="006376A4" w:rsidRPr="00412E1A">
        <w:rPr>
          <w:rFonts w:cs="Arial"/>
          <w:sz w:val="23"/>
          <w:szCs w:val="23"/>
        </w:rPr>
        <w:t xml:space="preserve">the </w:t>
      </w:r>
      <w:r w:rsidRPr="00412E1A">
        <w:rPr>
          <w:rFonts w:cs="Arial"/>
          <w:sz w:val="23"/>
          <w:szCs w:val="23"/>
        </w:rPr>
        <w:t>Act) provides for the Queensland Independent Remuneration Tribunal (</w:t>
      </w:r>
      <w:r w:rsidR="006376A4" w:rsidRPr="00412E1A">
        <w:rPr>
          <w:rFonts w:cs="Arial"/>
          <w:sz w:val="23"/>
          <w:szCs w:val="23"/>
        </w:rPr>
        <w:t xml:space="preserve">the </w:t>
      </w:r>
      <w:r w:rsidRPr="00412E1A">
        <w:rPr>
          <w:rFonts w:cs="Arial"/>
          <w:sz w:val="23"/>
          <w:szCs w:val="23"/>
        </w:rPr>
        <w:t>Tribunal) to</w:t>
      </w:r>
      <w:r w:rsidR="006376A4" w:rsidRPr="00412E1A">
        <w:rPr>
          <w:rFonts w:cs="Arial"/>
          <w:sz w:val="23"/>
          <w:szCs w:val="23"/>
        </w:rPr>
        <w:t>:</w:t>
      </w:r>
    </w:p>
    <w:p w14:paraId="127325B5" w14:textId="77777777" w:rsidR="003D7BCD" w:rsidRPr="00412E1A" w:rsidRDefault="00D50268" w:rsidP="00DB5B4E">
      <w:pPr>
        <w:pStyle w:val="ListParagraph"/>
        <w:numPr>
          <w:ilvl w:val="0"/>
          <w:numId w:val="4"/>
        </w:numPr>
        <w:spacing w:after="160" w:line="259" w:lineRule="auto"/>
        <w:jc w:val="both"/>
        <w:rPr>
          <w:rFonts w:ascii="Arial" w:hAnsi="Arial" w:cs="Arial"/>
          <w:sz w:val="23"/>
          <w:szCs w:val="23"/>
        </w:rPr>
      </w:pPr>
      <w:r w:rsidRPr="00412E1A">
        <w:rPr>
          <w:rFonts w:ascii="Arial" w:hAnsi="Arial" w:cs="Arial"/>
          <w:sz w:val="23"/>
          <w:szCs w:val="23"/>
        </w:rPr>
        <w:t>review and determine remuneration (annual and additional salaries, allowances and entitlements) in connection with members and former members of the Queensland Legislative Assembly (</w:t>
      </w:r>
      <w:r w:rsidR="003D7BCD" w:rsidRPr="00412E1A">
        <w:rPr>
          <w:rFonts w:ascii="Arial" w:hAnsi="Arial" w:cs="Arial"/>
          <w:sz w:val="23"/>
          <w:szCs w:val="23"/>
        </w:rPr>
        <w:t>Remuneration Determination</w:t>
      </w:r>
      <w:r w:rsidRPr="00412E1A">
        <w:rPr>
          <w:rFonts w:ascii="Arial" w:hAnsi="Arial" w:cs="Arial"/>
          <w:sz w:val="23"/>
          <w:szCs w:val="23"/>
        </w:rPr>
        <w:t>)</w:t>
      </w:r>
      <w:r w:rsidR="003D7BCD" w:rsidRPr="00412E1A">
        <w:rPr>
          <w:rFonts w:ascii="Arial" w:hAnsi="Arial" w:cs="Arial"/>
          <w:sz w:val="23"/>
          <w:szCs w:val="23"/>
        </w:rPr>
        <w:t>; and</w:t>
      </w:r>
    </w:p>
    <w:p w14:paraId="26D9A20F" w14:textId="17274960" w:rsidR="00D50268" w:rsidRPr="00412E1A" w:rsidRDefault="003D7BCD" w:rsidP="00DB5B4E">
      <w:pPr>
        <w:pStyle w:val="ListParagraph"/>
        <w:numPr>
          <w:ilvl w:val="0"/>
          <w:numId w:val="4"/>
        </w:numPr>
        <w:spacing w:after="160" w:line="259" w:lineRule="auto"/>
        <w:jc w:val="both"/>
        <w:rPr>
          <w:rFonts w:ascii="Arial" w:hAnsi="Arial" w:cs="Arial"/>
          <w:sz w:val="23"/>
          <w:szCs w:val="23"/>
        </w:rPr>
      </w:pPr>
      <w:r w:rsidRPr="00412E1A">
        <w:rPr>
          <w:rFonts w:ascii="Arial" w:hAnsi="Arial" w:cs="Arial"/>
          <w:sz w:val="23"/>
          <w:szCs w:val="23"/>
        </w:rPr>
        <w:t>review and determine entitlements of cross bench members to additional staff members (Additional Staff Member Determination)</w:t>
      </w:r>
      <w:r w:rsidR="003651F3" w:rsidRPr="00412E1A">
        <w:rPr>
          <w:rFonts w:ascii="Arial" w:hAnsi="Arial" w:cs="Arial"/>
          <w:sz w:val="23"/>
          <w:szCs w:val="23"/>
        </w:rPr>
        <w:t>.</w:t>
      </w:r>
      <w:r w:rsidR="00D50268" w:rsidRPr="00412E1A">
        <w:rPr>
          <w:rFonts w:ascii="Arial" w:hAnsi="Arial" w:cs="Arial"/>
          <w:sz w:val="23"/>
          <w:szCs w:val="23"/>
        </w:rPr>
        <w:t xml:space="preserve"> </w:t>
      </w:r>
    </w:p>
    <w:p w14:paraId="062AEC8C" w14:textId="11CADF31" w:rsidR="00D50268" w:rsidRPr="00412E1A" w:rsidRDefault="002E64AA" w:rsidP="00DB5B4E">
      <w:pPr>
        <w:spacing w:after="160" w:line="259" w:lineRule="auto"/>
        <w:jc w:val="both"/>
        <w:rPr>
          <w:rFonts w:cs="Arial"/>
          <w:sz w:val="23"/>
          <w:szCs w:val="23"/>
        </w:rPr>
      </w:pPr>
      <w:r w:rsidRPr="00412E1A">
        <w:rPr>
          <w:rFonts w:cs="Arial"/>
          <w:sz w:val="23"/>
          <w:szCs w:val="23"/>
        </w:rPr>
        <w:t xml:space="preserve">For a Remuneration Determination, the </w:t>
      </w:r>
      <w:r w:rsidR="00D50268" w:rsidRPr="00412E1A">
        <w:rPr>
          <w:rFonts w:cs="Arial"/>
          <w:sz w:val="23"/>
          <w:szCs w:val="23"/>
        </w:rPr>
        <w:t xml:space="preserve">Tribunal may have regard to the value to the community of a </w:t>
      </w:r>
      <w:r w:rsidRPr="00412E1A">
        <w:rPr>
          <w:rFonts w:cs="Arial"/>
          <w:sz w:val="23"/>
          <w:szCs w:val="23"/>
        </w:rPr>
        <w:t>M</w:t>
      </w:r>
      <w:r w:rsidR="00D50268" w:rsidRPr="00412E1A">
        <w:rPr>
          <w:rFonts w:cs="Arial"/>
          <w:sz w:val="23"/>
          <w:szCs w:val="23"/>
        </w:rPr>
        <w:t xml:space="preserve">ember </w:t>
      </w:r>
      <w:r w:rsidR="002C59BC" w:rsidRPr="00412E1A">
        <w:rPr>
          <w:rFonts w:cs="Arial"/>
          <w:sz w:val="23"/>
          <w:szCs w:val="23"/>
        </w:rPr>
        <w:t xml:space="preserve">of the Legislative Assembly (member) </w:t>
      </w:r>
      <w:r w:rsidR="00D50268" w:rsidRPr="00412E1A">
        <w:rPr>
          <w:rFonts w:cs="Arial"/>
          <w:sz w:val="23"/>
          <w:szCs w:val="23"/>
        </w:rPr>
        <w:t>carrying out their role, functions and responsibilities and the importance of a member being appropriately remunerated for carrying out their role. The Tribunal may also consider relevant laws and any other matters the Tribunal considers appropriate including, for example, the size of an electorate</w:t>
      </w:r>
      <w:r w:rsidR="00250FCA" w:rsidRPr="00412E1A">
        <w:rPr>
          <w:rStyle w:val="FootnoteReference"/>
          <w:rFonts w:cs="Arial"/>
          <w:sz w:val="23"/>
          <w:szCs w:val="23"/>
        </w:rPr>
        <w:footnoteReference w:id="1"/>
      </w:r>
      <w:r w:rsidR="00250FCA" w:rsidRPr="00412E1A">
        <w:rPr>
          <w:rFonts w:cs="Arial"/>
          <w:sz w:val="23"/>
          <w:szCs w:val="23"/>
        </w:rPr>
        <w:t>.</w:t>
      </w:r>
      <w:r w:rsidR="00D50268" w:rsidRPr="00412E1A">
        <w:rPr>
          <w:rFonts w:cs="Arial"/>
          <w:sz w:val="23"/>
          <w:szCs w:val="23"/>
        </w:rPr>
        <w:t xml:space="preserve"> </w:t>
      </w:r>
      <w:r w:rsidR="009A3BB2" w:rsidRPr="00412E1A">
        <w:rPr>
          <w:rFonts w:cs="Arial"/>
          <w:sz w:val="23"/>
          <w:szCs w:val="23"/>
        </w:rPr>
        <w:t>Before making a Determination, the Tribunal must consult with and consider the views of the Clerk of the Queensland Parliament (the Clerk).</w:t>
      </w:r>
    </w:p>
    <w:p w14:paraId="37C17B32" w14:textId="58BA1A6F" w:rsidR="00D50268" w:rsidRPr="00412E1A" w:rsidRDefault="00073461" w:rsidP="00DB5B4E">
      <w:pPr>
        <w:spacing w:after="160" w:line="259" w:lineRule="auto"/>
        <w:jc w:val="both"/>
        <w:rPr>
          <w:rFonts w:cs="Arial"/>
          <w:sz w:val="23"/>
          <w:szCs w:val="23"/>
        </w:rPr>
      </w:pPr>
      <w:r w:rsidRPr="00412E1A">
        <w:rPr>
          <w:rFonts w:cs="Arial"/>
          <w:sz w:val="23"/>
          <w:szCs w:val="23"/>
        </w:rPr>
        <w:t>T</w:t>
      </w:r>
      <w:r w:rsidR="00D50268" w:rsidRPr="00412E1A">
        <w:rPr>
          <w:rFonts w:cs="Arial"/>
          <w:sz w:val="23"/>
          <w:szCs w:val="23"/>
        </w:rPr>
        <w:t>he Tribunal must ensure any allowances paid to a member reflect the reasonable expenses incurred by a member in servicing their electorate</w:t>
      </w:r>
      <w:r w:rsidR="00154E5A" w:rsidRPr="00412E1A">
        <w:rPr>
          <w:rFonts w:cs="Arial"/>
          <w:sz w:val="23"/>
          <w:szCs w:val="23"/>
        </w:rPr>
        <w:t xml:space="preserve"> and </w:t>
      </w:r>
      <w:r w:rsidR="00D50268" w:rsidRPr="00412E1A">
        <w:rPr>
          <w:rFonts w:cs="Arial"/>
          <w:sz w:val="23"/>
          <w:szCs w:val="23"/>
        </w:rPr>
        <w:t xml:space="preserve">ensure these allowances are not a substitute for other remuneration and </w:t>
      </w:r>
      <w:r w:rsidR="00803F41" w:rsidRPr="00412E1A">
        <w:rPr>
          <w:rFonts w:cs="Arial"/>
          <w:sz w:val="23"/>
          <w:szCs w:val="23"/>
        </w:rPr>
        <w:t>that</w:t>
      </w:r>
      <w:r w:rsidR="00D50268" w:rsidRPr="00412E1A">
        <w:rPr>
          <w:rFonts w:cs="Arial"/>
          <w:sz w:val="23"/>
          <w:szCs w:val="23"/>
        </w:rPr>
        <w:t xml:space="preserve"> accommodation services or other entitlements </w:t>
      </w:r>
      <w:r w:rsidR="00F522CB" w:rsidRPr="00412E1A">
        <w:rPr>
          <w:rFonts w:cs="Arial"/>
          <w:sz w:val="23"/>
          <w:szCs w:val="23"/>
        </w:rPr>
        <w:t xml:space="preserve">mentioned in section 59D </w:t>
      </w:r>
      <w:r w:rsidR="00D50268" w:rsidRPr="00412E1A">
        <w:rPr>
          <w:rFonts w:cs="Arial"/>
          <w:sz w:val="23"/>
          <w:szCs w:val="23"/>
        </w:rPr>
        <w:t xml:space="preserve">of the Act </w:t>
      </w:r>
      <w:r w:rsidR="00DD76F6" w:rsidRPr="00412E1A">
        <w:rPr>
          <w:rFonts w:cs="Arial"/>
          <w:sz w:val="23"/>
          <w:szCs w:val="23"/>
        </w:rPr>
        <w:t xml:space="preserve">(such as electorate offices, staffing support and major items of office equipment) </w:t>
      </w:r>
      <w:r w:rsidR="00D50268" w:rsidRPr="00412E1A">
        <w:rPr>
          <w:rFonts w:cs="Arial"/>
          <w:sz w:val="23"/>
          <w:szCs w:val="23"/>
        </w:rPr>
        <w:t>are not taken into account</w:t>
      </w:r>
      <w:r w:rsidR="00250FCA" w:rsidRPr="00412E1A">
        <w:rPr>
          <w:rStyle w:val="FootnoteReference"/>
          <w:rFonts w:cs="Arial"/>
          <w:sz w:val="23"/>
          <w:szCs w:val="23"/>
        </w:rPr>
        <w:footnoteReference w:id="2"/>
      </w:r>
      <w:r w:rsidR="00D50268" w:rsidRPr="00412E1A">
        <w:rPr>
          <w:rFonts w:cs="Arial"/>
          <w:sz w:val="23"/>
          <w:szCs w:val="23"/>
        </w:rPr>
        <w:t xml:space="preserve">. </w:t>
      </w:r>
    </w:p>
    <w:p w14:paraId="452E6496" w14:textId="42B3D335" w:rsidR="00987A72" w:rsidRPr="00412E1A" w:rsidRDefault="005D01CE" w:rsidP="00DB5B4E">
      <w:pPr>
        <w:pStyle w:val="Subtitle"/>
        <w:spacing w:after="160" w:line="259" w:lineRule="auto"/>
        <w:jc w:val="both"/>
        <w:rPr>
          <w:rFonts w:ascii="Arial" w:hAnsi="Arial" w:cs="Arial"/>
          <w:b/>
          <w:bCs/>
          <w:sz w:val="23"/>
          <w:szCs w:val="23"/>
        </w:rPr>
      </w:pPr>
      <w:r w:rsidRPr="00412E1A">
        <w:rPr>
          <w:rFonts w:ascii="Arial" w:hAnsi="Arial" w:cs="Arial"/>
          <w:b/>
          <w:bCs/>
          <w:i w:val="0"/>
          <w:iCs w:val="0"/>
          <w:sz w:val="23"/>
          <w:szCs w:val="23"/>
        </w:rPr>
        <w:t>Submission and c</w:t>
      </w:r>
      <w:r w:rsidR="00987A72" w:rsidRPr="00412E1A">
        <w:rPr>
          <w:rFonts w:ascii="Arial" w:hAnsi="Arial" w:cs="Arial"/>
          <w:b/>
          <w:bCs/>
          <w:i w:val="0"/>
          <w:iCs w:val="0"/>
          <w:sz w:val="23"/>
          <w:szCs w:val="23"/>
        </w:rPr>
        <w:t>onsultation</w:t>
      </w:r>
    </w:p>
    <w:p w14:paraId="7549FE13" w14:textId="3AC369DD" w:rsidR="005D01CE" w:rsidRPr="00412E1A" w:rsidRDefault="005D01CE" w:rsidP="00DB5B4E">
      <w:pPr>
        <w:spacing w:after="160" w:line="259" w:lineRule="auto"/>
        <w:jc w:val="both"/>
        <w:rPr>
          <w:rFonts w:cs="Arial"/>
          <w:sz w:val="23"/>
          <w:szCs w:val="23"/>
        </w:rPr>
      </w:pPr>
      <w:r w:rsidRPr="00412E1A">
        <w:rPr>
          <w:rFonts w:cs="Arial"/>
          <w:sz w:val="23"/>
          <w:szCs w:val="23"/>
        </w:rPr>
        <w:t xml:space="preserve">The Tribunal received a submission from the Clerk of the Parliament (Clerk) regarding </w:t>
      </w:r>
      <w:r w:rsidR="00CF6F13" w:rsidRPr="00412E1A">
        <w:rPr>
          <w:rFonts w:cs="Arial"/>
          <w:sz w:val="23"/>
          <w:szCs w:val="23"/>
        </w:rPr>
        <w:t xml:space="preserve">the provision of a monetary allowance for </w:t>
      </w:r>
      <w:r w:rsidR="001C7340" w:rsidRPr="00412E1A">
        <w:rPr>
          <w:rFonts w:cs="Arial"/>
          <w:sz w:val="23"/>
          <w:szCs w:val="23"/>
        </w:rPr>
        <w:t>members</w:t>
      </w:r>
      <w:r w:rsidR="00CF6F13" w:rsidRPr="00412E1A">
        <w:rPr>
          <w:rFonts w:cs="Arial"/>
          <w:sz w:val="23"/>
          <w:szCs w:val="23"/>
        </w:rPr>
        <w:t xml:space="preserve"> to install home security systems. </w:t>
      </w:r>
    </w:p>
    <w:p w14:paraId="543DD882" w14:textId="6B702E6D" w:rsidR="001C7340" w:rsidRPr="00412E1A" w:rsidRDefault="00857DD0" w:rsidP="00DB5B4E">
      <w:pPr>
        <w:spacing w:after="160" w:line="259" w:lineRule="auto"/>
        <w:jc w:val="both"/>
        <w:rPr>
          <w:rFonts w:cs="Arial"/>
          <w:sz w:val="23"/>
          <w:szCs w:val="23"/>
        </w:rPr>
      </w:pPr>
      <w:r w:rsidRPr="00412E1A">
        <w:rPr>
          <w:rFonts w:cs="Arial"/>
          <w:sz w:val="23"/>
          <w:szCs w:val="23"/>
        </w:rPr>
        <w:t>Before making a Determination, the Tribunal must consult with and consider the views of the Cler</w:t>
      </w:r>
      <w:r w:rsidR="005D01CE" w:rsidRPr="00412E1A">
        <w:rPr>
          <w:rFonts w:cs="Arial"/>
          <w:sz w:val="23"/>
          <w:szCs w:val="23"/>
        </w:rPr>
        <w:t>k.</w:t>
      </w:r>
    </w:p>
    <w:p w14:paraId="70A7CCFA" w14:textId="77777777" w:rsidR="007E11E4" w:rsidRPr="00412E1A" w:rsidRDefault="007E11E4" w:rsidP="00572B21">
      <w:pPr>
        <w:rPr>
          <w:lang w:eastAsia="en-AU"/>
        </w:rPr>
      </w:pPr>
    </w:p>
    <w:p w14:paraId="3BD3563D" w14:textId="77777777" w:rsidR="007E11E4" w:rsidRPr="00412E1A" w:rsidRDefault="007E11E4">
      <w:pPr>
        <w:spacing w:after="160" w:line="259" w:lineRule="auto"/>
        <w:rPr>
          <w:rFonts w:eastAsia="PMingLiU" w:cs="Arial"/>
          <w:b/>
          <w:bCs/>
          <w:color w:val="4F81BD"/>
          <w:spacing w:val="15"/>
          <w:sz w:val="23"/>
          <w:szCs w:val="23"/>
          <w:lang w:eastAsia="en-AU"/>
        </w:rPr>
      </w:pPr>
      <w:r w:rsidRPr="00412E1A">
        <w:rPr>
          <w:rFonts w:cs="Arial"/>
          <w:b/>
          <w:bCs/>
          <w:i/>
          <w:iCs/>
          <w:sz w:val="23"/>
          <w:szCs w:val="23"/>
        </w:rPr>
        <w:br w:type="page"/>
      </w:r>
    </w:p>
    <w:p w14:paraId="22A31998" w14:textId="27DBF1AE" w:rsidR="001014CA" w:rsidRPr="00412E1A" w:rsidRDefault="001C7340" w:rsidP="00DB5B4E">
      <w:pPr>
        <w:pStyle w:val="Subtitle"/>
        <w:spacing w:after="160" w:line="259" w:lineRule="auto"/>
        <w:jc w:val="both"/>
        <w:rPr>
          <w:rFonts w:ascii="Arial" w:hAnsi="Arial" w:cs="Arial"/>
          <w:b/>
          <w:bCs/>
          <w:i w:val="0"/>
          <w:iCs w:val="0"/>
          <w:sz w:val="23"/>
          <w:szCs w:val="23"/>
        </w:rPr>
      </w:pPr>
      <w:r w:rsidRPr="00412E1A">
        <w:rPr>
          <w:rFonts w:ascii="Arial" w:hAnsi="Arial" w:cs="Arial"/>
          <w:b/>
          <w:bCs/>
          <w:i w:val="0"/>
          <w:iCs w:val="0"/>
          <w:sz w:val="23"/>
          <w:szCs w:val="23"/>
        </w:rPr>
        <w:lastRenderedPageBreak/>
        <w:t xml:space="preserve">Home security for Members of Parliament </w:t>
      </w:r>
    </w:p>
    <w:p w14:paraId="411E24BE" w14:textId="0F0EC794" w:rsidR="001C7340" w:rsidRPr="00412E1A" w:rsidRDefault="001C7340" w:rsidP="00DB5B4E">
      <w:pPr>
        <w:spacing w:after="160" w:line="259" w:lineRule="auto"/>
        <w:jc w:val="both"/>
        <w:rPr>
          <w:rFonts w:cs="Arial"/>
          <w:sz w:val="23"/>
          <w:szCs w:val="23"/>
        </w:rPr>
      </w:pPr>
      <w:r w:rsidRPr="00412E1A">
        <w:rPr>
          <w:rFonts w:cs="Arial"/>
          <w:sz w:val="23"/>
          <w:szCs w:val="23"/>
        </w:rPr>
        <w:t xml:space="preserve">Under current arrangements, </w:t>
      </w:r>
      <w:r w:rsidR="00354400" w:rsidRPr="00412E1A">
        <w:rPr>
          <w:rFonts w:cs="Arial"/>
          <w:sz w:val="23"/>
          <w:szCs w:val="23"/>
        </w:rPr>
        <w:t>there is no</w:t>
      </w:r>
      <w:r w:rsidRPr="00412E1A">
        <w:rPr>
          <w:rFonts w:cs="Arial"/>
          <w:sz w:val="23"/>
          <w:szCs w:val="23"/>
        </w:rPr>
        <w:t xml:space="preserve"> allowance for home security systems for </w:t>
      </w:r>
      <w:r w:rsidR="00250FCA" w:rsidRPr="00412E1A">
        <w:rPr>
          <w:rFonts w:cs="Arial"/>
          <w:sz w:val="23"/>
          <w:szCs w:val="23"/>
        </w:rPr>
        <w:t>m</w:t>
      </w:r>
      <w:r w:rsidRPr="00412E1A">
        <w:rPr>
          <w:rFonts w:cs="Arial"/>
          <w:sz w:val="23"/>
          <w:szCs w:val="23"/>
        </w:rPr>
        <w:t>embers.</w:t>
      </w:r>
    </w:p>
    <w:p w14:paraId="282BC4F3" w14:textId="0163E4C1" w:rsidR="00B52864" w:rsidRPr="00412E1A" w:rsidRDefault="00B52864" w:rsidP="00DB5B4E">
      <w:pPr>
        <w:spacing w:after="160" w:line="259" w:lineRule="auto"/>
        <w:jc w:val="both"/>
        <w:rPr>
          <w:rFonts w:cs="Arial"/>
          <w:sz w:val="23"/>
          <w:szCs w:val="23"/>
        </w:rPr>
      </w:pPr>
      <w:r w:rsidRPr="00412E1A">
        <w:rPr>
          <w:rFonts w:cs="Arial"/>
          <w:sz w:val="23"/>
          <w:szCs w:val="23"/>
        </w:rPr>
        <w:t xml:space="preserve">There </w:t>
      </w:r>
      <w:r w:rsidR="00354400" w:rsidRPr="00412E1A">
        <w:rPr>
          <w:rFonts w:cs="Arial"/>
          <w:sz w:val="23"/>
          <w:szCs w:val="23"/>
        </w:rPr>
        <w:t>is provision</w:t>
      </w:r>
      <w:r w:rsidRPr="00412E1A">
        <w:rPr>
          <w:rFonts w:cs="Arial"/>
          <w:sz w:val="23"/>
          <w:szCs w:val="23"/>
        </w:rPr>
        <w:t xml:space="preserve"> for home security for Ministers</w:t>
      </w:r>
      <w:r w:rsidR="00354400" w:rsidRPr="00412E1A">
        <w:rPr>
          <w:rFonts w:cs="Arial"/>
          <w:sz w:val="23"/>
          <w:szCs w:val="23"/>
        </w:rPr>
        <w:t xml:space="preserve"> under </w:t>
      </w:r>
      <w:r w:rsidR="00354400" w:rsidRPr="00412E1A">
        <w:rPr>
          <w:rFonts w:cs="Arial"/>
          <w:i/>
          <w:iCs/>
          <w:sz w:val="23"/>
          <w:szCs w:val="23"/>
        </w:rPr>
        <w:t>The Queensland Ministerial Handbook</w:t>
      </w:r>
      <w:r w:rsidR="00354400" w:rsidRPr="00412E1A">
        <w:rPr>
          <w:rFonts w:cs="Arial"/>
          <w:sz w:val="23"/>
          <w:szCs w:val="23"/>
        </w:rPr>
        <w:t>, for</w:t>
      </w:r>
      <w:r w:rsidRPr="00412E1A">
        <w:rPr>
          <w:rFonts w:cs="Arial"/>
          <w:sz w:val="23"/>
          <w:szCs w:val="23"/>
        </w:rPr>
        <w:t xml:space="preserve"> the Leader of the Opposition</w:t>
      </w:r>
      <w:r w:rsidR="00354400" w:rsidRPr="00412E1A">
        <w:rPr>
          <w:rFonts w:cs="Arial"/>
          <w:sz w:val="23"/>
          <w:szCs w:val="23"/>
        </w:rPr>
        <w:t xml:space="preserve"> under</w:t>
      </w:r>
      <w:r w:rsidRPr="00412E1A">
        <w:rPr>
          <w:rFonts w:cs="Arial"/>
          <w:sz w:val="23"/>
          <w:szCs w:val="23"/>
        </w:rPr>
        <w:t xml:space="preserve"> </w:t>
      </w:r>
      <w:r w:rsidR="00354400" w:rsidRPr="00412E1A">
        <w:rPr>
          <w:rFonts w:cs="Arial"/>
          <w:i/>
          <w:iCs/>
          <w:sz w:val="23"/>
          <w:szCs w:val="23"/>
        </w:rPr>
        <w:t>The Queensland Opposition Handbook</w:t>
      </w:r>
      <w:r w:rsidR="00354400" w:rsidRPr="00412E1A">
        <w:rPr>
          <w:rFonts w:cs="Arial"/>
          <w:sz w:val="23"/>
          <w:szCs w:val="23"/>
        </w:rPr>
        <w:t xml:space="preserve"> </w:t>
      </w:r>
      <w:r w:rsidRPr="00412E1A">
        <w:rPr>
          <w:rFonts w:cs="Arial"/>
          <w:sz w:val="23"/>
          <w:szCs w:val="23"/>
        </w:rPr>
        <w:t xml:space="preserve">and </w:t>
      </w:r>
      <w:r w:rsidR="00354400" w:rsidRPr="00412E1A">
        <w:rPr>
          <w:rFonts w:cs="Arial"/>
          <w:sz w:val="23"/>
          <w:szCs w:val="23"/>
        </w:rPr>
        <w:t xml:space="preserve">for </w:t>
      </w:r>
      <w:r w:rsidRPr="00412E1A">
        <w:rPr>
          <w:rFonts w:cs="Arial"/>
          <w:sz w:val="23"/>
          <w:szCs w:val="23"/>
        </w:rPr>
        <w:t xml:space="preserve">the Speaker </w:t>
      </w:r>
      <w:r w:rsidR="00354400" w:rsidRPr="00412E1A">
        <w:rPr>
          <w:rFonts w:cs="Arial"/>
          <w:sz w:val="23"/>
          <w:szCs w:val="23"/>
        </w:rPr>
        <w:t>under the</w:t>
      </w:r>
      <w:r w:rsidR="00022782" w:rsidRPr="00412E1A">
        <w:rPr>
          <w:rFonts w:cs="Arial"/>
          <w:sz w:val="23"/>
          <w:szCs w:val="23"/>
        </w:rPr>
        <w:t xml:space="preserve"> </w:t>
      </w:r>
      <w:r w:rsidR="00022782" w:rsidRPr="00412E1A">
        <w:rPr>
          <w:rFonts w:cs="Arial"/>
          <w:i/>
          <w:iCs/>
          <w:sz w:val="23"/>
          <w:szCs w:val="23"/>
        </w:rPr>
        <w:t>Guidelines for the Financial Management of the Office of the Speaker</w:t>
      </w:r>
      <w:r w:rsidR="00022782" w:rsidRPr="00412E1A">
        <w:rPr>
          <w:rFonts w:cs="Arial"/>
          <w:sz w:val="23"/>
          <w:szCs w:val="23"/>
        </w:rPr>
        <w:t>.</w:t>
      </w:r>
    </w:p>
    <w:p w14:paraId="6B8880FD" w14:textId="520B2BEE" w:rsidR="006B6D9C" w:rsidRPr="00412E1A" w:rsidRDefault="00BF2ED7" w:rsidP="00DB5B4E">
      <w:pPr>
        <w:spacing w:after="160" w:line="259" w:lineRule="auto"/>
        <w:jc w:val="both"/>
        <w:rPr>
          <w:rFonts w:cs="Arial"/>
          <w:sz w:val="23"/>
          <w:szCs w:val="23"/>
        </w:rPr>
      </w:pPr>
      <w:r w:rsidRPr="00412E1A">
        <w:rPr>
          <w:rFonts w:cs="Arial"/>
          <w:sz w:val="23"/>
          <w:szCs w:val="23"/>
        </w:rPr>
        <w:t xml:space="preserve">On 17 October 2023, the Clerk </w:t>
      </w:r>
      <w:r w:rsidR="009A090B" w:rsidRPr="00412E1A">
        <w:rPr>
          <w:rFonts w:cs="Arial"/>
          <w:sz w:val="23"/>
          <w:szCs w:val="23"/>
        </w:rPr>
        <w:t>made submissions</w:t>
      </w:r>
      <w:r w:rsidR="006B6D9C" w:rsidRPr="00412E1A">
        <w:rPr>
          <w:rFonts w:cs="Arial"/>
          <w:sz w:val="23"/>
          <w:szCs w:val="23"/>
        </w:rPr>
        <w:t xml:space="preserve"> </w:t>
      </w:r>
      <w:r w:rsidR="009A090B" w:rsidRPr="00412E1A">
        <w:rPr>
          <w:rFonts w:cs="Arial"/>
          <w:sz w:val="23"/>
          <w:szCs w:val="23"/>
        </w:rPr>
        <w:t xml:space="preserve">to </w:t>
      </w:r>
      <w:r w:rsidR="006B6D9C" w:rsidRPr="00412E1A">
        <w:rPr>
          <w:rFonts w:cs="Arial"/>
          <w:sz w:val="23"/>
          <w:szCs w:val="23"/>
        </w:rPr>
        <w:t>the Tribunal on the general premise of expanding the use of the Electorate and Communication Allowance</w:t>
      </w:r>
      <w:r w:rsidR="00CD5DC6" w:rsidRPr="00412E1A">
        <w:rPr>
          <w:rFonts w:cs="Arial"/>
          <w:sz w:val="23"/>
          <w:szCs w:val="23"/>
        </w:rPr>
        <w:t xml:space="preserve"> (ECA)</w:t>
      </w:r>
      <w:r w:rsidR="006B6D9C" w:rsidRPr="00412E1A">
        <w:rPr>
          <w:rFonts w:cs="Arial"/>
          <w:sz w:val="23"/>
          <w:szCs w:val="23"/>
        </w:rPr>
        <w:t xml:space="preserve"> to cover home security costs for </w:t>
      </w:r>
      <w:r w:rsidR="001C7340" w:rsidRPr="00412E1A">
        <w:rPr>
          <w:rFonts w:cs="Arial"/>
          <w:sz w:val="23"/>
          <w:szCs w:val="23"/>
        </w:rPr>
        <w:t>members</w:t>
      </w:r>
      <w:r w:rsidR="00544C20" w:rsidRPr="00412E1A">
        <w:rPr>
          <w:rFonts w:cs="Arial"/>
          <w:sz w:val="23"/>
          <w:szCs w:val="23"/>
        </w:rPr>
        <w:t xml:space="preserve"> as part of the Tribunal’s annual review of allowances.</w:t>
      </w:r>
      <w:r w:rsidR="009A090B" w:rsidRPr="00412E1A">
        <w:rPr>
          <w:rFonts w:cs="Arial"/>
          <w:sz w:val="23"/>
          <w:szCs w:val="23"/>
        </w:rPr>
        <w:t xml:space="preserve"> However, the</w:t>
      </w:r>
      <w:r w:rsidR="00CD5DC6" w:rsidRPr="00412E1A">
        <w:rPr>
          <w:rFonts w:cs="Arial"/>
          <w:sz w:val="23"/>
          <w:szCs w:val="23"/>
        </w:rPr>
        <w:t xml:space="preserve"> Tribunal</w:t>
      </w:r>
      <w:r w:rsidR="009A090B" w:rsidRPr="00412E1A">
        <w:rPr>
          <w:rFonts w:cs="Arial"/>
          <w:sz w:val="23"/>
          <w:szCs w:val="23"/>
        </w:rPr>
        <w:t xml:space="preserve"> did not</w:t>
      </w:r>
      <w:r w:rsidR="00CD5DC6" w:rsidRPr="00412E1A">
        <w:rPr>
          <w:rFonts w:cs="Arial"/>
          <w:sz w:val="23"/>
          <w:szCs w:val="23"/>
        </w:rPr>
        <w:t xml:space="preserve"> consider home security for members </w:t>
      </w:r>
      <w:r w:rsidR="009A090B" w:rsidRPr="00412E1A">
        <w:rPr>
          <w:rFonts w:cs="Arial"/>
          <w:sz w:val="23"/>
          <w:szCs w:val="23"/>
        </w:rPr>
        <w:t>to be</w:t>
      </w:r>
      <w:r w:rsidR="00CD5DC6" w:rsidRPr="00412E1A">
        <w:rPr>
          <w:rFonts w:cs="Arial"/>
          <w:sz w:val="23"/>
          <w:szCs w:val="23"/>
        </w:rPr>
        <w:t xml:space="preserve"> appropriate expenditure under the ECA. </w:t>
      </w:r>
    </w:p>
    <w:p w14:paraId="12404FEF" w14:textId="044A09C3" w:rsidR="00430900" w:rsidRPr="00412E1A" w:rsidRDefault="006B6D9C" w:rsidP="00DB5B4E">
      <w:pPr>
        <w:spacing w:after="160" w:line="259" w:lineRule="auto"/>
        <w:jc w:val="both"/>
        <w:rPr>
          <w:rFonts w:cs="Arial"/>
          <w:sz w:val="23"/>
          <w:szCs w:val="23"/>
        </w:rPr>
      </w:pPr>
      <w:r w:rsidRPr="00412E1A">
        <w:rPr>
          <w:rFonts w:cs="Arial"/>
          <w:sz w:val="23"/>
          <w:szCs w:val="23"/>
        </w:rPr>
        <w:t xml:space="preserve">On </w:t>
      </w:r>
      <w:r w:rsidR="00724233" w:rsidRPr="00412E1A">
        <w:rPr>
          <w:rFonts w:cs="Arial"/>
          <w:sz w:val="23"/>
          <w:szCs w:val="23"/>
        </w:rPr>
        <w:t xml:space="preserve">23 September 2024, the Clerk </w:t>
      </w:r>
      <w:r w:rsidR="009A090B" w:rsidRPr="00412E1A">
        <w:rPr>
          <w:rFonts w:cs="Arial"/>
          <w:sz w:val="23"/>
          <w:szCs w:val="23"/>
        </w:rPr>
        <w:t>made a submission to the</w:t>
      </w:r>
      <w:r w:rsidR="00724233" w:rsidRPr="00412E1A">
        <w:rPr>
          <w:rFonts w:cs="Arial"/>
          <w:sz w:val="23"/>
          <w:szCs w:val="23"/>
        </w:rPr>
        <w:t xml:space="preserve"> Tribunal for a new allowance </w:t>
      </w:r>
      <w:r w:rsidR="00C7498B" w:rsidRPr="00412E1A">
        <w:rPr>
          <w:rFonts w:cs="Arial"/>
          <w:sz w:val="23"/>
          <w:szCs w:val="23"/>
        </w:rPr>
        <w:t xml:space="preserve">of up to $6,500 per parliamentary term </w:t>
      </w:r>
      <w:r w:rsidR="00724233" w:rsidRPr="00412E1A">
        <w:rPr>
          <w:rFonts w:cs="Arial"/>
          <w:sz w:val="23"/>
          <w:szCs w:val="23"/>
        </w:rPr>
        <w:t xml:space="preserve">to </w:t>
      </w:r>
      <w:r w:rsidR="004D7000" w:rsidRPr="00412E1A">
        <w:rPr>
          <w:rFonts w:cs="Arial"/>
          <w:sz w:val="23"/>
          <w:szCs w:val="23"/>
        </w:rPr>
        <w:t>reimburse members for</w:t>
      </w:r>
      <w:r w:rsidR="00724233" w:rsidRPr="00412E1A">
        <w:rPr>
          <w:rFonts w:cs="Arial"/>
          <w:sz w:val="23"/>
          <w:szCs w:val="23"/>
        </w:rPr>
        <w:t xml:space="preserve"> home security</w:t>
      </w:r>
      <w:r w:rsidR="00637725" w:rsidRPr="00412E1A">
        <w:rPr>
          <w:rFonts w:cs="Arial"/>
          <w:sz w:val="23"/>
          <w:szCs w:val="23"/>
        </w:rPr>
        <w:t xml:space="preserve"> measures</w:t>
      </w:r>
      <w:r w:rsidR="009A090B" w:rsidRPr="00412E1A">
        <w:rPr>
          <w:rFonts w:cs="Arial"/>
          <w:sz w:val="23"/>
          <w:szCs w:val="23"/>
        </w:rPr>
        <w:t xml:space="preserve"> </w:t>
      </w:r>
      <w:r w:rsidR="004D7000" w:rsidRPr="00412E1A">
        <w:rPr>
          <w:rFonts w:cs="Arial"/>
          <w:sz w:val="23"/>
          <w:szCs w:val="23"/>
        </w:rPr>
        <w:t>implemented on the basis</w:t>
      </w:r>
      <w:r w:rsidR="00637725" w:rsidRPr="00412E1A">
        <w:rPr>
          <w:rFonts w:cs="Arial"/>
          <w:sz w:val="23"/>
          <w:szCs w:val="23"/>
        </w:rPr>
        <w:t xml:space="preserve"> o</w:t>
      </w:r>
      <w:r w:rsidR="004D7000" w:rsidRPr="00412E1A">
        <w:rPr>
          <w:rFonts w:cs="Arial"/>
          <w:sz w:val="23"/>
          <w:szCs w:val="23"/>
        </w:rPr>
        <w:t>f</w:t>
      </w:r>
      <w:r w:rsidR="00637725" w:rsidRPr="00412E1A">
        <w:rPr>
          <w:rFonts w:cs="Arial"/>
          <w:sz w:val="23"/>
          <w:szCs w:val="23"/>
        </w:rPr>
        <w:t xml:space="preserve"> Queensland Police Service (QPS) security assessments.</w:t>
      </w:r>
      <w:r w:rsidR="009A090B" w:rsidRPr="00412E1A">
        <w:rPr>
          <w:rFonts w:cs="Arial"/>
          <w:sz w:val="23"/>
          <w:szCs w:val="23"/>
        </w:rPr>
        <w:t xml:space="preserve"> </w:t>
      </w:r>
      <w:r w:rsidR="008D4F87" w:rsidRPr="00412E1A">
        <w:rPr>
          <w:rFonts w:cs="Arial"/>
          <w:sz w:val="23"/>
          <w:szCs w:val="23"/>
        </w:rPr>
        <w:t xml:space="preserve">The Clerk’s submission </w:t>
      </w:r>
      <w:r w:rsidR="00430900" w:rsidRPr="00412E1A">
        <w:rPr>
          <w:rFonts w:cs="Arial"/>
          <w:sz w:val="23"/>
          <w:szCs w:val="23"/>
        </w:rPr>
        <w:t xml:space="preserve">highlights </w:t>
      </w:r>
      <w:r w:rsidR="00941EE9" w:rsidRPr="00412E1A">
        <w:rPr>
          <w:rFonts w:cs="Arial"/>
          <w:sz w:val="23"/>
          <w:szCs w:val="23"/>
        </w:rPr>
        <w:t xml:space="preserve">the potential </w:t>
      </w:r>
      <w:r w:rsidR="00AE35C0" w:rsidRPr="00412E1A">
        <w:rPr>
          <w:rFonts w:cs="Arial"/>
          <w:sz w:val="23"/>
          <w:szCs w:val="23"/>
        </w:rPr>
        <w:t xml:space="preserve">safety </w:t>
      </w:r>
      <w:r w:rsidR="00941EE9" w:rsidRPr="00412E1A">
        <w:rPr>
          <w:rFonts w:cs="Arial"/>
          <w:sz w:val="23"/>
          <w:szCs w:val="23"/>
        </w:rPr>
        <w:t>risks</w:t>
      </w:r>
      <w:r w:rsidR="00F076F8" w:rsidRPr="00412E1A">
        <w:rPr>
          <w:rFonts w:cs="Arial"/>
          <w:sz w:val="23"/>
          <w:szCs w:val="23"/>
        </w:rPr>
        <w:t xml:space="preserve"> </w:t>
      </w:r>
      <w:r w:rsidR="00941EE9" w:rsidRPr="00412E1A">
        <w:rPr>
          <w:rFonts w:cs="Arial"/>
          <w:sz w:val="23"/>
          <w:szCs w:val="23"/>
        </w:rPr>
        <w:t xml:space="preserve">that members </w:t>
      </w:r>
      <w:r w:rsidR="003F1575" w:rsidRPr="00412E1A">
        <w:rPr>
          <w:rFonts w:cs="Arial"/>
          <w:sz w:val="23"/>
          <w:szCs w:val="23"/>
        </w:rPr>
        <w:t>and their family face</w:t>
      </w:r>
      <w:r w:rsidR="00941EE9" w:rsidRPr="00412E1A">
        <w:rPr>
          <w:rFonts w:cs="Arial"/>
          <w:sz w:val="23"/>
          <w:szCs w:val="23"/>
        </w:rPr>
        <w:t xml:space="preserve"> </w:t>
      </w:r>
      <w:r w:rsidR="003F1575" w:rsidRPr="00412E1A">
        <w:rPr>
          <w:rFonts w:cs="Arial"/>
          <w:sz w:val="23"/>
          <w:szCs w:val="23"/>
        </w:rPr>
        <w:t xml:space="preserve">as a result of their role </w:t>
      </w:r>
      <w:r w:rsidR="00BB7DD8" w:rsidRPr="00412E1A">
        <w:rPr>
          <w:rFonts w:cs="Arial"/>
          <w:sz w:val="23"/>
          <w:szCs w:val="23"/>
        </w:rPr>
        <w:t>in servicing the electorate</w:t>
      </w:r>
      <w:r w:rsidR="008D4F87" w:rsidRPr="00412E1A">
        <w:rPr>
          <w:rFonts w:cs="Arial"/>
          <w:sz w:val="23"/>
          <w:szCs w:val="23"/>
        </w:rPr>
        <w:t>, including at public engagements, in transit or in their home</w:t>
      </w:r>
      <w:r w:rsidR="009A090B" w:rsidRPr="00412E1A">
        <w:rPr>
          <w:rFonts w:cs="Arial"/>
          <w:sz w:val="23"/>
          <w:szCs w:val="23"/>
        </w:rPr>
        <w:t xml:space="preserve">. </w:t>
      </w:r>
      <w:r w:rsidR="004229D4" w:rsidRPr="00412E1A">
        <w:rPr>
          <w:rFonts w:cs="Arial"/>
          <w:sz w:val="23"/>
          <w:szCs w:val="23"/>
        </w:rPr>
        <w:t xml:space="preserve">The proposed allowance for home security systems </w:t>
      </w:r>
      <w:r w:rsidR="008D4F87" w:rsidRPr="00412E1A">
        <w:rPr>
          <w:rFonts w:cs="Arial"/>
          <w:sz w:val="23"/>
          <w:szCs w:val="23"/>
        </w:rPr>
        <w:t>is sought to</w:t>
      </w:r>
      <w:r w:rsidR="004229D4" w:rsidRPr="00412E1A">
        <w:rPr>
          <w:rFonts w:cs="Arial"/>
          <w:sz w:val="23"/>
          <w:szCs w:val="23"/>
        </w:rPr>
        <w:t xml:space="preserve"> </w:t>
      </w:r>
      <w:r w:rsidR="009C7CA0" w:rsidRPr="00412E1A">
        <w:rPr>
          <w:rFonts w:cs="Arial"/>
          <w:sz w:val="23"/>
          <w:szCs w:val="23"/>
        </w:rPr>
        <w:t>enhance the safety and security of members</w:t>
      </w:r>
      <w:r w:rsidR="009A090B" w:rsidRPr="00412E1A">
        <w:rPr>
          <w:rFonts w:cs="Arial"/>
          <w:sz w:val="23"/>
          <w:szCs w:val="23"/>
        </w:rPr>
        <w:t>, in conjunction with other security measures being implemented by Parliamentary Services</w:t>
      </w:r>
      <w:r w:rsidR="00833E12" w:rsidRPr="00412E1A">
        <w:rPr>
          <w:rFonts w:cs="Arial"/>
          <w:sz w:val="23"/>
          <w:szCs w:val="23"/>
        </w:rPr>
        <w:t>.</w:t>
      </w:r>
    </w:p>
    <w:p w14:paraId="7F1A2335" w14:textId="74C107A8" w:rsidR="00A12F7E" w:rsidRPr="00412E1A" w:rsidRDefault="00A12F7E" w:rsidP="00DB5B4E">
      <w:pPr>
        <w:spacing w:after="160" w:line="259" w:lineRule="auto"/>
        <w:jc w:val="both"/>
        <w:rPr>
          <w:rFonts w:cs="Arial"/>
          <w:sz w:val="23"/>
          <w:szCs w:val="23"/>
        </w:rPr>
      </w:pPr>
      <w:r w:rsidRPr="00412E1A">
        <w:rPr>
          <w:rFonts w:cs="Arial"/>
          <w:sz w:val="23"/>
          <w:szCs w:val="23"/>
        </w:rPr>
        <w:t>On 17 January 2025, the Clerk made a further submission identifying logistical challenges associated with the QPS conducting a large number of security assessments across the State in a timely manner. To address this issue, the Clerk proposed that in addition to QPS conducting security assessments, there also be scope for the Parliamentary Service and in isolated instances, an appropriate private sector security consultant</w:t>
      </w:r>
      <w:r w:rsidR="00152F62" w:rsidRPr="00412E1A">
        <w:rPr>
          <w:rFonts w:cs="Arial"/>
          <w:sz w:val="23"/>
          <w:szCs w:val="23"/>
        </w:rPr>
        <w:t xml:space="preserve"> to conduct security assessments.</w:t>
      </w:r>
    </w:p>
    <w:p w14:paraId="00E8D0D3" w14:textId="65DECD95" w:rsidR="005D01CE" w:rsidRPr="00412E1A" w:rsidRDefault="0067043D" w:rsidP="00DB5B4E">
      <w:pPr>
        <w:pStyle w:val="Subtitle"/>
        <w:spacing w:after="160" w:line="259" w:lineRule="auto"/>
        <w:jc w:val="both"/>
        <w:rPr>
          <w:rFonts w:ascii="Arial" w:hAnsi="Arial" w:cs="Arial"/>
          <w:b/>
          <w:bCs/>
          <w:i w:val="0"/>
          <w:iCs w:val="0"/>
          <w:sz w:val="23"/>
          <w:szCs w:val="23"/>
        </w:rPr>
      </w:pPr>
      <w:r w:rsidRPr="00412E1A">
        <w:rPr>
          <w:rFonts w:ascii="Arial" w:hAnsi="Arial" w:cs="Arial"/>
          <w:b/>
          <w:bCs/>
          <w:i w:val="0"/>
          <w:iCs w:val="0"/>
          <w:sz w:val="23"/>
          <w:szCs w:val="23"/>
        </w:rPr>
        <w:t>Considerations</w:t>
      </w:r>
    </w:p>
    <w:p w14:paraId="440840FD" w14:textId="482092A8" w:rsidR="0067043D" w:rsidRPr="00412E1A" w:rsidRDefault="00833E12" w:rsidP="00DB5B4E">
      <w:pPr>
        <w:spacing w:after="160" w:line="259" w:lineRule="auto"/>
        <w:jc w:val="both"/>
        <w:rPr>
          <w:rFonts w:cs="Arial"/>
          <w:sz w:val="23"/>
          <w:szCs w:val="23"/>
        </w:rPr>
      </w:pPr>
      <w:r w:rsidRPr="00412E1A">
        <w:rPr>
          <w:rFonts w:cs="Arial"/>
          <w:sz w:val="23"/>
          <w:szCs w:val="23"/>
        </w:rPr>
        <w:t xml:space="preserve">The Tribunal considered: </w:t>
      </w:r>
    </w:p>
    <w:p w14:paraId="0040EB9F" w14:textId="27653776" w:rsidR="00833E12" w:rsidRPr="00412E1A" w:rsidRDefault="00D6480A" w:rsidP="00833E12">
      <w:pPr>
        <w:pStyle w:val="ListParagraph"/>
        <w:numPr>
          <w:ilvl w:val="0"/>
          <w:numId w:val="8"/>
        </w:numPr>
        <w:spacing w:after="160" w:line="259" w:lineRule="auto"/>
        <w:jc w:val="both"/>
        <w:rPr>
          <w:rFonts w:ascii="Arial" w:hAnsi="Arial" w:cs="Arial"/>
          <w:sz w:val="23"/>
          <w:szCs w:val="23"/>
        </w:rPr>
      </w:pPr>
      <w:r w:rsidRPr="00412E1A">
        <w:rPr>
          <w:rFonts w:ascii="Arial" w:hAnsi="Arial" w:cs="Arial"/>
          <w:sz w:val="23"/>
          <w:szCs w:val="23"/>
        </w:rPr>
        <w:t>the definition of remuneration</w:t>
      </w:r>
      <w:r w:rsidR="007D209D" w:rsidRPr="00412E1A">
        <w:rPr>
          <w:rFonts w:ascii="Arial" w:hAnsi="Arial" w:cs="Arial"/>
          <w:sz w:val="23"/>
          <w:szCs w:val="23"/>
        </w:rPr>
        <w:t xml:space="preserve"> (schedule 1 Dictionary)</w:t>
      </w:r>
      <w:r w:rsidR="00060F95" w:rsidRPr="00412E1A">
        <w:rPr>
          <w:rFonts w:ascii="Arial" w:hAnsi="Arial" w:cs="Arial"/>
          <w:sz w:val="23"/>
          <w:szCs w:val="23"/>
        </w:rPr>
        <w:t>, which means salary, allowances or entitlements in connection with the member or former member, other than accommodation, services or other entitlements mentioned in section 59D</w:t>
      </w:r>
      <w:r w:rsidR="00C115DF" w:rsidRPr="00412E1A">
        <w:rPr>
          <w:rFonts w:ascii="Arial" w:hAnsi="Arial" w:cs="Arial"/>
          <w:sz w:val="23"/>
          <w:szCs w:val="23"/>
        </w:rPr>
        <w:t>;</w:t>
      </w:r>
    </w:p>
    <w:p w14:paraId="3468CDDC" w14:textId="7C94503D" w:rsidR="00976F17" w:rsidRPr="00412E1A" w:rsidRDefault="00976F17" w:rsidP="00833E12">
      <w:pPr>
        <w:pStyle w:val="ListParagraph"/>
        <w:numPr>
          <w:ilvl w:val="0"/>
          <w:numId w:val="8"/>
        </w:numPr>
        <w:spacing w:after="160" w:line="259" w:lineRule="auto"/>
        <w:jc w:val="both"/>
        <w:rPr>
          <w:rFonts w:ascii="Arial" w:hAnsi="Arial" w:cs="Arial"/>
          <w:sz w:val="23"/>
          <w:szCs w:val="23"/>
        </w:rPr>
      </w:pPr>
      <w:r w:rsidRPr="00412E1A">
        <w:rPr>
          <w:rFonts w:ascii="Arial" w:hAnsi="Arial" w:cs="Arial"/>
          <w:sz w:val="23"/>
          <w:szCs w:val="23"/>
        </w:rPr>
        <w:t>existing provision for home security for Ministers, the Leader of the Opposition and the Speaker under alternative mechanisms;</w:t>
      </w:r>
    </w:p>
    <w:p w14:paraId="6FFCF6AC" w14:textId="22032E44" w:rsidR="000A092D" w:rsidRPr="00412E1A" w:rsidRDefault="000A092D" w:rsidP="00833E12">
      <w:pPr>
        <w:pStyle w:val="ListParagraph"/>
        <w:numPr>
          <w:ilvl w:val="0"/>
          <w:numId w:val="8"/>
        </w:numPr>
        <w:spacing w:after="160" w:line="259" w:lineRule="auto"/>
        <w:jc w:val="both"/>
        <w:rPr>
          <w:rFonts w:ascii="Arial" w:hAnsi="Arial" w:cs="Arial"/>
          <w:sz w:val="23"/>
          <w:szCs w:val="23"/>
        </w:rPr>
      </w:pPr>
      <w:r w:rsidRPr="00412E1A">
        <w:rPr>
          <w:rFonts w:ascii="Arial" w:hAnsi="Arial" w:cs="Arial"/>
          <w:sz w:val="23"/>
          <w:szCs w:val="23"/>
        </w:rPr>
        <w:t xml:space="preserve">sections 29 to 31 of the Act, which outline </w:t>
      </w:r>
      <w:r w:rsidR="00D214E3" w:rsidRPr="00412E1A">
        <w:rPr>
          <w:rFonts w:ascii="Arial" w:hAnsi="Arial" w:cs="Arial"/>
          <w:sz w:val="23"/>
          <w:szCs w:val="23"/>
        </w:rPr>
        <w:t>general principles, requirements and timing for remuneration determinations;</w:t>
      </w:r>
    </w:p>
    <w:p w14:paraId="4047F228" w14:textId="4DED56AA" w:rsidR="00BB3075" w:rsidRPr="00412E1A" w:rsidRDefault="00BB3075" w:rsidP="00833E12">
      <w:pPr>
        <w:pStyle w:val="ListParagraph"/>
        <w:numPr>
          <w:ilvl w:val="0"/>
          <w:numId w:val="8"/>
        </w:numPr>
        <w:spacing w:after="160" w:line="259" w:lineRule="auto"/>
        <w:jc w:val="both"/>
        <w:rPr>
          <w:rFonts w:ascii="Arial" w:hAnsi="Arial" w:cs="Arial"/>
          <w:sz w:val="23"/>
          <w:szCs w:val="23"/>
        </w:rPr>
      </w:pPr>
      <w:r w:rsidRPr="00412E1A">
        <w:rPr>
          <w:rFonts w:ascii="Arial" w:hAnsi="Arial" w:cs="Arial"/>
          <w:sz w:val="23"/>
          <w:szCs w:val="23"/>
        </w:rPr>
        <w:t>section 30, which provides that any allowance to be paid reflect the amount of reasonable expenses incurred by a member in servicing their electorate, and to ensure that allowances are not a substitute for other remuneration;</w:t>
      </w:r>
    </w:p>
    <w:p w14:paraId="57A5C20B" w14:textId="749170DF" w:rsidR="00833E12" w:rsidRPr="00412E1A" w:rsidRDefault="003057B6" w:rsidP="00833E12">
      <w:pPr>
        <w:pStyle w:val="ListParagraph"/>
        <w:numPr>
          <w:ilvl w:val="0"/>
          <w:numId w:val="8"/>
        </w:numPr>
        <w:spacing w:after="160" w:line="259" w:lineRule="auto"/>
        <w:jc w:val="both"/>
        <w:rPr>
          <w:rFonts w:ascii="Arial" w:hAnsi="Arial" w:cs="Arial"/>
          <w:sz w:val="23"/>
          <w:szCs w:val="23"/>
        </w:rPr>
      </w:pPr>
      <w:r w:rsidRPr="00412E1A">
        <w:rPr>
          <w:rFonts w:ascii="Arial" w:hAnsi="Arial" w:cs="Arial"/>
          <w:sz w:val="23"/>
          <w:szCs w:val="23"/>
        </w:rPr>
        <w:t>the Clerk’s submissions</w:t>
      </w:r>
      <w:r w:rsidR="00152F62" w:rsidRPr="00412E1A">
        <w:rPr>
          <w:rFonts w:ascii="Arial" w:hAnsi="Arial" w:cs="Arial"/>
          <w:sz w:val="23"/>
          <w:szCs w:val="23"/>
        </w:rPr>
        <w:t>, including in relation to logistical challenges of undertaking security assessments of members’ homes across the state;</w:t>
      </w:r>
    </w:p>
    <w:p w14:paraId="29FD3B47" w14:textId="3AAB661D" w:rsidR="0067043D" w:rsidRPr="00412E1A" w:rsidRDefault="003057B6" w:rsidP="00DB5B4E">
      <w:pPr>
        <w:pStyle w:val="ListParagraph"/>
        <w:numPr>
          <w:ilvl w:val="0"/>
          <w:numId w:val="8"/>
        </w:numPr>
        <w:spacing w:after="160" w:line="259" w:lineRule="auto"/>
        <w:jc w:val="both"/>
        <w:rPr>
          <w:rFonts w:ascii="Arial" w:hAnsi="Arial" w:cs="Arial"/>
          <w:sz w:val="23"/>
          <w:szCs w:val="23"/>
        </w:rPr>
      </w:pPr>
      <w:r w:rsidRPr="00412E1A">
        <w:rPr>
          <w:rFonts w:ascii="Arial" w:hAnsi="Arial" w:cs="Arial"/>
          <w:sz w:val="23"/>
          <w:szCs w:val="23"/>
        </w:rPr>
        <w:lastRenderedPageBreak/>
        <w:t xml:space="preserve">the potential risks </w:t>
      </w:r>
      <w:r w:rsidR="004D7000" w:rsidRPr="00412E1A">
        <w:rPr>
          <w:rFonts w:ascii="Arial" w:hAnsi="Arial" w:cs="Arial"/>
          <w:sz w:val="23"/>
          <w:szCs w:val="23"/>
        </w:rPr>
        <w:t>to</w:t>
      </w:r>
      <w:r w:rsidRPr="00412E1A">
        <w:rPr>
          <w:rFonts w:ascii="Arial" w:hAnsi="Arial" w:cs="Arial"/>
          <w:sz w:val="23"/>
          <w:szCs w:val="23"/>
        </w:rPr>
        <w:t xml:space="preserve"> members</w:t>
      </w:r>
      <w:r w:rsidR="00984269" w:rsidRPr="00412E1A">
        <w:rPr>
          <w:rFonts w:ascii="Arial" w:hAnsi="Arial" w:cs="Arial"/>
          <w:sz w:val="23"/>
          <w:szCs w:val="23"/>
        </w:rPr>
        <w:t xml:space="preserve"> and their famil</w:t>
      </w:r>
      <w:r w:rsidR="004D7000" w:rsidRPr="00412E1A">
        <w:rPr>
          <w:rFonts w:ascii="Arial" w:hAnsi="Arial" w:cs="Arial"/>
          <w:sz w:val="23"/>
          <w:szCs w:val="23"/>
        </w:rPr>
        <w:t>ies</w:t>
      </w:r>
      <w:r w:rsidR="00CE53A1" w:rsidRPr="00412E1A">
        <w:rPr>
          <w:rFonts w:ascii="Arial" w:hAnsi="Arial" w:cs="Arial"/>
          <w:sz w:val="23"/>
          <w:szCs w:val="23"/>
        </w:rPr>
        <w:t xml:space="preserve"> due to the nature of their role</w:t>
      </w:r>
      <w:r w:rsidR="009A090B" w:rsidRPr="00412E1A">
        <w:rPr>
          <w:rFonts w:ascii="Arial" w:hAnsi="Arial" w:cs="Arial"/>
          <w:sz w:val="23"/>
          <w:szCs w:val="23"/>
        </w:rPr>
        <w:t>, public profile and requirement to be absent from home</w:t>
      </w:r>
      <w:r w:rsidR="00CE53A1" w:rsidRPr="00412E1A">
        <w:rPr>
          <w:rFonts w:ascii="Arial" w:hAnsi="Arial" w:cs="Arial"/>
          <w:sz w:val="23"/>
          <w:szCs w:val="23"/>
        </w:rPr>
        <w:t xml:space="preserve"> in servicing the electorate.</w:t>
      </w:r>
    </w:p>
    <w:p w14:paraId="7B225ED4" w14:textId="351C3220" w:rsidR="003979AB" w:rsidRPr="00412E1A" w:rsidRDefault="00620218" w:rsidP="00DB5B4E">
      <w:pPr>
        <w:pStyle w:val="Subtitle"/>
        <w:spacing w:after="160" w:line="259" w:lineRule="auto"/>
        <w:jc w:val="both"/>
        <w:rPr>
          <w:rFonts w:ascii="Arial" w:hAnsi="Arial" w:cs="Arial"/>
          <w:b/>
          <w:bCs/>
          <w:i w:val="0"/>
          <w:iCs w:val="0"/>
          <w:sz w:val="23"/>
          <w:szCs w:val="23"/>
        </w:rPr>
      </w:pPr>
      <w:r w:rsidRPr="00412E1A">
        <w:rPr>
          <w:rFonts w:ascii="Arial" w:hAnsi="Arial" w:cs="Arial"/>
          <w:b/>
          <w:bCs/>
          <w:i w:val="0"/>
          <w:iCs w:val="0"/>
          <w:sz w:val="23"/>
          <w:szCs w:val="23"/>
        </w:rPr>
        <w:t>Conclusion</w:t>
      </w:r>
    </w:p>
    <w:p w14:paraId="3CD0EE23" w14:textId="209BFEB2" w:rsidR="008D4F87" w:rsidRPr="00412E1A" w:rsidRDefault="008D4F87" w:rsidP="00066971">
      <w:pPr>
        <w:spacing w:after="160" w:line="259" w:lineRule="auto"/>
        <w:jc w:val="both"/>
        <w:rPr>
          <w:rFonts w:cs="Arial"/>
          <w:sz w:val="23"/>
          <w:szCs w:val="23"/>
        </w:rPr>
      </w:pPr>
      <w:r w:rsidRPr="00412E1A">
        <w:rPr>
          <w:rFonts w:cs="Arial"/>
          <w:sz w:val="23"/>
          <w:szCs w:val="23"/>
        </w:rPr>
        <w:t xml:space="preserve">The Tribunal concluded that </w:t>
      </w:r>
      <w:r w:rsidR="001E507A" w:rsidRPr="00412E1A">
        <w:rPr>
          <w:rFonts w:cs="Arial"/>
          <w:sz w:val="23"/>
          <w:szCs w:val="23"/>
        </w:rPr>
        <w:t>its power</w:t>
      </w:r>
      <w:r w:rsidR="00976F17" w:rsidRPr="00412E1A">
        <w:rPr>
          <w:rFonts w:cs="Arial"/>
          <w:sz w:val="23"/>
          <w:szCs w:val="23"/>
        </w:rPr>
        <w:t xml:space="preserve"> to make a determination for an allowance for home security measures for members of Parliament</w:t>
      </w:r>
      <w:r w:rsidR="001E507A" w:rsidRPr="00412E1A">
        <w:rPr>
          <w:rFonts w:cs="Arial"/>
          <w:sz w:val="23"/>
          <w:szCs w:val="23"/>
        </w:rPr>
        <w:t xml:space="preserve"> is limited to members</w:t>
      </w:r>
      <w:r w:rsidR="00DA6D64" w:rsidRPr="00412E1A">
        <w:rPr>
          <w:rFonts w:cs="Arial"/>
          <w:sz w:val="23"/>
          <w:szCs w:val="23"/>
        </w:rPr>
        <w:t xml:space="preserve"> other than Ministers, the Leader of the Opposition and the Speaker.</w:t>
      </w:r>
    </w:p>
    <w:p w14:paraId="30D27BB5" w14:textId="0852DBD7" w:rsidR="00066971" w:rsidRPr="00412E1A" w:rsidRDefault="00066971" w:rsidP="00066971">
      <w:pPr>
        <w:spacing w:after="160" w:line="259" w:lineRule="auto"/>
        <w:jc w:val="both"/>
        <w:rPr>
          <w:rFonts w:cs="Arial"/>
          <w:sz w:val="23"/>
          <w:szCs w:val="23"/>
        </w:rPr>
      </w:pPr>
      <w:r w:rsidRPr="00412E1A">
        <w:rPr>
          <w:rFonts w:cs="Arial"/>
          <w:sz w:val="23"/>
          <w:szCs w:val="23"/>
        </w:rPr>
        <w:t xml:space="preserve">The Tribunal </w:t>
      </w:r>
      <w:r w:rsidR="008D4F87" w:rsidRPr="00412E1A">
        <w:rPr>
          <w:rFonts w:cs="Arial"/>
          <w:sz w:val="23"/>
          <w:szCs w:val="23"/>
        </w:rPr>
        <w:t>concluded</w:t>
      </w:r>
      <w:r w:rsidR="00B75027" w:rsidRPr="00412E1A">
        <w:rPr>
          <w:rFonts w:cs="Arial"/>
          <w:sz w:val="23"/>
          <w:szCs w:val="23"/>
        </w:rPr>
        <w:t xml:space="preserve"> home security measures </w:t>
      </w:r>
      <w:r w:rsidR="008D4F87" w:rsidRPr="00412E1A">
        <w:rPr>
          <w:rFonts w:cs="Arial"/>
          <w:sz w:val="23"/>
          <w:szCs w:val="23"/>
        </w:rPr>
        <w:t>would</w:t>
      </w:r>
      <w:r w:rsidR="00B75027" w:rsidRPr="00412E1A">
        <w:rPr>
          <w:rFonts w:cs="Arial"/>
          <w:sz w:val="23"/>
          <w:szCs w:val="23"/>
        </w:rPr>
        <w:t xml:space="preserve"> minimise the </w:t>
      </w:r>
      <w:r w:rsidRPr="00412E1A">
        <w:rPr>
          <w:rFonts w:cs="Arial"/>
          <w:sz w:val="23"/>
          <w:szCs w:val="23"/>
        </w:rPr>
        <w:t xml:space="preserve">potential </w:t>
      </w:r>
      <w:r w:rsidR="003F3CEF" w:rsidRPr="00412E1A">
        <w:rPr>
          <w:rFonts w:cs="Arial"/>
          <w:sz w:val="23"/>
          <w:szCs w:val="23"/>
        </w:rPr>
        <w:t xml:space="preserve">safety and security </w:t>
      </w:r>
      <w:r w:rsidRPr="00412E1A">
        <w:rPr>
          <w:rFonts w:cs="Arial"/>
          <w:sz w:val="23"/>
          <w:szCs w:val="23"/>
        </w:rPr>
        <w:t xml:space="preserve">risks </w:t>
      </w:r>
      <w:r w:rsidR="00D65562" w:rsidRPr="00412E1A">
        <w:rPr>
          <w:rFonts w:cs="Arial"/>
          <w:sz w:val="23"/>
          <w:szCs w:val="23"/>
        </w:rPr>
        <w:t>associated with</w:t>
      </w:r>
      <w:r w:rsidRPr="00412E1A">
        <w:rPr>
          <w:rFonts w:cs="Arial"/>
          <w:sz w:val="23"/>
          <w:szCs w:val="23"/>
        </w:rPr>
        <w:t xml:space="preserve"> members </w:t>
      </w:r>
      <w:r w:rsidR="00D60D8D" w:rsidRPr="00412E1A">
        <w:rPr>
          <w:rFonts w:cs="Arial"/>
          <w:sz w:val="23"/>
          <w:szCs w:val="23"/>
        </w:rPr>
        <w:t>carrying out their role, functions and responsibilities in</w:t>
      </w:r>
      <w:r w:rsidR="00C7498B" w:rsidRPr="00412E1A">
        <w:rPr>
          <w:rFonts w:cs="Arial"/>
          <w:sz w:val="23"/>
          <w:szCs w:val="23"/>
        </w:rPr>
        <w:t xml:space="preserve"> and for</w:t>
      </w:r>
      <w:r w:rsidRPr="00412E1A">
        <w:rPr>
          <w:rFonts w:cs="Arial"/>
          <w:sz w:val="23"/>
          <w:szCs w:val="23"/>
        </w:rPr>
        <w:t xml:space="preserve"> their electorate</w:t>
      </w:r>
      <w:r w:rsidR="00D65562" w:rsidRPr="00412E1A">
        <w:rPr>
          <w:rFonts w:cs="Arial"/>
          <w:sz w:val="23"/>
          <w:szCs w:val="23"/>
        </w:rPr>
        <w:t>.</w:t>
      </w:r>
      <w:r w:rsidR="008D4F87" w:rsidRPr="00412E1A">
        <w:rPr>
          <w:rFonts w:cs="Arial"/>
          <w:sz w:val="23"/>
          <w:szCs w:val="23"/>
        </w:rPr>
        <w:t xml:space="preserve"> </w:t>
      </w:r>
      <w:r w:rsidR="008819DE" w:rsidRPr="00412E1A">
        <w:rPr>
          <w:rFonts w:cs="Arial"/>
          <w:sz w:val="23"/>
          <w:szCs w:val="23"/>
        </w:rPr>
        <w:t xml:space="preserve">The Tribunal considers that an </w:t>
      </w:r>
      <w:r w:rsidR="00976F17" w:rsidRPr="00412E1A">
        <w:rPr>
          <w:rFonts w:cs="Arial"/>
          <w:sz w:val="23"/>
          <w:szCs w:val="23"/>
        </w:rPr>
        <w:t>allowance to assist with the cost of installing or upgrading home security measures</w:t>
      </w:r>
      <w:r w:rsidR="008819DE" w:rsidRPr="00412E1A">
        <w:rPr>
          <w:rFonts w:cs="Arial"/>
          <w:sz w:val="23"/>
          <w:szCs w:val="23"/>
        </w:rPr>
        <w:t xml:space="preserve"> </w:t>
      </w:r>
      <w:r w:rsidR="00976F17" w:rsidRPr="00412E1A">
        <w:rPr>
          <w:rFonts w:cs="Arial"/>
          <w:sz w:val="23"/>
          <w:szCs w:val="23"/>
        </w:rPr>
        <w:t xml:space="preserve">is a reasonable expense incurred by a member in servicing their electorate, and </w:t>
      </w:r>
      <w:r w:rsidR="00726991" w:rsidRPr="00412E1A">
        <w:rPr>
          <w:rFonts w:cs="Arial"/>
          <w:sz w:val="23"/>
          <w:szCs w:val="23"/>
        </w:rPr>
        <w:t xml:space="preserve">will </w:t>
      </w:r>
      <w:r w:rsidR="00976F17" w:rsidRPr="00412E1A">
        <w:rPr>
          <w:rFonts w:cs="Arial"/>
          <w:sz w:val="23"/>
          <w:szCs w:val="23"/>
        </w:rPr>
        <w:t xml:space="preserve">not </w:t>
      </w:r>
      <w:r w:rsidR="00CD14BB" w:rsidRPr="00412E1A">
        <w:rPr>
          <w:rFonts w:cs="Arial"/>
          <w:sz w:val="23"/>
          <w:szCs w:val="23"/>
        </w:rPr>
        <w:t xml:space="preserve">be </w:t>
      </w:r>
      <w:r w:rsidR="00976F17" w:rsidRPr="00412E1A">
        <w:rPr>
          <w:rFonts w:cs="Arial"/>
          <w:sz w:val="23"/>
          <w:szCs w:val="23"/>
        </w:rPr>
        <w:t>a substitute for other remuneration.</w:t>
      </w:r>
      <w:r w:rsidR="00A12F7E" w:rsidRPr="00412E1A">
        <w:rPr>
          <w:rFonts w:cs="Arial"/>
          <w:sz w:val="23"/>
          <w:szCs w:val="23"/>
        </w:rPr>
        <w:t xml:space="preserve"> </w:t>
      </w:r>
    </w:p>
    <w:p w14:paraId="13E624C1" w14:textId="720D3DB4" w:rsidR="001600B4" w:rsidRPr="00412E1A" w:rsidRDefault="00D65562" w:rsidP="001600B4">
      <w:pPr>
        <w:spacing w:after="160" w:line="259" w:lineRule="auto"/>
        <w:jc w:val="both"/>
        <w:rPr>
          <w:rFonts w:cs="Arial"/>
          <w:sz w:val="23"/>
          <w:szCs w:val="23"/>
        </w:rPr>
      </w:pPr>
      <w:r w:rsidRPr="00412E1A">
        <w:rPr>
          <w:rFonts w:cs="Arial"/>
          <w:sz w:val="23"/>
          <w:szCs w:val="23"/>
        </w:rPr>
        <w:t xml:space="preserve">The Tribunal concluded that a new allowance </w:t>
      </w:r>
      <w:r w:rsidR="00976F17" w:rsidRPr="00412E1A">
        <w:rPr>
          <w:rFonts w:cs="Arial"/>
          <w:sz w:val="23"/>
          <w:szCs w:val="23"/>
        </w:rPr>
        <w:t xml:space="preserve">of </w:t>
      </w:r>
      <w:r w:rsidR="004D7000" w:rsidRPr="00412E1A">
        <w:rPr>
          <w:rFonts w:cs="Arial"/>
          <w:sz w:val="23"/>
          <w:szCs w:val="23"/>
        </w:rPr>
        <w:t xml:space="preserve">up to $6,500 per </w:t>
      </w:r>
      <w:r w:rsidR="00794D31" w:rsidRPr="00412E1A">
        <w:rPr>
          <w:rFonts w:cs="Arial"/>
          <w:sz w:val="23"/>
          <w:szCs w:val="23"/>
        </w:rPr>
        <w:t>member, other than Ministers, the Leader of the Opposition and the Speaker (an eligible member)</w:t>
      </w:r>
      <w:r w:rsidR="004D7000" w:rsidRPr="00412E1A">
        <w:rPr>
          <w:rFonts w:cs="Arial"/>
          <w:sz w:val="23"/>
          <w:szCs w:val="23"/>
        </w:rPr>
        <w:t xml:space="preserve"> </w:t>
      </w:r>
      <w:r w:rsidRPr="00412E1A">
        <w:rPr>
          <w:rFonts w:cs="Arial"/>
          <w:sz w:val="23"/>
          <w:szCs w:val="23"/>
        </w:rPr>
        <w:t>for home security measures</w:t>
      </w:r>
      <w:r w:rsidR="00C7498B" w:rsidRPr="00412E1A">
        <w:rPr>
          <w:rFonts w:cs="Arial"/>
          <w:sz w:val="23"/>
          <w:szCs w:val="23"/>
        </w:rPr>
        <w:t xml:space="preserve"> is appropriate</w:t>
      </w:r>
      <w:r w:rsidR="00976F17" w:rsidRPr="00412E1A">
        <w:rPr>
          <w:rFonts w:cs="Arial"/>
          <w:sz w:val="23"/>
          <w:szCs w:val="23"/>
        </w:rPr>
        <w:t xml:space="preserve">. </w:t>
      </w:r>
    </w:p>
    <w:p w14:paraId="65811055" w14:textId="12696F7C" w:rsidR="008819DE" w:rsidRPr="00412E1A" w:rsidRDefault="001600B4" w:rsidP="008819DE">
      <w:pPr>
        <w:spacing w:after="160" w:line="259" w:lineRule="auto"/>
        <w:jc w:val="both"/>
        <w:rPr>
          <w:rFonts w:cs="Arial"/>
          <w:sz w:val="23"/>
          <w:szCs w:val="23"/>
        </w:rPr>
      </w:pPr>
      <w:r w:rsidRPr="00412E1A">
        <w:rPr>
          <w:rFonts w:cs="Arial"/>
          <w:sz w:val="23"/>
          <w:szCs w:val="23"/>
        </w:rPr>
        <w:t xml:space="preserve">The Tribunal concluded that for each term of Parliament, an eligible member may seek reimbursement </w:t>
      </w:r>
      <w:r w:rsidR="00FF1BED" w:rsidRPr="00412E1A">
        <w:rPr>
          <w:rFonts w:cs="Arial"/>
          <w:sz w:val="23"/>
          <w:szCs w:val="23"/>
        </w:rPr>
        <w:t>of</w:t>
      </w:r>
      <w:r w:rsidRPr="00412E1A">
        <w:rPr>
          <w:rFonts w:cs="Arial"/>
          <w:sz w:val="23"/>
          <w:szCs w:val="23"/>
        </w:rPr>
        <w:t xml:space="preserve"> expenses </w:t>
      </w:r>
      <w:r w:rsidR="00FF1BED" w:rsidRPr="00412E1A">
        <w:rPr>
          <w:rFonts w:cs="Arial"/>
          <w:sz w:val="23"/>
          <w:szCs w:val="23"/>
        </w:rPr>
        <w:t xml:space="preserve">of up to $6,500 to assist with the cost of installing, repairing or upgrading home security measures, </w:t>
      </w:r>
      <w:r w:rsidRPr="00412E1A">
        <w:rPr>
          <w:rFonts w:cs="Arial"/>
          <w:sz w:val="23"/>
          <w:szCs w:val="23"/>
        </w:rPr>
        <w:t>to the extent the home security measures are recommended by a risk assessment</w:t>
      </w:r>
      <w:r w:rsidR="00A12F7E" w:rsidRPr="00412E1A">
        <w:rPr>
          <w:rFonts w:cs="Arial"/>
          <w:sz w:val="23"/>
          <w:szCs w:val="23"/>
        </w:rPr>
        <w:t xml:space="preserve"> </w:t>
      </w:r>
      <w:r w:rsidRPr="00412E1A">
        <w:rPr>
          <w:rFonts w:cs="Arial"/>
          <w:sz w:val="23"/>
          <w:szCs w:val="23"/>
        </w:rPr>
        <w:t>undertaken in relation to the member’s home</w:t>
      </w:r>
      <w:r w:rsidR="00A12F7E" w:rsidRPr="00412E1A">
        <w:rPr>
          <w:rFonts w:cs="Arial"/>
          <w:sz w:val="23"/>
          <w:szCs w:val="23"/>
        </w:rPr>
        <w:t xml:space="preserve"> by </w:t>
      </w:r>
      <w:r w:rsidR="008819DE" w:rsidRPr="00412E1A">
        <w:rPr>
          <w:rFonts w:cs="Arial"/>
          <w:sz w:val="23"/>
          <w:szCs w:val="23"/>
        </w:rPr>
        <w:t xml:space="preserve">the QPS or another appropriately qualified </w:t>
      </w:r>
      <w:r w:rsidR="00CD14BB" w:rsidRPr="00412E1A">
        <w:rPr>
          <w:rFonts w:cs="Arial"/>
          <w:sz w:val="23"/>
          <w:szCs w:val="23"/>
        </w:rPr>
        <w:t>person</w:t>
      </w:r>
      <w:r w:rsidR="008819DE" w:rsidRPr="00412E1A">
        <w:rPr>
          <w:rFonts w:cs="Arial"/>
          <w:sz w:val="23"/>
          <w:szCs w:val="23"/>
        </w:rPr>
        <w:t xml:space="preserve"> approved by the Clerk</w:t>
      </w:r>
      <w:r w:rsidR="00CD14BB" w:rsidRPr="00412E1A">
        <w:rPr>
          <w:rFonts w:cs="Arial"/>
          <w:sz w:val="23"/>
          <w:szCs w:val="23"/>
        </w:rPr>
        <w:t xml:space="preserve"> (</w:t>
      </w:r>
      <w:r w:rsidR="00654630" w:rsidRPr="00412E1A">
        <w:rPr>
          <w:rFonts w:cs="Arial"/>
          <w:sz w:val="23"/>
          <w:szCs w:val="23"/>
        </w:rPr>
        <w:t>a</w:t>
      </w:r>
      <w:r w:rsidR="00CD14BB" w:rsidRPr="00412E1A">
        <w:rPr>
          <w:rFonts w:cs="Arial"/>
          <w:sz w:val="23"/>
          <w:szCs w:val="23"/>
        </w:rPr>
        <w:t xml:space="preserve"> </w:t>
      </w:r>
      <w:r w:rsidR="00B2600E" w:rsidRPr="00412E1A">
        <w:rPr>
          <w:rFonts w:cs="Arial"/>
          <w:sz w:val="23"/>
          <w:szCs w:val="23"/>
        </w:rPr>
        <w:t>s</w:t>
      </w:r>
      <w:r w:rsidR="00CD14BB" w:rsidRPr="00412E1A">
        <w:rPr>
          <w:rFonts w:cs="Arial"/>
          <w:sz w:val="23"/>
          <w:szCs w:val="23"/>
        </w:rPr>
        <w:t xml:space="preserve">ecurity </w:t>
      </w:r>
      <w:r w:rsidR="00B2600E" w:rsidRPr="00412E1A">
        <w:rPr>
          <w:rFonts w:cs="Arial"/>
          <w:sz w:val="23"/>
          <w:szCs w:val="23"/>
        </w:rPr>
        <w:t>a</w:t>
      </w:r>
      <w:r w:rsidR="00CD14BB" w:rsidRPr="00412E1A">
        <w:rPr>
          <w:rFonts w:cs="Arial"/>
          <w:sz w:val="23"/>
          <w:szCs w:val="23"/>
        </w:rPr>
        <w:t>dvis</w:t>
      </w:r>
      <w:r w:rsidR="00726991" w:rsidRPr="00412E1A">
        <w:rPr>
          <w:rFonts w:cs="Arial"/>
          <w:sz w:val="23"/>
          <w:szCs w:val="23"/>
        </w:rPr>
        <w:t>e</w:t>
      </w:r>
      <w:r w:rsidR="00CD14BB" w:rsidRPr="00412E1A">
        <w:rPr>
          <w:rFonts w:cs="Arial"/>
          <w:sz w:val="23"/>
          <w:szCs w:val="23"/>
        </w:rPr>
        <w:t>r)</w:t>
      </w:r>
      <w:r w:rsidR="008819DE" w:rsidRPr="00412E1A">
        <w:rPr>
          <w:rFonts w:cs="Arial"/>
          <w:sz w:val="23"/>
          <w:szCs w:val="23"/>
        </w:rPr>
        <w:t>.</w:t>
      </w:r>
    </w:p>
    <w:p w14:paraId="3AF5C122" w14:textId="0BF59953" w:rsidR="00CD14BB" w:rsidRPr="00412E1A" w:rsidRDefault="00DE6D12" w:rsidP="0029798E">
      <w:pPr>
        <w:spacing w:after="160" w:line="259" w:lineRule="auto"/>
        <w:jc w:val="both"/>
        <w:rPr>
          <w:rFonts w:cs="Arial"/>
          <w:sz w:val="23"/>
          <w:szCs w:val="23"/>
        </w:rPr>
      </w:pPr>
      <w:r w:rsidRPr="00412E1A">
        <w:rPr>
          <w:rFonts w:cs="Arial"/>
          <w:sz w:val="23"/>
          <w:szCs w:val="23"/>
        </w:rPr>
        <w:t>The allowance may be used to purchase</w:t>
      </w:r>
      <w:r w:rsidR="00FF1BED" w:rsidRPr="00412E1A">
        <w:rPr>
          <w:rFonts w:cs="Arial"/>
          <w:sz w:val="23"/>
          <w:szCs w:val="23"/>
        </w:rPr>
        <w:t xml:space="preserve">, </w:t>
      </w:r>
      <w:r w:rsidRPr="00412E1A">
        <w:rPr>
          <w:rFonts w:cs="Arial"/>
          <w:sz w:val="23"/>
          <w:szCs w:val="23"/>
        </w:rPr>
        <w:t>install</w:t>
      </w:r>
      <w:r w:rsidR="00FF1BED" w:rsidRPr="00412E1A">
        <w:rPr>
          <w:rFonts w:cs="Arial"/>
          <w:sz w:val="23"/>
          <w:szCs w:val="23"/>
        </w:rPr>
        <w:t>, repair or upgrade</w:t>
      </w:r>
      <w:r w:rsidRPr="00412E1A">
        <w:rPr>
          <w:rFonts w:cs="Arial"/>
          <w:sz w:val="23"/>
          <w:szCs w:val="23"/>
        </w:rPr>
        <w:t xml:space="preserve"> home security systems </w:t>
      </w:r>
      <w:r w:rsidR="00FF1BED" w:rsidRPr="00412E1A">
        <w:rPr>
          <w:rFonts w:cs="Arial"/>
          <w:sz w:val="23"/>
          <w:szCs w:val="23"/>
        </w:rPr>
        <w:t xml:space="preserve">or for </w:t>
      </w:r>
      <w:r w:rsidRPr="00412E1A">
        <w:rPr>
          <w:rFonts w:cs="Arial"/>
          <w:sz w:val="23"/>
          <w:szCs w:val="23"/>
        </w:rPr>
        <w:t xml:space="preserve">other measures appropriate to the member’s personal circumstances, such as, </w:t>
      </w:r>
      <w:r w:rsidR="00FF1BED" w:rsidRPr="00412E1A">
        <w:rPr>
          <w:rFonts w:cs="Arial"/>
          <w:sz w:val="23"/>
          <w:szCs w:val="23"/>
        </w:rPr>
        <w:t xml:space="preserve">for example, installing </w:t>
      </w:r>
      <w:r w:rsidRPr="00412E1A">
        <w:rPr>
          <w:rFonts w:cs="Arial"/>
          <w:sz w:val="23"/>
          <w:szCs w:val="23"/>
        </w:rPr>
        <w:t>security screens</w:t>
      </w:r>
      <w:r w:rsidR="008A79B8" w:rsidRPr="00412E1A">
        <w:rPr>
          <w:rFonts w:cs="Arial"/>
          <w:sz w:val="23"/>
          <w:szCs w:val="23"/>
        </w:rPr>
        <w:t xml:space="preserve"> and</w:t>
      </w:r>
      <w:r w:rsidRPr="00412E1A">
        <w:rPr>
          <w:rFonts w:cs="Arial"/>
          <w:sz w:val="23"/>
          <w:szCs w:val="23"/>
        </w:rPr>
        <w:t xml:space="preserve"> improving line of sight and lighting </w:t>
      </w:r>
      <w:r w:rsidR="00FF1BED" w:rsidRPr="00412E1A">
        <w:rPr>
          <w:rFonts w:cs="Arial"/>
          <w:sz w:val="23"/>
          <w:szCs w:val="23"/>
        </w:rPr>
        <w:t>for</w:t>
      </w:r>
      <w:r w:rsidRPr="00412E1A">
        <w:rPr>
          <w:rFonts w:cs="Arial"/>
          <w:sz w:val="23"/>
          <w:szCs w:val="23"/>
        </w:rPr>
        <w:t xml:space="preserve"> CCTV.</w:t>
      </w:r>
      <w:r w:rsidR="001E507A" w:rsidRPr="00412E1A">
        <w:rPr>
          <w:rFonts w:cs="Arial"/>
          <w:sz w:val="23"/>
          <w:szCs w:val="23"/>
        </w:rPr>
        <w:t xml:space="preserve"> </w:t>
      </w:r>
      <w:r w:rsidR="006442AC" w:rsidRPr="00412E1A">
        <w:rPr>
          <w:rFonts w:cs="Arial"/>
          <w:sz w:val="23"/>
          <w:szCs w:val="23"/>
        </w:rPr>
        <w:t xml:space="preserve">The allowance may also be used to engage security services by third party providers, if that is recommended </w:t>
      </w:r>
      <w:r w:rsidR="00726991" w:rsidRPr="00412E1A">
        <w:rPr>
          <w:rFonts w:cs="Arial"/>
          <w:sz w:val="23"/>
          <w:szCs w:val="23"/>
        </w:rPr>
        <w:t xml:space="preserve">as necessary </w:t>
      </w:r>
      <w:r w:rsidR="006442AC" w:rsidRPr="00412E1A">
        <w:rPr>
          <w:rFonts w:cs="Arial"/>
          <w:sz w:val="23"/>
          <w:szCs w:val="23"/>
        </w:rPr>
        <w:t xml:space="preserve">by </w:t>
      </w:r>
      <w:r w:rsidR="00654630" w:rsidRPr="00412E1A">
        <w:rPr>
          <w:rFonts w:cs="Arial"/>
          <w:sz w:val="23"/>
          <w:szCs w:val="23"/>
        </w:rPr>
        <w:t xml:space="preserve">a </w:t>
      </w:r>
      <w:r w:rsidR="00B2600E" w:rsidRPr="00412E1A">
        <w:rPr>
          <w:rFonts w:cs="Arial"/>
          <w:sz w:val="23"/>
          <w:szCs w:val="23"/>
        </w:rPr>
        <w:t>s</w:t>
      </w:r>
      <w:r w:rsidR="00CD14BB" w:rsidRPr="00412E1A">
        <w:rPr>
          <w:rFonts w:cs="Arial"/>
          <w:sz w:val="23"/>
          <w:szCs w:val="23"/>
        </w:rPr>
        <w:t xml:space="preserve">ecurity </w:t>
      </w:r>
      <w:r w:rsidR="00B2600E" w:rsidRPr="00412E1A">
        <w:rPr>
          <w:rFonts w:cs="Arial"/>
          <w:sz w:val="23"/>
          <w:szCs w:val="23"/>
        </w:rPr>
        <w:t>a</w:t>
      </w:r>
      <w:r w:rsidR="00CD14BB" w:rsidRPr="00412E1A">
        <w:rPr>
          <w:rFonts w:cs="Arial"/>
          <w:sz w:val="23"/>
          <w:szCs w:val="23"/>
        </w:rPr>
        <w:t xml:space="preserve">dviser </w:t>
      </w:r>
      <w:r w:rsidR="006442AC" w:rsidRPr="00412E1A">
        <w:rPr>
          <w:rFonts w:cs="Arial"/>
          <w:sz w:val="23"/>
          <w:szCs w:val="23"/>
        </w:rPr>
        <w:t xml:space="preserve">in its assessment. </w:t>
      </w:r>
    </w:p>
    <w:p w14:paraId="77095C77" w14:textId="0B4F84DE" w:rsidR="00DE6D12" w:rsidRPr="00412E1A" w:rsidRDefault="001E507A" w:rsidP="0029798E">
      <w:pPr>
        <w:spacing w:after="160" w:line="259" w:lineRule="auto"/>
        <w:jc w:val="both"/>
        <w:rPr>
          <w:rFonts w:cs="Arial"/>
          <w:sz w:val="23"/>
          <w:szCs w:val="23"/>
        </w:rPr>
      </w:pPr>
      <w:r w:rsidRPr="00412E1A">
        <w:rPr>
          <w:rFonts w:cs="Arial"/>
          <w:sz w:val="23"/>
          <w:szCs w:val="23"/>
        </w:rPr>
        <w:t>The allowance may not be used to replace a home security system</w:t>
      </w:r>
      <w:r w:rsidR="008A79B8" w:rsidRPr="00412E1A">
        <w:rPr>
          <w:rFonts w:cs="Arial"/>
          <w:sz w:val="23"/>
          <w:szCs w:val="23"/>
        </w:rPr>
        <w:t xml:space="preserve"> installed utilising the allowance,</w:t>
      </w:r>
      <w:r w:rsidRPr="00412E1A">
        <w:rPr>
          <w:rFonts w:cs="Arial"/>
          <w:sz w:val="23"/>
          <w:szCs w:val="23"/>
        </w:rPr>
        <w:t xml:space="preserve"> unless it is recommended as necessary following a security assessment</w:t>
      </w:r>
      <w:r w:rsidR="00A12F7E" w:rsidRPr="00412E1A">
        <w:rPr>
          <w:rFonts w:cs="Arial"/>
          <w:sz w:val="23"/>
          <w:szCs w:val="23"/>
        </w:rPr>
        <w:t xml:space="preserve"> by </w:t>
      </w:r>
      <w:r w:rsidR="00654630" w:rsidRPr="00412E1A">
        <w:rPr>
          <w:rFonts w:cs="Arial"/>
          <w:sz w:val="23"/>
          <w:szCs w:val="23"/>
        </w:rPr>
        <w:t>a</w:t>
      </w:r>
      <w:r w:rsidR="00A12F7E" w:rsidRPr="00412E1A">
        <w:rPr>
          <w:rFonts w:cs="Arial"/>
          <w:sz w:val="23"/>
          <w:szCs w:val="23"/>
        </w:rPr>
        <w:t xml:space="preserve"> </w:t>
      </w:r>
      <w:r w:rsidR="00B2600E" w:rsidRPr="00412E1A">
        <w:rPr>
          <w:rFonts w:cs="Arial"/>
          <w:sz w:val="23"/>
          <w:szCs w:val="23"/>
        </w:rPr>
        <w:t>s</w:t>
      </w:r>
      <w:r w:rsidR="00CD14BB" w:rsidRPr="00412E1A">
        <w:rPr>
          <w:rFonts w:cs="Arial"/>
          <w:sz w:val="23"/>
          <w:szCs w:val="23"/>
        </w:rPr>
        <w:t xml:space="preserve">ecurity </w:t>
      </w:r>
      <w:r w:rsidR="00B2600E" w:rsidRPr="00412E1A">
        <w:rPr>
          <w:rFonts w:cs="Arial"/>
          <w:sz w:val="23"/>
          <w:szCs w:val="23"/>
        </w:rPr>
        <w:t>a</w:t>
      </w:r>
      <w:r w:rsidR="00CD14BB" w:rsidRPr="00412E1A">
        <w:rPr>
          <w:rFonts w:cs="Arial"/>
          <w:sz w:val="23"/>
          <w:szCs w:val="23"/>
        </w:rPr>
        <w:t>dviser</w:t>
      </w:r>
      <w:r w:rsidRPr="00412E1A">
        <w:rPr>
          <w:rFonts w:cs="Arial"/>
          <w:sz w:val="23"/>
          <w:szCs w:val="23"/>
        </w:rPr>
        <w:t>.</w:t>
      </w:r>
    </w:p>
    <w:p w14:paraId="7118C3DA" w14:textId="71DF7BAB" w:rsidR="006442AC" w:rsidRPr="00412E1A" w:rsidRDefault="006442AC" w:rsidP="0029798E">
      <w:pPr>
        <w:spacing w:after="160" w:line="259" w:lineRule="auto"/>
        <w:jc w:val="both"/>
        <w:rPr>
          <w:rFonts w:cs="Arial"/>
          <w:sz w:val="23"/>
          <w:szCs w:val="23"/>
        </w:rPr>
      </w:pPr>
      <w:r w:rsidRPr="00412E1A">
        <w:rPr>
          <w:rFonts w:cs="Arial"/>
          <w:sz w:val="23"/>
          <w:szCs w:val="23"/>
        </w:rPr>
        <w:t xml:space="preserve">A member is not </w:t>
      </w:r>
      <w:r w:rsidR="00E15A2B" w:rsidRPr="00412E1A">
        <w:rPr>
          <w:rFonts w:cs="Arial"/>
          <w:sz w:val="23"/>
          <w:szCs w:val="23"/>
        </w:rPr>
        <w:t xml:space="preserve">automatically </w:t>
      </w:r>
      <w:r w:rsidRPr="00412E1A">
        <w:rPr>
          <w:rFonts w:cs="Arial"/>
          <w:sz w:val="23"/>
          <w:szCs w:val="23"/>
        </w:rPr>
        <w:t xml:space="preserve">entitled </w:t>
      </w:r>
      <w:r w:rsidR="00CD14BB" w:rsidRPr="00412E1A">
        <w:rPr>
          <w:rFonts w:cs="Arial"/>
          <w:sz w:val="23"/>
          <w:szCs w:val="23"/>
        </w:rPr>
        <w:t>to</w:t>
      </w:r>
      <w:r w:rsidRPr="00412E1A">
        <w:rPr>
          <w:rFonts w:cs="Arial"/>
          <w:sz w:val="23"/>
          <w:szCs w:val="23"/>
        </w:rPr>
        <w:t xml:space="preserve"> a new home security system</w:t>
      </w:r>
      <w:r w:rsidR="00CD14BB" w:rsidRPr="00412E1A">
        <w:rPr>
          <w:rFonts w:cs="Arial"/>
          <w:sz w:val="23"/>
          <w:szCs w:val="23"/>
        </w:rPr>
        <w:t xml:space="preserve"> under the allowance</w:t>
      </w:r>
      <w:r w:rsidRPr="00412E1A">
        <w:rPr>
          <w:rFonts w:cs="Arial"/>
          <w:sz w:val="23"/>
          <w:szCs w:val="23"/>
        </w:rPr>
        <w:t xml:space="preserve"> in each term of Parliament they are elected, rather, only if recommended by </w:t>
      </w:r>
      <w:r w:rsidR="00654630" w:rsidRPr="00412E1A">
        <w:rPr>
          <w:rFonts w:cs="Arial"/>
          <w:sz w:val="23"/>
          <w:szCs w:val="23"/>
        </w:rPr>
        <w:t xml:space="preserve">a </w:t>
      </w:r>
      <w:r w:rsidR="00B2600E" w:rsidRPr="00412E1A">
        <w:rPr>
          <w:rFonts w:cs="Arial"/>
          <w:sz w:val="23"/>
          <w:szCs w:val="23"/>
        </w:rPr>
        <w:t>s</w:t>
      </w:r>
      <w:r w:rsidR="00CD14BB" w:rsidRPr="00412E1A">
        <w:rPr>
          <w:rFonts w:cs="Arial"/>
          <w:sz w:val="23"/>
          <w:szCs w:val="23"/>
        </w:rPr>
        <w:t xml:space="preserve">ecurity </w:t>
      </w:r>
      <w:r w:rsidR="00B2600E" w:rsidRPr="00412E1A">
        <w:rPr>
          <w:rFonts w:cs="Arial"/>
          <w:sz w:val="23"/>
          <w:szCs w:val="23"/>
        </w:rPr>
        <w:t>a</w:t>
      </w:r>
      <w:r w:rsidR="00CD14BB" w:rsidRPr="00412E1A">
        <w:rPr>
          <w:rFonts w:cs="Arial"/>
          <w:sz w:val="23"/>
          <w:szCs w:val="23"/>
        </w:rPr>
        <w:t xml:space="preserve">dviser </w:t>
      </w:r>
      <w:r w:rsidRPr="00412E1A">
        <w:rPr>
          <w:rFonts w:cs="Arial"/>
          <w:sz w:val="23"/>
          <w:szCs w:val="23"/>
        </w:rPr>
        <w:t>in its assessment.</w:t>
      </w:r>
    </w:p>
    <w:p w14:paraId="0C62571F" w14:textId="775CE1C0" w:rsidR="001600B4" w:rsidRPr="00412E1A" w:rsidRDefault="001600B4" w:rsidP="001600B4">
      <w:pPr>
        <w:spacing w:after="160" w:line="259" w:lineRule="auto"/>
        <w:jc w:val="both"/>
        <w:rPr>
          <w:rFonts w:cs="Arial"/>
          <w:sz w:val="23"/>
          <w:szCs w:val="23"/>
        </w:rPr>
      </w:pPr>
      <w:r w:rsidRPr="00412E1A">
        <w:rPr>
          <w:rFonts w:cs="Arial"/>
          <w:sz w:val="23"/>
          <w:szCs w:val="23"/>
        </w:rPr>
        <w:t xml:space="preserve">A member’s home is any residential house or unit in which the member </w:t>
      </w:r>
      <w:r w:rsidR="006E2F67" w:rsidRPr="00412E1A">
        <w:rPr>
          <w:rFonts w:cs="Arial"/>
          <w:sz w:val="23"/>
          <w:szCs w:val="23"/>
        </w:rPr>
        <w:t>usually resides</w:t>
      </w:r>
      <w:r w:rsidRPr="00412E1A">
        <w:rPr>
          <w:rFonts w:cs="Arial"/>
          <w:sz w:val="23"/>
          <w:szCs w:val="23"/>
        </w:rPr>
        <w:t>, including with immediate family members (spouse/partner and/or children</w:t>
      </w:r>
      <w:r w:rsidR="006E2F67" w:rsidRPr="00412E1A">
        <w:rPr>
          <w:rFonts w:cs="Arial"/>
          <w:sz w:val="23"/>
          <w:szCs w:val="23"/>
        </w:rPr>
        <w:t xml:space="preserve"> and/or parents and/or siblings</w:t>
      </w:r>
      <w:r w:rsidRPr="00412E1A">
        <w:rPr>
          <w:rFonts w:cs="Arial"/>
          <w:sz w:val="23"/>
          <w:szCs w:val="23"/>
        </w:rPr>
        <w:t>). The allowance for home security measures is not available to reimburse a member for expenses related to installing home security in an investment or commercial property</w:t>
      </w:r>
      <w:r w:rsidR="006E2F67" w:rsidRPr="00412E1A">
        <w:rPr>
          <w:rFonts w:cs="Arial"/>
          <w:sz w:val="23"/>
          <w:szCs w:val="23"/>
        </w:rPr>
        <w:t>, or the home of a family member the e</w:t>
      </w:r>
      <w:r w:rsidR="004D0ECD" w:rsidRPr="00412E1A">
        <w:rPr>
          <w:rFonts w:cs="Arial"/>
          <w:sz w:val="23"/>
          <w:szCs w:val="23"/>
        </w:rPr>
        <w:t>ligible member visits from time to time</w:t>
      </w:r>
      <w:r w:rsidRPr="00412E1A">
        <w:rPr>
          <w:rFonts w:cs="Arial"/>
          <w:sz w:val="23"/>
          <w:szCs w:val="23"/>
        </w:rPr>
        <w:t>.</w:t>
      </w:r>
    </w:p>
    <w:p w14:paraId="7D8B2B2F" w14:textId="0884387F" w:rsidR="00D50268" w:rsidRPr="00412E1A" w:rsidRDefault="00D50268" w:rsidP="004D7000">
      <w:pPr>
        <w:spacing w:after="160" w:line="259" w:lineRule="auto"/>
        <w:jc w:val="both"/>
      </w:pPr>
      <w:r w:rsidRPr="00412E1A">
        <w:rPr>
          <w:lang w:eastAsia="en-AU"/>
        </w:rPr>
        <w:br w:type="page"/>
      </w:r>
    </w:p>
    <w:p w14:paraId="544A1B21" w14:textId="7324D3F6" w:rsidR="00D50268" w:rsidRPr="00412E1A" w:rsidRDefault="00D50268" w:rsidP="00DB5B4E">
      <w:pPr>
        <w:pStyle w:val="Title"/>
        <w:pBdr>
          <w:bottom w:val="single" w:sz="8" w:space="7" w:color="4F81BD"/>
        </w:pBdr>
        <w:jc w:val="both"/>
        <w:rPr>
          <w:rFonts w:ascii="Arial" w:hAnsi="Arial" w:cs="Arial"/>
          <w:lang w:val="en-US"/>
        </w:rPr>
      </w:pPr>
      <w:r w:rsidRPr="00412E1A">
        <w:rPr>
          <w:rFonts w:ascii="Arial" w:hAnsi="Arial" w:cs="Arial"/>
          <w:lang w:val="en-US"/>
        </w:rPr>
        <w:lastRenderedPageBreak/>
        <w:t xml:space="preserve">Determination </w:t>
      </w:r>
      <w:r w:rsidR="00620218" w:rsidRPr="00412E1A">
        <w:rPr>
          <w:rFonts w:ascii="Arial" w:hAnsi="Arial" w:cs="Arial"/>
          <w:lang w:val="en-US"/>
        </w:rPr>
        <w:t>33</w:t>
      </w:r>
      <w:r w:rsidRPr="00412E1A">
        <w:rPr>
          <w:rFonts w:ascii="Arial" w:hAnsi="Arial" w:cs="Arial"/>
          <w:lang w:val="en-US"/>
        </w:rPr>
        <w:t>/20</w:t>
      </w:r>
      <w:r w:rsidR="00205DF2" w:rsidRPr="00412E1A">
        <w:rPr>
          <w:rFonts w:ascii="Arial" w:hAnsi="Arial" w:cs="Arial"/>
          <w:lang w:val="en-US"/>
        </w:rPr>
        <w:t>2</w:t>
      </w:r>
      <w:r w:rsidR="00BE1195" w:rsidRPr="00412E1A">
        <w:rPr>
          <w:rFonts w:ascii="Arial" w:hAnsi="Arial" w:cs="Arial"/>
          <w:lang w:val="en-US"/>
        </w:rPr>
        <w:t>5</w:t>
      </w:r>
    </w:p>
    <w:p w14:paraId="39FFAB77" w14:textId="7B7108E3" w:rsidR="00D50268" w:rsidRPr="00412E1A" w:rsidRDefault="00D50268" w:rsidP="00DB5B4E">
      <w:pPr>
        <w:spacing w:after="160" w:line="259" w:lineRule="auto"/>
        <w:jc w:val="both"/>
        <w:rPr>
          <w:rFonts w:cs="Arial"/>
          <w:sz w:val="23"/>
          <w:szCs w:val="23"/>
        </w:rPr>
      </w:pPr>
      <w:r w:rsidRPr="00412E1A">
        <w:rPr>
          <w:rFonts w:cs="Arial"/>
          <w:sz w:val="23"/>
          <w:szCs w:val="23"/>
        </w:rPr>
        <w:t xml:space="preserve">Any inconsistencies between earlier Tribunal Determinations and Determination </w:t>
      </w:r>
      <w:r w:rsidR="00620218" w:rsidRPr="00412E1A">
        <w:rPr>
          <w:rFonts w:cs="Arial"/>
          <w:sz w:val="23"/>
          <w:szCs w:val="23"/>
        </w:rPr>
        <w:t>33/202</w:t>
      </w:r>
      <w:r w:rsidR="00BE1195" w:rsidRPr="00412E1A">
        <w:rPr>
          <w:rFonts w:cs="Arial"/>
          <w:sz w:val="23"/>
          <w:szCs w:val="23"/>
        </w:rPr>
        <w:t>5</w:t>
      </w:r>
      <w:r w:rsidRPr="00412E1A">
        <w:rPr>
          <w:rFonts w:cs="Arial"/>
          <w:sz w:val="23"/>
          <w:szCs w:val="23"/>
        </w:rPr>
        <w:t xml:space="preserve"> are resolved in favour of Determination </w:t>
      </w:r>
      <w:r w:rsidR="00620218" w:rsidRPr="00412E1A">
        <w:rPr>
          <w:rFonts w:cs="Arial"/>
          <w:sz w:val="23"/>
          <w:szCs w:val="23"/>
        </w:rPr>
        <w:t>33/202</w:t>
      </w:r>
      <w:r w:rsidR="00BE1195" w:rsidRPr="00412E1A">
        <w:rPr>
          <w:rFonts w:cs="Arial"/>
          <w:sz w:val="23"/>
          <w:szCs w:val="23"/>
        </w:rPr>
        <w:t>5</w:t>
      </w:r>
      <w:r w:rsidRPr="00412E1A">
        <w:rPr>
          <w:rFonts w:cs="Arial"/>
          <w:sz w:val="23"/>
          <w:szCs w:val="23"/>
        </w:rPr>
        <w:t xml:space="preserve">. Matters in earlier Determinations not addressed in this Determination are confirmed by the Tribunal and not amended. </w:t>
      </w:r>
    </w:p>
    <w:p w14:paraId="6D7E0E10" w14:textId="75BB3067" w:rsidR="00D50268" w:rsidRPr="00412E1A" w:rsidRDefault="00620218" w:rsidP="00DB5B4E">
      <w:pPr>
        <w:pStyle w:val="Subtitle"/>
        <w:spacing w:after="160" w:line="259" w:lineRule="auto"/>
        <w:jc w:val="both"/>
        <w:rPr>
          <w:rFonts w:ascii="Arial" w:hAnsi="Arial" w:cs="Arial"/>
          <w:sz w:val="23"/>
          <w:szCs w:val="23"/>
        </w:rPr>
      </w:pPr>
      <w:r w:rsidRPr="00412E1A">
        <w:rPr>
          <w:rFonts w:ascii="Arial" w:hAnsi="Arial" w:cs="Arial"/>
          <w:sz w:val="23"/>
          <w:szCs w:val="23"/>
        </w:rPr>
        <w:t>Home security allowance for</w:t>
      </w:r>
      <w:r w:rsidR="001B52E9" w:rsidRPr="00412E1A">
        <w:rPr>
          <w:rFonts w:ascii="Arial" w:hAnsi="Arial" w:cs="Arial"/>
          <w:sz w:val="23"/>
          <w:szCs w:val="23"/>
        </w:rPr>
        <w:t xml:space="preserve"> eligible</w:t>
      </w:r>
      <w:r w:rsidRPr="00412E1A">
        <w:rPr>
          <w:rFonts w:ascii="Arial" w:hAnsi="Arial" w:cs="Arial"/>
          <w:sz w:val="23"/>
          <w:szCs w:val="23"/>
        </w:rPr>
        <w:t xml:space="preserve"> Members of Parliament</w:t>
      </w:r>
    </w:p>
    <w:p w14:paraId="6F4793EF" w14:textId="74567941" w:rsidR="006A4A15" w:rsidRPr="00412E1A" w:rsidRDefault="0000785F" w:rsidP="0000785F">
      <w:pPr>
        <w:pStyle w:val="ListParagraph"/>
        <w:numPr>
          <w:ilvl w:val="0"/>
          <w:numId w:val="9"/>
        </w:numPr>
        <w:spacing w:after="160" w:line="259" w:lineRule="auto"/>
        <w:jc w:val="both"/>
        <w:rPr>
          <w:rFonts w:ascii="Arial" w:hAnsi="Arial" w:cs="Arial"/>
          <w:sz w:val="23"/>
          <w:szCs w:val="23"/>
        </w:rPr>
      </w:pPr>
      <w:bookmarkStart w:id="0" w:name="_Hlk189493232"/>
      <w:r w:rsidRPr="00412E1A">
        <w:rPr>
          <w:rFonts w:ascii="Arial" w:hAnsi="Arial" w:cs="Arial"/>
          <w:sz w:val="23"/>
          <w:szCs w:val="23"/>
        </w:rPr>
        <w:t>The Tribunal determines</w:t>
      </w:r>
      <w:r w:rsidR="004D7000" w:rsidRPr="00412E1A">
        <w:rPr>
          <w:rFonts w:ascii="Arial" w:hAnsi="Arial" w:cs="Arial"/>
          <w:sz w:val="23"/>
          <w:szCs w:val="23"/>
        </w:rPr>
        <w:t xml:space="preserve"> </w:t>
      </w:r>
      <w:r w:rsidRPr="00412E1A">
        <w:rPr>
          <w:rFonts w:ascii="Arial" w:hAnsi="Arial" w:cs="Arial"/>
          <w:sz w:val="23"/>
          <w:szCs w:val="23"/>
        </w:rPr>
        <w:t>a new allowance</w:t>
      </w:r>
      <w:r w:rsidR="001B52E9" w:rsidRPr="00412E1A">
        <w:rPr>
          <w:rFonts w:ascii="Arial" w:hAnsi="Arial" w:cs="Arial"/>
          <w:sz w:val="23"/>
          <w:szCs w:val="23"/>
        </w:rPr>
        <w:t xml:space="preserve">, the </w:t>
      </w:r>
      <w:r w:rsidR="00CD14BB" w:rsidRPr="00412E1A">
        <w:rPr>
          <w:rFonts w:ascii="Arial" w:hAnsi="Arial" w:cs="Arial"/>
          <w:i/>
          <w:iCs/>
          <w:sz w:val="23"/>
          <w:szCs w:val="23"/>
        </w:rPr>
        <w:t>Home Security Allowance</w:t>
      </w:r>
      <w:r w:rsidR="001B52E9" w:rsidRPr="00412E1A">
        <w:rPr>
          <w:rFonts w:ascii="Arial" w:hAnsi="Arial" w:cs="Arial"/>
          <w:sz w:val="23"/>
          <w:szCs w:val="23"/>
        </w:rPr>
        <w:t>, is to be available to reimburse</w:t>
      </w:r>
      <w:r w:rsidRPr="00412E1A">
        <w:rPr>
          <w:rFonts w:ascii="Arial" w:hAnsi="Arial" w:cs="Arial"/>
          <w:sz w:val="23"/>
          <w:szCs w:val="23"/>
        </w:rPr>
        <w:t xml:space="preserve"> </w:t>
      </w:r>
      <w:r w:rsidR="001B52E9" w:rsidRPr="00412E1A">
        <w:rPr>
          <w:rFonts w:ascii="Arial" w:hAnsi="Arial" w:cs="Arial"/>
          <w:sz w:val="23"/>
          <w:szCs w:val="23"/>
        </w:rPr>
        <w:t>eligible members</w:t>
      </w:r>
      <w:r w:rsidR="006A4A15" w:rsidRPr="00412E1A">
        <w:rPr>
          <w:rFonts w:ascii="Arial" w:hAnsi="Arial" w:cs="Arial"/>
          <w:sz w:val="23"/>
          <w:szCs w:val="23"/>
        </w:rPr>
        <w:t xml:space="preserve"> for expenses incurred in implementing home security measures recommended by a security assessment undertaken in relation to the eligible member’s </w:t>
      </w:r>
      <w:r w:rsidR="00C70BFC" w:rsidRPr="00412E1A">
        <w:rPr>
          <w:rFonts w:ascii="Arial" w:hAnsi="Arial" w:cs="Arial"/>
          <w:sz w:val="23"/>
          <w:szCs w:val="23"/>
        </w:rPr>
        <w:t>home</w:t>
      </w:r>
      <w:r w:rsidR="00572B21" w:rsidRPr="00412E1A">
        <w:rPr>
          <w:rFonts w:ascii="Arial" w:hAnsi="Arial" w:cs="Arial"/>
          <w:sz w:val="23"/>
          <w:szCs w:val="23"/>
        </w:rPr>
        <w:t xml:space="preserve"> by</w:t>
      </w:r>
      <w:r w:rsidR="00152F62" w:rsidRPr="00412E1A">
        <w:rPr>
          <w:rFonts w:ascii="Arial" w:hAnsi="Arial" w:cs="Arial"/>
          <w:sz w:val="23"/>
          <w:szCs w:val="23"/>
        </w:rPr>
        <w:t xml:space="preserve"> </w:t>
      </w:r>
      <w:r w:rsidR="00572B21" w:rsidRPr="00412E1A">
        <w:rPr>
          <w:rFonts w:ascii="Arial" w:hAnsi="Arial" w:cs="Arial"/>
          <w:sz w:val="23"/>
          <w:szCs w:val="23"/>
        </w:rPr>
        <w:t xml:space="preserve">the Queensland Police Service or other appropriately qualified </w:t>
      </w:r>
      <w:r w:rsidR="00654630" w:rsidRPr="00412E1A">
        <w:rPr>
          <w:rFonts w:ascii="Arial" w:hAnsi="Arial" w:cs="Arial"/>
          <w:sz w:val="23"/>
          <w:szCs w:val="23"/>
        </w:rPr>
        <w:t>person</w:t>
      </w:r>
      <w:r w:rsidR="00572B21" w:rsidRPr="00412E1A">
        <w:rPr>
          <w:rFonts w:ascii="Arial" w:hAnsi="Arial" w:cs="Arial"/>
          <w:sz w:val="23"/>
          <w:szCs w:val="23"/>
        </w:rPr>
        <w:t xml:space="preserve"> approved by the Clerk</w:t>
      </w:r>
      <w:r w:rsidR="001B52E9" w:rsidRPr="00412E1A">
        <w:rPr>
          <w:rFonts w:ascii="Arial" w:hAnsi="Arial" w:cs="Arial"/>
          <w:sz w:val="23"/>
          <w:szCs w:val="23"/>
        </w:rPr>
        <w:t>.</w:t>
      </w:r>
    </w:p>
    <w:bookmarkEnd w:id="0"/>
    <w:p w14:paraId="117BC851" w14:textId="77777777" w:rsidR="00BA5844" w:rsidRPr="00412E1A" w:rsidRDefault="00BA5844" w:rsidP="00BA5844">
      <w:pPr>
        <w:pStyle w:val="ListParagraph"/>
        <w:spacing w:after="160" w:line="259" w:lineRule="auto"/>
        <w:jc w:val="both"/>
        <w:rPr>
          <w:rFonts w:ascii="Arial" w:hAnsi="Arial" w:cs="Arial"/>
          <w:sz w:val="23"/>
          <w:szCs w:val="23"/>
        </w:rPr>
      </w:pPr>
    </w:p>
    <w:p w14:paraId="75991A30" w14:textId="6BFEDB03" w:rsidR="006A4A15" w:rsidRPr="00412E1A" w:rsidRDefault="006A4A15" w:rsidP="0000785F">
      <w:pPr>
        <w:pStyle w:val="ListParagraph"/>
        <w:numPr>
          <w:ilvl w:val="0"/>
          <w:numId w:val="9"/>
        </w:numPr>
        <w:spacing w:after="160" w:line="259" w:lineRule="auto"/>
        <w:jc w:val="both"/>
        <w:rPr>
          <w:rFonts w:ascii="Arial" w:hAnsi="Arial" w:cs="Arial"/>
          <w:sz w:val="23"/>
          <w:szCs w:val="23"/>
        </w:rPr>
      </w:pPr>
      <w:r w:rsidRPr="00412E1A">
        <w:rPr>
          <w:rFonts w:ascii="Arial" w:hAnsi="Arial" w:cs="Arial"/>
          <w:sz w:val="23"/>
          <w:szCs w:val="23"/>
        </w:rPr>
        <w:t xml:space="preserve">The Tribunal determines the amount of the home security allowance is up to $6,500 per </w:t>
      </w:r>
      <w:r w:rsidR="00BA5844" w:rsidRPr="00412E1A">
        <w:rPr>
          <w:rFonts w:ascii="Arial" w:hAnsi="Arial" w:cs="Arial"/>
          <w:sz w:val="23"/>
          <w:szCs w:val="23"/>
        </w:rPr>
        <w:t xml:space="preserve">eligible member per term of </w:t>
      </w:r>
      <w:r w:rsidRPr="00412E1A">
        <w:rPr>
          <w:rFonts w:ascii="Arial" w:hAnsi="Arial" w:cs="Arial"/>
          <w:sz w:val="23"/>
          <w:szCs w:val="23"/>
        </w:rPr>
        <w:t>Parliament.</w:t>
      </w:r>
    </w:p>
    <w:p w14:paraId="3096C26C" w14:textId="524AACB9" w:rsidR="00BA5844" w:rsidRPr="00412E1A" w:rsidRDefault="00BA5844" w:rsidP="00BA5844">
      <w:pPr>
        <w:spacing w:after="160" w:line="259" w:lineRule="auto"/>
        <w:ind w:left="-142"/>
        <w:jc w:val="both"/>
        <w:rPr>
          <w:rFonts w:eastAsia="PMingLiU" w:cs="Arial"/>
          <w:i/>
          <w:iCs/>
          <w:color w:val="4F81BD"/>
          <w:spacing w:val="15"/>
          <w:sz w:val="23"/>
          <w:szCs w:val="23"/>
          <w:lang w:eastAsia="en-AU"/>
        </w:rPr>
      </w:pPr>
      <w:r w:rsidRPr="00412E1A">
        <w:rPr>
          <w:rFonts w:eastAsia="PMingLiU" w:cs="Arial"/>
          <w:i/>
          <w:iCs/>
          <w:color w:val="4F81BD"/>
          <w:spacing w:val="15"/>
          <w:sz w:val="23"/>
          <w:szCs w:val="23"/>
          <w:lang w:eastAsia="en-AU"/>
        </w:rPr>
        <w:t>Commencement of the home security allowance</w:t>
      </w:r>
    </w:p>
    <w:p w14:paraId="76BBD5D6" w14:textId="2DD1F294" w:rsidR="006A4A15" w:rsidRPr="00412E1A" w:rsidRDefault="006A4A15" w:rsidP="0000785F">
      <w:pPr>
        <w:pStyle w:val="ListParagraph"/>
        <w:numPr>
          <w:ilvl w:val="0"/>
          <w:numId w:val="9"/>
        </w:numPr>
        <w:spacing w:after="160" w:line="259" w:lineRule="auto"/>
        <w:jc w:val="both"/>
        <w:rPr>
          <w:rFonts w:ascii="Arial" w:hAnsi="Arial" w:cs="Arial"/>
          <w:sz w:val="23"/>
          <w:szCs w:val="23"/>
        </w:rPr>
      </w:pPr>
      <w:r w:rsidRPr="00412E1A">
        <w:rPr>
          <w:rFonts w:ascii="Arial" w:hAnsi="Arial" w:cs="Arial"/>
          <w:sz w:val="23"/>
          <w:szCs w:val="23"/>
        </w:rPr>
        <w:t>The Tribunal determines the home security allowance will be available for eligible members of the 58</w:t>
      </w:r>
      <w:r w:rsidRPr="00412E1A">
        <w:rPr>
          <w:rFonts w:ascii="Arial" w:hAnsi="Arial" w:cs="Arial"/>
          <w:sz w:val="23"/>
          <w:szCs w:val="23"/>
          <w:vertAlign w:val="superscript"/>
        </w:rPr>
        <w:t>th</w:t>
      </w:r>
      <w:r w:rsidRPr="00412E1A">
        <w:rPr>
          <w:rFonts w:ascii="Arial" w:hAnsi="Arial" w:cs="Arial"/>
          <w:sz w:val="23"/>
          <w:szCs w:val="23"/>
        </w:rPr>
        <w:t xml:space="preserve"> Parliament, with effect from </w:t>
      </w:r>
      <w:r w:rsidR="00BA5844" w:rsidRPr="00412E1A">
        <w:rPr>
          <w:rFonts w:ascii="Arial" w:hAnsi="Arial" w:cs="Arial"/>
          <w:sz w:val="23"/>
          <w:szCs w:val="23"/>
        </w:rPr>
        <w:t>the date of this Determination.</w:t>
      </w:r>
    </w:p>
    <w:p w14:paraId="65B5550D" w14:textId="2B172CFD" w:rsidR="00BA5844" w:rsidRPr="00412E1A" w:rsidRDefault="00BA5844" w:rsidP="00BA5844">
      <w:pPr>
        <w:spacing w:after="160" w:line="259" w:lineRule="auto"/>
        <w:ind w:left="-142"/>
        <w:jc w:val="both"/>
        <w:rPr>
          <w:rFonts w:eastAsia="PMingLiU" w:cs="Arial"/>
          <w:i/>
          <w:iCs/>
          <w:color w:val="4F81BD"/>
          <w:spacing w:val="15"/>
          <w:sz w:val="23"/>
          <w:szCs w:val="23"/>
          <w:lang w:eastAsia="en-AU"/>
        </w:rPr>
      </w:pPr>
      <w:r w:rsidRPr="00412E1A">
        <w:rPr>
          <w:rFonts w:eastAsia="PMingLiU" w:cs="Arial"/>
          <w:i/>
          <w:iCs/>
          <w:color w:val="4F81BD"/>
          <w:spacing w:val="15"/>
          <w:sz w:val="23"/>
          <w:szCs w:val="23"/>
          <w:lang w:eastAsia="en-AU"/>
        </w:rPr>
        <w:t>Eligible members</w:t>
      </w:r>
    </w:p>
    <w:p w14:paraId="5F92C52A" w14:textId="6A0F54C2" w:rsidR="0000785F" w:rsidRPr="00412E1A" w:rsidRDefault="006A4A15" w:rsidP="00654630">
      <w:pPr>
        <w:pStyle w:val="ListParagraph"/>
        <w:numPr>
          <w:ilvl w:val="0"/>
          <w:numId w:val="9"/>
        </w:numPr>
        <w:spacing w:after="160" w:line="259" w:lineRule="auto"/>
        <w:ind w:left="714" w:hanging="357"/>
        <w:jc w:val="both"/>
        <w:rPr>
          <w:rFonts w:ascii="Arial" w:hAnsi="Arial" w:cs="Arial"/>
          <w:sz w:val="23"/>
          <w:szCs w:val="23"/>
        </w:rPr>
      </w:pPr>
      <w:r w:rsidRPr="00412E1A">
        <w:rPr>
          <w:rFonts w:ascii="Arial" w:hAnsi="Arial" w:cs="Arial"/>
          <w:sz w:val="23"/>
          <w:szCs w:val="23"/>
        </w:rPr>
        <w:t>The Tribunal determines an eligible member is a Member of the Queensland Legislative Assembly other than a Minister, the Leader of the Opposition or the Speaker</w:t>
      </w:r>
      <w:r w:rsidR="0000785F" w:rsidRPr="00412E1A">
        <w:rPr>
          <w:rFonts w:ascii="Arial" w:hAnsi="Arial" w:cs="Arial"/>
          <w:sz w:val="23"/>
          <w:szCs w:val="23"/>
        </w:rPr>
        <w:t xml:space="preserve">. </w:t>
      </w:r>
    </w:p>
    <w:p w14:paraId="5F64C51C" w14:textId="77777777" w:rsidR="00654630" w:rsidRPr="00412E1A" w:rsidRDefault="00654630" w:rsidP="00B2600E">
      <w:pPr>
        <w:pStyle w:val="ListParagraph"/>
        <w:spacing w:after="160" w:line="259" w:lineRule="auto"/>
        <w:ind w:left="714"/>
        <w:jc w:val="both"/>
        <w:rPr>
          <w:rFonts w:ascii="Arial" w:hAnsi="Arial" w:cs="Arial"/>
          <w:sz w:val="23"/>
          <w:szCs w:val="23"/>
        </w:rPr>
      </w:pPr>
    </w:p>
    <w:p w14:paraId="651B69C3" w14:textId="77777777" w:rsidR="006D780E" w:rsidRPr="00412E1A" w:rsidRDefault="006D780E" w:rsidP="00DB5B4E">
      <w:pPr>
        <w:spacing w:after="160" w:line="259" w:lineRule="auto"/>
        <w:jc w:val="both"/>
        <w:rPr>
          <w:rFonts w:cs="Arial"/>
          <w:sz w:val="23"/>
          <w:szCs w:val="23"/>
        </w:rPr>
      </w:pPr>
    </w:p>
    <w:p w14:paraId="67B5392D" w14:textId="62310ABE" w:rsidR="006D780E" w:rsidRPr="00412E1A" w:rsidRDefault="006D780E" w:rsidP="00FB0A71">
      <w:pPr>
        <w:jc w:val="right"/>
        <w:rPr>
          <w:rFonts w:cs="Arial"/>
          <w:b/>
          <w:sz w:val="23"/>
          <w:szCs w:val="23"/>
        </w:rPr>
      </w:pPr>
      <w:r w:rsidRPr="00412E1A">
        <w:rPr>
          <w:rFonts w:cs="Arial"/>
          <w:b/>
          <w:sz w:val="23"/>
          <w:szCs w:val="23"/>
        </w:rPr>
        <w:t xml:space="preserve">Date of Determination: </w:t>
      </w:r>
      <w:r w:rsidR="00910F30">
        <w:rPr>
          <w:rFonts w:cs="Arial"/>
          <w:b/>
          <w:sz w:val="23"/>
          <w:szCs w:val="23"/>
        </w:rPr>
        <w:t>14</w:t>
      </w:r>
      <w:r w:rsidRPr="00412E1A">
        <w:rPr>
          <w:rFonts w:cs="Arial"/>
          <w:b/>
          <w:sz w:val="23"/>
          <w:szCs w:val="23"/>
        </w:rPr>
        <w:t xml:space="preserve"> </w:t>
      </w:r>
      <w:r w:rsidR="00607969" w:rsidRPr="00412E1A">
        <w:rPr>
          <w:rFonts w:cs="Arial"/>
          <w:b/>
          <w:sz w:val="23"/>
          <w:szCs w:val="23"/>
        </w:rPr>
        <w:t xml:space="preserve">February </w:t>
      </w:r>
      <w:r w:rsidR="00620218" w:rsidRPr="00412E1A">
        <w:rPr>
          <w:rFonts w:cs="Arial"/>
          <w:b/>
          <w:sz w:val="23"/>
          <w:szCs w:val="23"/>
        </w:rPr>
        <w:t>20</w:t>
      </w:r>
      <w:r w:rsidR="00205DF2" w:rsidRPr="00412E1A">
        <w:rPr>
          <w:rFonts w:cs="Arial"/>
          <w:b/>
          <w:sz w:val="23"/>
          <w:szCs w:val="23"/>
        </w:rPr>
        <w:t>2</w:t>
      </w:r>
      <w:r w:rsidR="00BE1195" w:rsidRPr="00412E1A">
        <w:rPr>
          <w:rFonts w:cs="Arial"/>
          <w:b/>
          <w:sz w:val="23"/>
          <w:szCs w:val="23"/>
        </w:rPr>
        <w:t>5</w:t>
      </w:r>
    </w:p>
    <w:p w14:paraId="2E5F5D4C" w14:textId="5895810F" w:rsidR="006D780E" w:rsidRPr="00412E1A" w:rsidRDefault="006D780E" w:rsidP="00FB0A71">
      <w:pPr>
        <w:jc w:val="right"/>
        <w:rPr>
          <w:rFonts w:cs="Arial"/>
          <w:b/>
          <w:sz w:val="23"/>
          <w:szCs w:val="23"/>
        </w:rPr>
      </w:pPr>
      <w:r w:rsidRPr="00412E1A">
        <w:rPr>
          <w:rFonts w:cs="Arial"/>
          <w:b/>
          <w:sz w:val="23"/>
          <w:szCs w:val="23"/>
        </w:rPr>
        <w:t xml:space="preserve">Effective Date: </w:t>
      </w:r>
      <w:r w:rsidR="00910F30">
        <w:rPr>
          <w:rFonts w:cs="Arial"/>
          <w:b/>
          <w:sz w:val="23"/>
          <w:szCs w:val="23"/>
        </w:rPr>
        <w:t>14</w:t>
      </w:r>
      <w:r w:rsidR="00BA5844" w:rsidRPr="00412E1A">
        <w:rPr>
          <w:rFonts w:cs="Arial"/>
          <w:b/>
          <w:sz w:val="23"/>
          <w:szCs w:val="23"/>
        </w:rPr>
        <w:t xml:space="preserve"> </w:t>
      </w:r>
      <w:r w:rsidR="00607969" w:rsidRPr="00412E1A">
        <w:rPr>
          <w:rFonts w:cs="Arial"/>
          <w:b/>
          <w:sz w:val="23"/>
          <w:szCs w:val="23"/>
        </w:rPr>
        <w:t xml:space="preserve">February </w:t>
      </w:r>
      <w:r w:rsidR="00FB0A71" w:rsidRPr="00412E1A">
        <w:rPr>
          <w:rFonts w:cs="Arial"/>
          <w:b/>
          <w:sz w:val="23"/>
          <w:szCs w:val="23"/>
        </w:rPr>
        <w:t>20</w:t>
      </w:r>
      <w:r w:rsidR="00205DF2" w:rsidRPr="00412E1A">
        <w:rPr>
          <w:rFonts w:cs="Arial"/>
          <w:b/>
          <w:sz w:val="23"/>
          <w:szCs w:val="23"/>
        </w:rPr>
        <w:t>2</w:t>
      </w:r>
      <w:r w:rsidR="00BE1195" w:rsidRPr="00412E1A">
        <w:rPr>
          <w:rFonts w:cs="Arial"/>
          <w:b/>
          <w:sz w:val="23"/>
          <w:szCs w:val="23"/>
        </w:rPr>
        <w:t>5</w:t>
      </w:r>
    </w:p>
    <w:p w14:paraId="1B8B004F" w14:textId="6E7A41D9" w:rsidR="006D780E" w:rsidRPr="00412E1A" w:rsidRDefault="006D780E" w:rsidP="00DB5B4E">
      <w:pPr>
        <w:jc w:val="both"/>
        <w:rPr>
          <w:rFonts w:cs="Arial"/>
          <w:b/>
          <w:sz w:val="23"/>
          <w:szCs w:val="23"/>
        </w:rPr>
      </w:pPr>
    </w:p>
    <w:p w14:paraId="3E97860E" w14:textId="353BB8D3" w:rsidR="006D780E" w:rsidRPr="00412E1A" w:rsidRDefault="006D780E" w:rsidP="00DB5B4E">
      <w:pPr>
        <w:jc w:val="both"/>
        <w:rPr>
          <w:rFonts w:cs="Arial"/>
          <w:b/>
        </w:rPr>
      </w:pPr>
    </w:p>
    <w:p w14:paraId="55FE9922" w14:textId="0535A309" w:rsidR="006D780E" w:rsidRPr="00412E1A" w:rsidRDefault="006D780E" w:rsidP="00DB5B4E">
      <w:pPr>
        <w:jc w:val="both"/>
        <w:rPr>
          <w:rFonts w:cs="Arial"/>
          <w:b/>
        </w:rPr>
      </w:pPr>
    </w:p>
    <w:p w14:paraId="23458339" w14:textId="1AE72996" w:rsidR="006D780E" w:rsidRPr="00412E1A" w:rsidRDefault="006D780E" w:rsidP="00DB5B4E">
      <w:pPr>
        <w:jc w:val="both"/>
        <w:rPr>
          <w:rFonts w:cs="Arial"/>
          <w:b/>
        </w:rPr>
      </w:pPr>
    </w:p>
    <w:p w14:paraId="3CC7DB54" w14:textId="77777777" w:rsidR="006D780E" w:rsidRPr="00412E1A" w:rsidRDefault="006D780E" w:rsidP="00DB5B4E">
      <w:pPr>
        <w:jc w:val="both"/>
        <w:rPr>
          <w:rFonts w:cs="Arial"/>
          <w:b/>
          <w:sz w:val="10"/>
          <w:szCs w:val="10"/>
        </w:rPr>
      </w:pPr>
    </w:p>
    <w:p w14:paraId="5A35F324" w14:textId="584FCC7E" w:rsidR="006D780E" w:rsidRPr="00412E1A" w:rsidRDefault="006D780E" w:rsidP="00DB5B4E">
      <w:pPr>
        <w:jc w:val="both"/>
        <w:rPr>
          <w:rFonts w:cs="Arial"/>
          <w:b/>
        </w:rPr>
      </w:pPr>
      <w:r w:rsidRPr="00412E1A">
        <w:rPr>
          <w:rFonts w:cs="Arial"/>
          <w:b/>
        </w:rPr>
        <w:t>_______________________</w:t>
      </w:r>
      <w:r w:rsidRPr="00412E1A">
        <w:rPr>
          <w:rFonts w:cs="Arial"/>
          <w:b/>
        </w:rPr>
        <w:tab/>
      </w:r>
      <w:r w:rsidRPr="00412E1A">
        <w:rPr>
          <w:rFonts w:cs="Arial"/>
          <w:b/>
        </w:rPr>
        <w:tab/>
        <w:t>___________________</w:t>
      </w:r>
      <w:r w:rsidRPr="00412E1A">
        <w:rPr>
          <w:rFonts w:cs="Arial"/>
          <w:b/>
        </w:rPr>
        <w:tab/>
      </w:r>
      <w:r w:rsidRPr="00412E1A">
        <w:rPr>
          <w:rFonts w:cs="Arial"/>
          <w:b/>
        </w:rPr>
        <w:tab/>
        <w:t>___________________</w:t>
      </w:r>
    </w:p>
    <w:p w14:paraId="62BD8CCF" w14:textId="34298616" w:rsidR="006D780E" w:rsidRPr="00412E1A" w:rsidRDefault="0000785F" w:rsidP="00DB5B4E">
      <w:pPr>
        <w:jc w:val="both"/>
        <w:rPr>
          <w:rFonts w:cs="Arial"/>
          <w:b/>
          <w:sz w:val="23"/>
          <w:szCs w:val="23"/>
        </w:rPr>
      </w:pPr>
      <w:r w:rsidRPr="00412E1A">
        <w:rPr>
          <w:rFonts w:cs="Arial"/>
          <w:b/>
          <w:sz w:val="23"/>
          <w:szCs w:val="23"/>
        </w:rPr>
        <w:t>Keitha Dunstan</w:t>
      </w:r>
      <w:r w:rsidR="006D780E" w:rsidRPr="00412E1A">
        <w:rPr>
          <w:rFonts w:cs="Arial"/>
          <w:b/>
          <w:sz w:val="23"/>
          <w:szCs w:val="23"/>
        </w:rPr>
        <w:tab/>
      </w:r>
      <w:r w:rsidR="006D780E" w:rsidRPr="00412E1A">
        <w:rPr>
          <w:rFonts w:cs="Arial"/>
          <w:b/>
          <w:sz w:val="23"/>
          <w:szCs w:val="23"/>
        </w:rPr>
        <w:tab/>
      </w:r>
      <w:r w:rsidR="006D780E" w:rsidRPr="00412E1A">
        <w:rPr>
          <w:rFonts w:cs="Arial"/>
          <w:b/>
          <w:sz w:val="23"/>
          <w:szCs w:val="23"/>
        </w:rPr>
        <w:tab/>
      </w:r>
      <w:r w:rsidRPr="00412E1A">
        <w:rPr>
          <w:rFonts w:cs="Arial"/>
          <w:b/>
          <w:sz w:val="23"/>
          <w:szCs w:val="23"/>
        </w:rPr>
        <w:t>Jim Varghese</w:t>
      </w:r>
      <w:r w:rsidR="006D780E" w:rsidRPr="00412E1A">
        <w:rPr>
          <w:rFonts w:cs="Arial"/>
          <w:b/>
          <w:sz w:val="23"/>
          <w:szCs w:val="23"/>
        </w:rPr>
        <w:tab/>
      </w:r>
      <w:r w:rsidR="006D780E" w:rsidRPr="00412E1A">
        <w:rPr>
          <w:rFonts w:cs="Arial"/>
          <w:b/>
          <w:sz w:val="23"/>
          <w:szCs w:val="23"/>
        </w:rPr>
        <w:tab/>
      </w:r>
      <w:r w:rsidRPr="00412E1A">
        <w:rPr>
          <w:rFonts w:cs="Arial"/>
          <w:b/>
          <w:sz w:val="23"/>
          <w:szCs w:val="23"/>
        </w:rPr>
        <w:t>Patrick Weller</w:t>
      </w:r>
    </w:p>
    <w:p w14:paraId="1CCFCE26" w14:textId="77777777" w:rsidR="006D780E" w:rsidRPr="0009456D" w:rsidRDefault="006D780E" w:rsidP="00DB5B4E">
      <w:pPr>
        <w:jc w:val="both"/>
        <w:rPr>
          <w:rFonts w:cs="Arial"/>
          <w:sz w:val="23"/>
          <w:szCs w:val="23"/>
        </w:rPr>
      </w:pPr>
      <w:r w:rsidRPr="00412E1A">
        <w:rPr>
          <w:rFonts w:cs="Arial"/>
          <w:b/>
          <w:sz w:val="23"/>
          <w:szCs w:val="23"/>
        </w:rPr>
        <w:t>Chairperson</w:t>
      </w:r>
      <w:r w:rsidRPr="00412E1A">
        <w:rPr>
          <w:rFonts w:cs="Arial"/>
          <w:b/>
          <w:sz w:val="23"/>
          <w:szCs w:val="23"/>
        </w:rPr>
        <w:tab/>
      </w:r>
      <w:r w:rsidRPr="00412E1A">
        <w:rPr>
          <w:rFonts w:cs="Arial"/>
          <w:b/>
          <w:sz w:val="23"/>
          <w:szCs w:val="23"/>
        </w:rPr>
        <w:tab/>
      </w:r>
      <w:r w:rsidRPr="00412E1A">
        <w:rPr>
          <w:rFonts w:cs="Arial"/>
          <w:b/>
          <w:sz w:val="23"/>
          <w:szCs w:val="23"/>
        </w:rPr>
        <w:tab/>
      </w:r>
      <w:r w:rsidRPr="00412E1A">
        <w:rPr>
          <w:rFonts w:cs="Arial"/>
          <w:b/>
          <w:sz w:val="23"/>
          <w:szCs w:val="23"/>
        </w:rPr>
        <w:tab/>
        <w:t xml:space="preserve">Member </w:t>
      </w:r>
      <w:r w:rsidRPr="00412E1A">
        <w:rPr>
          <w:rFonts w:cs="Arial"/>
          <w:b/>
          <w:sz w:val="23"/>
          <w:szCs w:val="23"/>
        </w:rPr>
        <w:tab/>
      </w:r>
      <w:r w:rsidRPr="00412E1A">
        <w:rPr>
          <w:rFonts w:cs="Arial"/>
          <w:b/>
          <w:sz w:val="23"/>
          <w:szCs w:val="23"/>
        </w:rPr>
        <w:tab/>
      </w:r>
      <w:r w:rsidRPr="00412E1A">
        <w:rPr>
          <w:rFonts w:cs="Arial"/>
          <w:b/>
          <w:sz w:val="23"/>
          <w:szCs w:val="23"/>
        </w:rPr>
        <w:tab/>
        <w:t>Member</w:t>
      </w:r>
      <w:r w:rsidRPr="0009456D">
        <w:rPr>
          <w:rFonts w:cs="Arial"/>
          <w:b/>
          <w:sz w:val="23"/>
          <w:szCs w:val="23"/>
        </w:rPr>
        <w:t xml:space="preserve"> </w:t>
      </w:r>
    </w:p>
    <w:p w14:paraId="65B611D6" w14:textId="2CBCE149" w:rsidR="00D50268" w:rsidRPr="006D780E" w:rsidRDefault="00D50268" w:rsidP="00DB5B4E">
      <w:pPr>
        <w:spacing w:after="160" w:line="259" w:lineRule="auto"/>
        <w:jc w:val="both"/>
        <w:rPr>
          <w:rFonts w:cs="Arial"/>
          <w:sz w:val="23"/>
          <w:szCs w:val="23"/>
        </w:rPr>
      </w:pPr>
      <w:r w:rsidRPr="006D780E">
        <w:rPr>
          <w:rFonts w:cs="Arial"/>
          <w:sz w:val="23"/>
          <w:szCs w:val="23"/>
        </w:rPr>
        <w:t xml:space="preserve"> </w:t>
      </w:r>
    </w:p>
    <w:p w14:paraId="5B99CFCF" w14:textId="77777777" w:rsidR="00D50268" w:rsidRDefault="00D50268" w:rsidP="00DB5B4E">
      <w:pPr>
        <w:jc w:val="both"/>
      </w:pPr>
    </w:p>
    <w:sectPr w:rsidR="00D50268" w:rsidSect="008E061D">
      <w:headerReference w:type="even" r:id="rId38"/>
      <w:headerReference w:type="default" r:id="rId39"/>
      <w:headerReference w:type="first" r:id="rId40"/>
      <w:type w:val="continuous"/>
      <w:pgSz w:w="11906" w:h="16838"/>
      <w:pgMar w:top="2415" w:right="1440" w:bottom="162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98E3E" w14:textId="77777777" w:rsidR="00033954" w:rsidRDefault="00033954" w:rsidP="006C46C5">
      <w:pPr>
        <w:spacing w:after="0"/>
      </w:pPr>
      <w:r>
        <w:separator/>
      </w:r>
    </w:p>
  </w:endnote>
  <w:endnote w:type="continuationSeparator" w:id="0">
    <w:p w14:paraId="065DDF87" w14:textId="77777777" w:rsidR="00033954" w:rsidRDefault="00033954" w:rsidP="006C4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etaNormalLF-Rom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2DE5" w14:textId="77777777" w:rsidR="000D3109" w:rsidRDefault="000D3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06C8" w14:textId="5F92F1D0" w:rsidR="006C46C5" w:rsidRDefault="006C46C5" w:rsidP="00BB11B4">
    <w:pPr>
      <w:pStyle w:val="Footer"/>
      <w:tabs>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25E1" w14:textId="77777777" w:rsidR="000D3109" w:rsidRDefault="000D3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38BDC" w14:textId="77777777" w:rsidR="00033954" w:rsidRDefault="00033954" w:rsidP="006C46C5">
      <w:pPr>
        <w:spacing w:after="0"/>
      </w:pPr>
      <w:r>
        <w:separator/>
      </w:r>
    </w:p>
  </w:footnote>
  <w:footnote w:type="continuationSeparator" w:id="0">
    <w:p w14:paraId="66C494C3" w14:textId="77777777" w:rsidR="00033954" w:rsidRDefault="00033954" w:rsidP="006C46C5">
      <w:pPr>
        <w:spacing w:after="0"/>
      </w:pPr>
      <w:r>
        <w:continuationSeparator/>
      </w:r>
    </w:p>
  </w:footnote>
  <w:footnote w:id="1">
    <w:p w14:paraId="64039904" w14:textId="545F636C" w:rsidR="00250FCA" w:rsidRPr="00BA761E" w:rsidRDefault="00250FCA">
      <w:pPr>
        <w:pStyle w:val="FootnoteText"/>
        <w:rPr>
          <w:rFonts w:ascii="Arial" w:hAnsi="Arial" w:cs="Arial"/>
          <w:lang w:val="en-GB"/>
        </w:rPr>
      </w:pPr>
      <w:r w:rsidRPr="00BA761E">
        <w:rPr>
          <w:rStyle w:val="FootnoteReference"/>
          <w:rFonts w:ascii="Arial" w:hAnsi="Arial" w:cs="Arial"/>
        </w:rPr>
        <w:footnoteRef/>
      </w:r>
      <w:r w:rsidRPr="00BA761E">
        <w:rPr>
          <w:rFonts w:ascii="Arial" w:hAnsi="Arial" w:cs="Arial"/>
        </w:rPr>
        <w:t xml:space="preserve"> </w:t>
      </w:r>
      <w:r w:rsidR="00BE1195" w:rsidRPr="00BA761E">
        <w:rPr>
          <w:rFonts w:ascii="Arial" w:hAnsi="Arial" w:cs="Arial"/>
          <w:sz w:val="18"/>
          <w:szCs w:val="18"/>
        </w:rPr>
        <w:t>S</w:t>
      </w:r>
      <w:r w:rsidRPr="00BA761E">
        <w:rPr>
          <w:rFonts w:ascii="Arial" w:hAnsi="Arial" w:cs="Arial"/>
          <w:sz w:val="18"/>
          <w:szCs w:val="18"/>
        </w:rPr>
        <w:t>ection 29 of the Act</w:t>
      </w:r>
      <w:r w:rsidR="00BE1195" w:rsidRPr="00BA761E">
        <w:rPr>
          <w:rFonts w:ascii="Arial" w:hAnsi="Arial" w:cs="Arial"/>
          <w:sz w:val="18"/>
          <w:szCs w:val="18"/>
        </w:rPr>
        <w:t>.</w:t>
      </w:r>
    </w:p>
  </w:footnote>
  <w:footnote w:id="2">
    <w:p w14:paraId="0E1DE6BD" w14:textId="032EB287" w:rsidR="00250FCA" w:rsidRPr="00250FCA" w:rsidRDefault="00250FCA">
      <w:pPr>
        <w:pStyle w:val="FootnoteText"/>
        <w:rPr>
          <w:lang w:val="en-GB"/>
        </w:rPr>
      </w:pPr>
      <w:r w:rsidRPr="00BA761E">
        <w:rPr>
          <w:rStyle w:val="FootnoteReference"/>
          <w:rFonts w:ascii="Arial" w:hAnsi="Arial" w:cs="Arial"/>
        </w:rPr>
        <w:footnoteRef/>
      </w:r>
      <w:r w:rsidRPr="00BA761E">
        <w:rPr>
          <w:rFonts w:ascii="Arial" w:hAnsi="Arial" w:cs="Arial"/>
        </w:rPr>
        <w:t xml:space="preserve"> </w:t>
      </w:r>
      <w:r w:rsidR="00BE1195" w:rsidRPr="00BA761E">
        <w:rPr>
          <w:rFonts w:ascii="Arial" w:hAnsi="Arial" w:cs="Arial"/>
          <w:sz w:val="18"/>
          <w:szCs w:val="18"/>
        </w:rPr>
        <w:t>S</w:t>
      </w:r>
      <w:r w:rsidRPr="00BA761E">
        <w:rPr>
          <w:rFonts w:ascii="Arial" w:hAnsi="Arial" w:cs="Arial"/>
          <w:sz w:val="18"/>
          <w:szCs w:val="18"/>
        </w:rPr>
        <w:t>ection 30 of the Act</w:t>
      </w:r>
      <w:r w:rsidR="00BE1195" w:rsidRPr="00BA761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EAC3" w14:textId="727A4EF4" w:rsidR="000D3109" w:rsidRDefault="000D3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304B" w14:textId="5933DF0D" w:rsidR="000D3109" w:rsidRDefault="000D3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E901" w14:textId="030BB062" w:rsidR="000D3109" w:rsidRDefault="000D31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1234" w14:textId="5B01B822" w:rsidR="000D3109" w:rsidRDefault="000D31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C95E" w14:textId="6C01E52A" w:rsidR="008E061D" w:rsidRPr="006C46C5" w:rsidRDefault="008E061D" w:rsidP="008E061D">
    <w:pPr>
      <w:pStyle w:val="Header"/>
    </w:pPr>
    <w:r>
      <w:rPr>
        <w:noProof/>
      </w:rPr>
      <mc:AlternateContent>
        <mc:Choice Requires="wps">
          <w:drawing>
            <wp:anchor distT="45720" distB="45720" distL="114300" distR="114300" simplePos="0" relativeHeight="251657216" behindDoc="0" locked="0" layoutInCell="1" allowOverlap="1" wp14:anchorId="2131D6A5" wp14:editId="100433F6">
              <wp:simplePos x="0" y="0"/>
              <wp:positionH relativeFrom="margin">
                <wp:align>right</wp:align>
              </wp:positionH>
              <wp:positionV relativeFrom="paragraph">
                <wp:posOffset>-21272</wp:posOffset>
              </wp:positionV>
              <wp:extent cx="2702560" cy="1404620"/>
              <wp:effectExtent l="0" t="0" r="2540" b="8890"/>
              <wp:wrapSquare wrapText="bothSides"/>
              <wp:docPr id="274519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solidFill>
                        <a:srgbClr val="FFFFFF"/>
                      </a:solidFill>
                      <a:ln w="9525">
                        <a:noFill/>
                        <a:miter lim="800000"/>
                        <a:headEnd/>
                        <a:tailEnd/>
                      </a:ln>
                    </wps:spPr>
                    <wps:txbx>
                      <w:txbxContent>
                        <w:p w14:paraId="403D28D8" w14:textId="77777777" w:rsidR="008E061D" w:rsidRPr="005D59DE" w:rsidRDefault="008E061D" w:rsidP="008E061D">
                          <w:pPr>
                            <w:spacing w:after="0"/>
                            <w:jc w:val="right"/>
                            <w:rPr>
                              <w:rFonts w:ascii="Aptos Display" w:hAnsi="Aptos Display" w:cs="Arabic Typesetting"/>
                              <w:color w:val="336699"/>
                              <w:sz w:val="30"/>
                              <w:szCs w:val="30"/>
                            </w:rPr>
                          </w:pPr>
                          <w:r w:rsidRPr="005D59DE">
                            <w:rPr>
                              <w:rFonts w:ascii="Aptos Display" w:hAnsi="Aptos Display" w:cs="Arabic Typesetting"/>
                              <w:color w:val="336699"/>
                              <w:sz w:val="30"/>
                              <w:szCs w:val="30"/>
                            </w:rPr>
                            <w:t>Queensland Independent</w:t>
                          </w:r>
                        </w:p>
                        <w:p w14:paraId="0554B60C" w14:textId="77777777" w:rsidR="008E061D" w:rsidRPr="005D59DE" w:rsidRDefault="008E061D" w:rsidP="008E061D">
                          <w:pPr>
                            <w:spacing w:after="0"/>
                            <w:jc w:val="right"/>
                            <w:rPr>
                              <w:rFonts w:ascii="Aptos Display" w:hAnsi="Aptos Display" w:cs="Arabic Typesetting"/>
                              <w:b/>
                              <w:bCs/>
                              <w:color w:val="336699"/>
                              <w:sz w:val="28"/>
                              <w:szCs w:val="28"/>
                            </w:rPr>
                          </w:pPr>
                          <w:r w:rsidRPr="005D59DE">
                            <w:rPr>
                              <w:rFonts w:ascii="Aptos Display" w:hAnsi="Aptos Display" w:cs="Arabic Typesetting"/>
                              <w:b/>
                              <w:bCs/>
                              <w:color w:val="336699"/>
                              <w:sz w:val="28"/>
                              <w:szCs w:val="28"/>
                            </w:rPr>
                            <w:t>Remuneration Tribunal</w:t>
                          </w:r>
                        </w:p>
                        <w:p w14:paraId="1DD89A17" w14:textId="143A96E9" w:rsidR="008E061D" w:rsidRDefault="008E061D" w:rsidP="005D59DE">
                          <w:pPr>
                            <w:jc w:val="right"/>
                          </w:pPr>
                          <w:r w:rsidRPr="00AB0631">
                            <w:t xml:space="preserve">Determination </w:t>
                          </w:r>
                          <w:r w:rsidR="00AB0631">
                            <w:t>33</w:t>
                          </w:r>
                          <w:r w:rsidRPr="00AB0631">
                            <w:t>/20</w:t>
                          </w:r>
                          <w:r w:rsidR="00205DF2">
                            <w:t>2</w:t>
                          </w:r>
                          <w:r w:rsidR="00BE1195">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1D6A5" id="_x0000_t202" coordsize="21600,21600" o:spt="202" path="m,l,21600r21600,l21600,xe">
              <v:stroke joinstyle="miter"/>
              <v:path gradientshapeok="t" o:connecttype="rect"/>
            </v:shapetype>
            <v:shape id="_x0000_s1029" type="#_x0000_t202" style="position:absolute;margin-left:161.6pt;margin-top:-1.65pt;width:212.8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DQIAAPc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" stroked="f">
              <v:textbox style="mso-fit-shape-to-text:t">
                <w:txbxContent>
                  <w:p w14:paraId="403D28D8" w14:textId="77777777" w:rsidR="008E061D" w:rsidRPr="005D59DE" w:rsidRDefault="008E061D" w:rsidP="008E061D">
                    <w:pPr>
                      <w:spacing w:after="0"/>
                      <w:jc w:val="right"/>
                      <w:rPr>
                        <w:rFonts w:ascii="Aptos Display" w:hAnsi="Aptos Display" w:cs="Arabic Typesetting"/>
                        <w:color w:val="336699"/>
                        <w:sz w:val="30"/>
                        <w:szCs w:val="30"/>
                      </w:rPr>
                    </w:pPr>
                    <w:r w:rsidRPr="005D59DE">
                      <w:rPr>
                        <w:rFonts w:ascii="Aptos Display" w:hAnsi="Aptos Display" w:cs="Arabic Typesetting"/>
                        <w:color w:val="336699"/>
                        <w:sz w:val="30"/>
                        <w:szCs w:val="30"/>
                      </w:rPr>
                      <w:t>Queensland Independent</w:t>
                    </w:r>
                  </w:p>
                  <w:p w14:paraId="0554B60C" w14:textId="77777777" w:rsidR="008E061D" w:rsidRPr="005D59DE" w:rsidRDefault="008E061D" w:rsidP="008E061D">
                    <w:pPr>
                      <w:spacing w:after="0"/>
                      <w:jc w:val="right"/>
                      <w:rPr>
                        <w:rFonts w:ascii="Aptos Display" w:hAnsi="Aptos Display" w:cs="Arabic Typesetting"/>
                        <w:b/>
                        <w:bCs/>
                        <w:color w:val="336699"/>
                        <w:sz w:val="28"/>
                        <w:szCs w:val="28"/>
                      </w:rPr>
                    </w:pPr>
                    <w:r w:rsidRPr="005D59DE">
                      <w:rPr>
                        <w:rFonts w:ascii="Aptos Display" w:hAnsi="Aptos Display" w:cs="Arabic Typesetting"/>
                        <w:b/>
                        <w:bCs/>
                        <w:color w:val="336699"/>
                        <w:sz w:val="28"/>
                        <w:szCs w:val="28"/>
                      </w:rPr>
                      <w:t>Remuneration Tribunal</w:t>
                    </w:r>
                  </w:p>
                  <w:p w14:paraId="1DD89A17" w14:textId="143A96E9" w:rsidR="008E061D" w:rsidRDefault="008E061D" w:rsidP="005D59DE">
                    <w:pPr>
                      <w:jc w:val="right"/>
                    </w:pPr>
                    <w:r w:rsidRPr="00AB0631">
                      <w:t xml:space="preserve">Determination </w:t>
                    </w:r>
                    <w:r w:rsidR="00AB0631">
                      <w:t>33</w:t>
                    </w:r>
                    <w:r w:rsidRPr="00AB0631">
                      <w:t>/20</w:t>
                    </w:r>
                    <w:r w:rsidR="00205DF2">
                      <w:t>2</w:t>
                    </w:r>
                    <w:r w:rsidR="00BE1195">
                      <w:t>5</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C2DC" w14:textId="3600E298" w:rsidR="000D3109" w:rsidRDefault="000D3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CAB2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80211E"/>
    <w:multiLevelType w:val="hybridMultilevel"/>
    <w:tmpl w:val="4A646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F5382"/>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E531C8"/>
    <w:multiLevelType w:val="hybridMultilevel"/>
    <w:tmpl w:val="006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959A2"/>
    <w:multiLevelType w:val="hybridMultilevel"/>
    <w:tmpl w:val="A908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43881"/>
    <w:multiLevelType w:val="hybridMultilevel"/>
    <w:tmpl w:val="EF263C3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50AD43C1"/>
    <w:multiLevelType w:val="hybridMultilevel"/>
    <w:tmpl w:val="0804E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A0A61"/>
    <w:multiLevelType w:val="hybridMultilevel"/>
    <w:tmpl w:val="D9E8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8864254">
    <w:abstractNumId w:val="0"/>
  </w:num>
  <w:num w:numId="2" w16cid:durableId="352995607">
    <w:abstractNumId w:val="8"/>
  </w:num>
  <w:num w:numId="3" w16cid:durableId="1185024581">
    <w:abstractNumId w:val="2"/>
  </w:num>
  <w:num w:numId="4" w16cid:durableId="451554374">
    <w:abstractNumId w:val="5"/>
  </w:num>
  <w:num w:numId="5" w16cid:durableId="1910112592">
    <w:abstractNumId w:val="1"/>
  </w:num>
  <w:num w:numId="6" w16cid:durableId="1227833626">
    <w:abstractNumId w:val="4"/>
  </w:num>
  <w:num w:numId="7" w16cid:durableId="432171978">
    <w:abstractNumId w:val="7"/>
  </w:num>
  <w:num w:numId="8" w16cid:durableId="105123511">
    <w:abstractNumId w:val="3"/>
  </w:num>
  <w:num w:numId="9" w16cid:durableId="1118259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BE"/>
    <w:rsid w:val="00006016"/>
    <w:rsid w:val="0000785F"/>
    <w:rsid w:val="00020AB8"/>
    <w:rsid w:val="00021CE5"/>
    <w:rsid w:val="00022782"/>
    <w:rsid w:val="000307DD"/>
    <w:rsid w:val="00033954"/>
    <w:rsid w:val="00060F95"/>
    <w:rsid w:val="000658B4"/>
    <w:rsid w:val="00066971"/>
    <w:rsid w:val="00073461"/>
    <w:rsid w:val="000A092D"/>
    <w:rsid w:val="000B2659"/>
    <w:rsid w:val="000C3CB9"/>
    <w:rsid w:val="000D2767"/>
    <w:rsid w:val="000D3109"/>
    <w:rsid w:val="000D5E36"/>
    <w:rsid w:val="000F5B84"/>
    <w:rsid w:val="001014CA"/>
    <w:rsid w:val="001331B1"/>
    <w:rsid w:val="00141D87"/>
    <w:rsid w:val="00143D7E"/>
    <w:rsid w:val="00152F62"/>
    <w:rsid w:val="00154E5A"/>
    <w:rsid w:val="001600B4"/>
    <w:rsid w:val="001706D1"/>
    <w:rsid w:val="00175D22"/>
    <w:rsid w:val="001A0AD1"/>
    <w:rsid w:val="001B294E"/>
    <w:rsid w:val="001B52E9"/>
    <w:rsid w:val="001C7340"/>
    <w:rsid w:val="001E0617"/>
    <w:rsid w:val="001E507A"/>
    <w:rsid w:val="001E638B"/>
    <w:rsid w:val="001F40FA"/>
    <w:rsid w:val="00205DF2"/>
    <w:rsid w:val="00207089"/>
    <w:rsid w:val="002138FE"/>
    <w:rsid w:val="00215030"/>
    <w:rsid w:val="002240A6"/>
    <w:rsid w:val="00234128"/>
    <w:rsid w:val="002443C2"/>
    <w:rsid w:val="002450AE"/>
    <w:rsid w:val="00250FCA"/>
    <w:rsid w:val="00260B5E"/>
    <w:rsid w:val="00263347"/>
    <w:rsid w:val="0029798E"/>
    <w:rsid w:val="002A69C4"/>
    <w:rsid w:val="002C3312"/>
    <w:rsid w:val="002C59BC"/>
    <w:rsid w:val="002D6735"/>
    <w:rsid w:val="002E64AA"/>
    <w:rsid w:val="002F18ED"/>
    <w:rsid w:val="003057B6"/>
    <w:rsid w:val="00315155"/>
    <w:rsid w:val="00320DDB"/>
    <w:rsid w:val="00354400"/>
    <w:rsid w:val="00357728"/>
    <w:rsid w:val="00360FD4"/>
    <w:rsid w:val="003651F3"/>
    <w:rsid w:val="00366736"/>
    <w:rsid w:val="003845C1"/>
    <w:rsid w:val="00394338"/>
    <w:rsid w:val="00396C16"/>
    <w:rsid w:val="003979AB"/>
    <w:rsid w:val="003B2F39"/>
    <w:rsid w:val="003D7BCD"/>
    <w:rsid w:val="003F1575"/>
    <w:rsid w:val="003F3CEF"/>
    <w:rsid w:val="00400FAB"/>
    <w:rsid w:val="00412E1A"/>
    <w:rsid w:val="0041727F"/>
    <w:rsid w:val="004229D4"/>
    <w:rsid w:val="00430900"/>
    <w:rsid w:val="00445BB9"/>
    <w:rsid w:val="00467934"/>
    <w:rsid w:val="0049424A"/>
    <w:rsid w:val="004B52F4"/>
    <w:rsid w:val="004C1338"/>
    <w:rsid w:val="004D0ECD"/>
    <w:rsid w:val="004D59A8"/>
    <w:rsid w:val="004D7000"/>
    <w:rsid w:val="004F40D8"/>
    <w:rsid w:val="004F413D"/>
    <w:rsid w:val="00507148"/>
    <w:rsid w:val="00530921"/>
    <w:rsid w:val="00544C20"/>
    <w:rsid w:val="00553902"/>
    <w:rsid w:val="00572B21"/>
    <w:rsid w:val="00576310"/>
    <w:rsid w:val="00594340"/>
    <w:rsid w:val="005B3070"/>
    <w:rsid w:val="005D01CE"/>
    <w:rsid w:val="005D023F"/>
    <w:rsid w:val="005D4E28"/>
    <w:rsid w:val="005D59DE"/>
    <w:rsid w:val="005F4B33"/>
    <w:rsid w:val="00607969"/>
    <w:rsid w:val="00607F59"/>
    <w:rsid w:val="00611114"/>
    <w:rsid w:val="00620218"/>
    <w:rsid w:val="00624CA7"/>
    <w:rsid w:val="006376A4"/>
    <w:rsid w:val="00637725"/>
    <w:rsid w:val="006442AC"/>
    <w:rsid w:val="00654630"/>
    <w:rsid w:val="0066014D"/>
    <w:rsid w:val="0066425A"/>
    <w:rsid w:val="0067043D"/>
    <w:rsid w:val="006A3695"/>
    <w:rsid w:val="006A4A15"/>
    <w:rsid w:val="006A6CB2"/>
    <w:rsid w:val="006A7D16"/>
    <w:rsid w:val="006B463E"/>
    <w:rsid w:val="006B6D9C"/>
    <w:rsid w:val="006C0863"/>
    <w:rsid w:val="006C46C5"/>
    <w:rsid w:val="006D31DC"/>
    <w:rsid w:val="006D780E"/>
    <w:rsid w:val="006E2F67"/>
    <w:rsid w:val="006F0FB1"/>
    <w:rsid w:val="00724233"/>
    <w:rsid w:val="00726458"/>
    <w:rsid w:val="00726991"/>
    <w:rsid w:val="00735C64"/>
    <w:rsid w:val="00743638"/>
    <w:rsid w:val="00750B27"/>
    <w:rsid w:val="0079447F"/>
    <w:rsid w:val="00794D31"/>
    <w:rsid w:val="007A2F75"/>
    <w:rsid w:val="007A6911"/>
    <w:rsid w:val="007D209D"/>
    <w:rsid w:val="007E11E4"/>
    <w:rsid w:val="007E3B21"/>
    <w:rsid w:val="007E515F"/>
    <w:rsid w:val="007E61A8"/>
    <w:rsid w:val="007F14BA"/>
    <w:rsid w:val="007F4015"/>
    <w:rsid w:val="007F652F"/>
    <w:rsid w:val="00803F41"/>
    <w:rsid w:val="00820A5A"/>
    <w:rsid w:val="00833E12"/>
    <w:rsid w:val="008374A7"/>
    <w:rsid w:val="00857DD0"/>
    <w:rsid w:val="008609E5"/>
    <w:rsid w:val="008819DE"/>
    <w:rsid w:val="00895320"/>
    <w:rsid w:val="008A3C88"/>
    <w:rsid w:val="008A5CCD"/>
    <w:rsid w:val="008A79B8"/>
    <w:rsid w:val="008C07A1"/>
    <w:rsid w:val="008C6B52"/>
    <w:rsid w:val="008D4F87"/>
    <w:rsid w:val="008E061D"/>
    <w:rsid w:val="008F010C"/>
    <w:rsid w:val="008F7DC2"/>
    <w:rsid w:val="00910F30"/>
    <w:rsid w:val="00930599"/>
    <w:rsid w:val="009317AC"/>
    <w:rsid w:val="00933105"/>
    <w:rsid w:val="00933321"/>
    <w:rsid w:val="00940818"/>
    <w:rsid w:val="00941EE9"/>
    <w:rsid w:val="00954613"/>
    <w:rsid w:val="00974E79"/>
    <w:rsid w:val="00976F17"/>
    <w:rsid w:val="00984269"/>
    <w:rsid w:val="00987A72"/>
    <w:rsid w:val="009A090B"/>
    <w:rsid w:val="009A0F9A"/>
    <w:rsid w:val="009A3BB2"/>
    <w:rsid w:val="009B26A0"/>
    <w:rsid w:val="009C7CA0"/>
    <w:rsid w:val="009D5A9D"/>
    <w:rsid w:val="009E3299"/>
    <w:rsid w:val="009F39D2"/>
    <w:rsid w:val="00A12F7E"/>
    <w:rsid w:val="00A232BE"/>
    <w:rsid w:val="00A32D7F"/>
    <w:rsid w:val="00A74E08"/>
    <w:rsid w:val="00AB0631"/>
    <w:rsid w:val="00AB145E"/>
    <w:rsid w:val="00AB2339"/>
    <w:rsid w:val="00AC27BB"/>
    <w:rsid w:val="00AC7ED2"/>
    <w:rsid w:val="00AE35C0"/>
    <w:rsid w:val="00B143D0"/>
    <w:rsid w:val="00B21E83"/>
    <w:rsid w:val="00B23EB7"/>
    <w:rsid w:val="00B2600E"/>
    <w:rsid w:val="00B37084"/>
    <w:rsid w:val="00B41BC2"/>
    <w:rsid w:val="00B51A71"/>
    <w:rsid w:val="00B52864"/>
    <w:rsid w:val="00B75027"/>
    <w:rsid w:val="00B75659"/>
    <w:rsid w:val="00B80E20"/>
    <w:rsid w:val="00BA146B"/>
    <w:rsid w:val="00BA5844"/>
    <w:rsid w:val="00BA761E"/>
    <w:rsid w:val="00BB11B4"/>
    <w:rsid w:val="00BB3075"/>
    <w:rsid w:val="00BB7DD8"/>
    <w:rsid w:val="00BC1EEC"/>
    <w:rsid w:val="00BD3826"/>
    <w:rsid w:val="00BE1195"/>
    <w:rsid w:val="00BF2ED7"/>
    <w:rsid w:val="00C00819"/>
    <w:rsid w:val="00C115DF"/>
    <w:rsid w:val="00C22982"/>
    <w:rsid w:val="00C26DF7"/>
    <w:rsid w:val="00C416BE"/>
    <w:rsid w:val="00C419AE"/>
    <w:rsid w:val="00C647C4"/>
    <w:rsid w:val="00C70BFC"/>
    <w:rsid w:val="00C7498B"/>
    <w:rsid w:val="00C757F2"/>
    <w:rsid w:val="00C8024B"/>
    <w:rsid w:val="00C9410E"/>
    <w:rsid w:val="00C956F7"/>
    <w:rsid w:val="00CA6B19"/>
    <w:rsid w:val="00CD14BB"/>
    <w:rsid w:val="00CD5DC6"/>
    <w:rsid w:val="00CE53A1"/>
    <w:rsid w:val="00CF6F13"/>
    <w:rsid w:val="00D214E3"/>
    <w:rsid w:val="00D31651"/>
    <w:rsid w:val="00D379B1"/>
    <w:rsid w:val="00D426E5"/>
    <w:rsid w:val="00D42911"/>
    <w:rsid w:val="00D50268"/>
    <w:rsid w:val="00D60D8D"/>
    <w:rsid w:val="00D6480A"/>
    <w:rsid w:val="00D65562"/>
    <w:rsid w:val="00D71EE0"/>
    <w:rsid w:val="00D723BF"/>
    <w:rsid w:val="00DA090B"/>
    <w:rsid w:val="00DA5D56"/>
    <w:rsid w:val="00DA6D64"/>
    <w:rsid w:val="00DB12CC"/>
    <w:rsid w:val="00DB5931"/>
    <w:rsid w:val="00DB5B4E"/>
    <w:rsid w:val="00DD22CF"/>
    <w:rsid w:val="00DD76F6"/>
    <w:rsid w:val="00DE6D12"/>
    <w:rsid w:val="00DF591E"/>
    <w:rsid w:val="00E03BCA"/>
    <w:rsid w:val="00E11BDD"/>
    <w:rsid w:val="00E12DFC"/>
    <w:rsid w:val="00E154A0"/>
    <w:rsid w:val="00E15A2B"/>
    <w:rsid w:val="00E25C96"/>
    <w:rsid w:val="00E2602A"/>
    <w:rsid w:val="00E36AA4"/>
    <w:rsid w:val="00E63B32"/>
    <w:rsid w:val="00E7795E"/>
    <w:rsid w:val="00E86B94"/>
    <w:rsid w:val="00E91AEA"/>
    <w:rsid w:val="00E91D47"/>
    <w:rsid w:val="00EA2B51"/>
    <w:rsid w:val="00EB4926"/>
    <w:rsid w:val="00EB60C9"/>
    <w:rsid w:val="00EF06F2"/>
    <w:rsid w:val="00F027C8"/>
    <w:rsid w:val="00F05756"/>
    <w:rsid w:val="00F076F8"/>
    <w:rsid w:val="00F156D2"/>
    <w:rsid w:val="00F231C0"/>
    <w:rsid w:val="00F2586B"/>
    <w:rsid w:val="00F35B74"/>
    <w:rsid w:val="00F44144"/>
    <w:rsid w:val="00F44E3C"/>
    <w:rsid w:val="00F522CB"/>
    <w:rsid w:val="00F53733"/>
    <w:rsid w:val="00F63F60"/>
    <w:rsid w:val="00F71443"/>
    <w:rsid w:val="00F82E38"/>
    <w:rsid w:val="00F864CE"/>
    <w:rsid w:val="00F87CD9"/>
    <w:rsid w:val="00FA5171"/>
    <w:rsid w:val="00FB0A71"/>
    <w:rsid w:val="00FD3609"/>
    <w:rsid w:val="00FF1BE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A0F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3299"/>
    <w:pPr>
      <w:spacing w:after="40" w:line="240" w:lineRule="auto"/>
    </w:pPr>
    <w:rPr>
      <w:rFonts w:ascii="Arial" w:hAnsi="Arial"/>
      <w:sz w:val="20"/>
    </w:rPr>
  </w:style>
  <w:style w:type="paragraph" w:styleId="Heading1">
    <w:name w:val="heading 1"/>
    <w:aliases w:val="Heading cover page"/>
    <w:basedOn w:val="Normal"/>
    <w:next w:val="Normal"/>
    <w:link w:val="Heading1Char"/>
    <w:uiPriority w:val="9"/>
    <w:qFormat/>
    <w:rsid w:val="00C416BE"/>
    <w:pPr>
      <w:keepNext/>
      <w:keepLines/>
      <w:spacing w:after="0"/>
      <w:outlineLvl w:val="0"/>
    </w:pPr>
    <w:rPr>
      <w:rFonts w:eastAsiaTheme="majorEastAsia" w:cstheme="majorBidi"/>
      <w:color w:val="06B6E4"/>
      <w:sz w:val="80"/>
      <w:szCs w:val="32"/>
    </w:rPr>
  </w:style>
  <w:style w:type="paragraph" w:styleId="Heading2">
    <w:name w:val="heading 2"/>
    <w:aliases w:val="Heading 2 cover"/>
    <w:basedOn w:val="Normal"/>
    <w:next w:val="Normal"/>
    <w:link w:val="Heading2Char"/>
    <w:uiPriority w:val="9"/>
    <w:unhideWhenUsed/>
    <w:qFormat/>
    <w:rsid w:val="001706D1"/>
    <w:pPr>
      <w:keepNext/>
      <w:keepLines/>
      <w:spacing w:after="120"/>
      <w:outlineLvl w:val="1"/>
    </w:pPr>
    <w:rPr>
      <w:rFonts w:eastAsiaTheme="majorEastAsia" w:cstheme="majorBidi"/>
      <w:color w:val="2E74B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C5"/>
    <w:pPr>
      <w:tabs>
        <w:tab w:val="center" w:pos="4513"/>
        <w:tab w:val="right" w:pos="9026"/>
      </w:tabs>
      <w:spacing w:after="0"/>
    </w:pPr>
  </w:style>
  <w:style w:type="character" w:customStyle="1" w:styleId="HeaderChar">
    <w:name w:val="Header Char"/>
    <w:basedOn w:val="DefaultParagraphFont"/>
    <w:link w:val="Header"/>
    <w:uiPriority w:val="99"/>
    <w:rsid w:val="006C46C5"/>
  </w:style>
  <w:style w:type="paragraph" w:styleId="Footer">
    <w:name w:val="footer"/>
    <w:basedOn w:val="Normal"/>
    <w:link w:val="FooterChar"/>
    <w:uiPriority w:val="99"/>
    <w:unhideWhenUsed/>
    <w:rsid w:val="006C46C5"/>
    <w:pPr>
      <w:tabs>
        <w:tab w:val="center" w:pos="4513"/>
        <w:tab w:val="right" w:pos="9026"/>
      </w:tabs>
      <w:spacing w:after="0"/>
    </w:pPr>
  </w:style>
  <w:style w:type="character" w:customStyle="1" w:styleId="FooterChar">
    <w:name w:val="Footer Char"/>
    <w:basedOn w:val="DefaultParagraphFont"/>
    <w:link w:val="Footer"/>
    <w:uiPriority w:val="99"/>
    <w:rsid w:val="006C46C5"/>
  </w:style>
  <w:style w:type="paragraph" w:styleId="BalloonText">
    <w:name w:val="Balloon Text"/>
    <w:basedOn w:val="Normal"/>
    <w:link w:val="BalloonTextChar"/>
    <w:uiPriority w:val="99"/>
    <w:semiHidden/>
    <w:unhideWhenUsed/>
    <w:rsid w:val="00BB11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B4"/>
    <w:rPr>
      <w:rFonts w:ascii="Segoe UI" w:hAnsi="Segoe UI" w:cs="Segoe UI"/>
      <w:sz w:val="18"/>
      <w:szCs w:val="18"/>
    </w:rPr>
  </w:style>
  <w:style w:type="paragraph" w:styleId="NoSpacing">
    <w:name w:val="No Spacing"/>
    <w:link w:val="NoSpacingChar"/>
    <w:uiPriority w:val="1"/>
    <w:qFormat/>
    <w:rsid w:val="00F35B7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F35B74"/>
    <w:rPr>
      <w:rFonts w:eastAsiaTheme="minorEastAsia"/>
      <w:lang w:val="en-US" w:eastAsia="zh-CN"/>
    </w:rPr>
  </w:style>
  <w:style w:type="character" w:customStyle="1" w:styleId="Heading1Char">
    <w:name w:val="Heading 1 Char"/>
    <w:aliases w:val="Heading cover page Char"/>
    <w:basedOn w:val="DefaultParagraphFont"/>
    <w:link w:val="Heading1"/>
    <w:uiPriority w:val="9"/>
    <w:rsid w:val="00C416BE"/>
    <w:rPr>
      <w:rFonts w:ascii="Arial" w:eastAsiaTheme="majorEastAsia" w:hAnsi="Arial" w:cstheme="majorBidi"/>
      <w:color w:val="06B6E4"/>
      <w:sz w:val="80"/>
      <w:szCs w:val="32"/>
    </w:rPr>
  </w:style>
  <w:style w:type="character" w:customStyle="1" w:styleId="Heading2Char">
    <w:name w:val="Heading 2 Char"/>
    <w:aliases w:val="Heading 2 cover Char"/>
    <w:basedOn w:val="DefaultParagraphFont"/>
    <w:link w:val="Heading2"/>
    <w:uiPriority w:val="9"/>
    <w:rsid w:val="001706D1"/>
    <w:rPr>
      <w:rFonts w:ascii="Arial" w:eastAsiaTheme="majorEastAsia" w:hAnsi="Arial" w:cstheme="majorBidi"/>
      <w:color w:val="2E74B5" w:themeColor="accent1" w:themeShade="BF"/>
      <w:sz w:val="32"/>
      <w:szCs w:val="26"/>
    </w:rPr>
  </w:style>
  <w:style w:type="paragraph" w:customStyle="1" w:styleId="p1">
    <w:name w:val="p1"/>
    <w:basedOn w:val="Normal"/>
    <w:rsid w:val="001706D1"/>
    <w:pPr>
      <w:spacing w:after="0"/>
    </w:pPr>
    <w:rPr>
      <w:rFonts w:ascii="MetaNormalLF-Roman" w:hAnsi="MetaNormalLF-Roman" w:cs="Times New Roman"/>
      <w:color w:val="245E91"/>
      <w:sz w:val="24"/>
      <w:szCs w:val="24"/>
      <w:lang w:val="en-GB" w:eastAsia="en-GB"/>
    </w:rPr>
  </w:style>
  <w:style w:type="paragraph" w:styleId="Title">
    <w:name w:val="Title"/>
    <w:basedOn w:val="Normal"/>
    <w:next w:val="Normal"/>
    <w:link w:val="TitleChar"/>
    <w:uiPriority w:val="10"/>
    <w:qFormat/>
    <w:rsid w:val="00D50268"/>
    <w:pPr>
      <w:pBdr>
        <w:bottom w:val="single" w:sz="8" w:space="4" w:color="4F81BD"/>
      </w:pBdr>
      <w:spacing w:after="300"/>
      <w:contextualSpacing/>
    </w:pPr>
    <w:rPr>
      <w:rFonts w:ascii="Cambria" w:eastAsia="PMingLiU" w:hAnsi="Cambria" w:cs="Times New Roman"/>
      <w:color w:val="17365D"/>
      <w:spacing w:val="5"/>
      <w:kern w:val="28"/>
      <w:sz w:val="52"/>
      <w:szCs w:val="52"/>
      <w:lang w:eastAsia="en-AU"/>
    </w:rPr>
  </w:style>
  <w:style w:type="character" w:customStyle="1" w:styleId="TitleChar">
    <w:name w:val="Title Char"/>
    <w:basedOn w:val="DefaultParagraphFont"/>
    <w:link w:val="Title"/>
    <w:uiPriority w:val="10"/>
    <w:rsid w:val="00D50268"/>
    <w:rPr>
      <w:rFonts w:ascii="Cambria" w:eastAsia="PMingLiU" w:hAnsi="Cambria" w:cs="Times New Roman"/>
      <w:color w:val="17365D"/>
      <w:spacing w:val="5"/>
      <w:kern w:val="28"/>
      <w:sz w:val="52"/>
      <w:szCs w:val="52"/>
      <w:lang w:eastAsia="en-AU"/>
    </w:rPr>
  </w:style>
  <w:style w:type="paragraph" w:styleId="Subtitle">
    <w:name w:val="Subtitle"/>
    <w:basedOn w:val="Normal"/>
    <w:next w:val="Normal"/>
    <w:link w:val="SubtitleChar"/>
    <w:uiPriority w:val="11"/>
    <w:qFormat/>
    <w:rsid w:val="00D50268"/>
    <w:pPr>
      <w:numPr>
        <w:ilvl w:val="1"/>
      </w:numPr>
      <w:spacing w:after="0"/>
    </w:pPr>
    <w:rPr>
      <w:rFonts w:ascii="Cambria" w:eastAsia="PMingLiU" w:hAnsi="Cambria" w:cs="Times New Roman"/>
      <w:i/>
      <w:iCs/>
      <w:color w:val="4F81BD"/>
      <w:spacing w:val="15"/>
      <w:sz w:val="24"/>
      <w:szCs w:val="24"/>
      <w:lang w:eastAsia="en-AU"/>
    </w:rPr>
  </w:style>
  <w:style w:type="character" w:customStyle="1" w:styleId="SubtitleChar">
    <w:name w:val="Subtitle Char"/>
    <w:basedOn w:val="DefaultParagraphFont"/>
    <w:link w:val="Subtitle"/>
    <w:uiPriority w:val="11"/>
    <w:rsid w:val="00D50268"/>
    <w:rPr>
      <w:rFonts w:ascii="Cambria" w:eastAsia="PMingLiU" w:hAnsi="Cambria" w:cs="Times New Roman"/>
      <w:i/>
      <w:iCs/>
      <w:color w:val="4F81BD"/>
      <w:spacing w:val="15"/>
      <w:sz w:val="24"/>
      <w:szCs w:val="24"/>
      <w:lang w:eastAsia="en-AU"/>
    </w:rPr>
  </w:style>
  <w:style w:type="paragraph" w:styleId="ListParagraph">
    <w:name w:val="List Paragraph"/>
    <w:basedOn w:val="Normal"/>
    <w:uiPriority w:val="34"/>
    <w:qFormat/>
    <w:rsid w:val="00D50268"/>
    <w:pPr>
      <w:spacing w:after="0"/>
      <w:ind w:left="720"/>
      <w:contextualSpacing/>
    </w:pPr>
    <w:rPr>
      <w:rFonts w:ascii="Calibri" w:eastAsia="PMingLiU" w:hAnsi="Calibri" w:cs="Times New Roman"/>
      <w:sz w:val="22"/>
      <w:lang w:eastAsia="en-AU"/>
    </w:rPr>
  </w:style>
  <w:style w:type="paragraph" w:styleId="FootnoteText">
    <w:name w:val="footnote text"/>
    <w:basedOn w:val="Normal"/>
    <w:link w:val="FootnoteTextChar"/>
    <w:uiPriority w:val="99"/>
    <w:semiHidden/>
    <w:unhideWhenUsed/>
    <w:rsid w:val="002A69C4"/>
    <w:pPr>
      <w:spacing w:after="0"/>
    </w:pPr>
    <w:rPr>
      <w:rFonts w:ascii="Calibri" w:hAnsi="Calibri"/>
      <w:szCs w:val="20"/>
    </w:rPr>
  </w:style>
  <w:style w:type="character" w:customStyle="1" w:styleId="FootnoteTextChar">
    <w:name w:val="Footnote Text Char"/>
    <w:basedOn w:val="DefaultParagraphFont"/>
    <w:link w:val="FootnoteText"/>
    <w:uiPriority w:val="99"/>
    <w:semiHidden/>
    <w:rsid w:val="002A69C4"/>
    <w:rPr>
      <w:rFonts w:ascii="Calibri" w:hAnsi="Calibri"/>
      <w:sz w:val="20"/>
      <w:szCs w:val="20"/>
    </w:rPr>
  </w:style>
  <w:style w:type="character" w:styleId="FootnoteReference">
    <w:name w:val="footnote reference"/>
    <w:basedOn w:val="DefaultParagraphFont"/>
    <w:uiPriority w:val="99"/>
    <w:semiHidden/>
    <w:unhideWhenUsed/>
    <w:rsid w:val="002A69C4"/>
    <w:rPr>
      <w:vertAlign w:val="superscript"/>
    </w:rPr>
  </w:style>
  <w:style w:type="character" w:styleId="Hyperlink">
    <w:name w:val="Hyperlink"/>
    <w:basedOn w:val="DefaultParagraphFont"/>
    <w:uiPriority w:val="99"/>
    <w:unhideWhenUsed/>
    <w:rsid w:val="00060F95"/>
    <w:rPr>
      <w:color w:val="0563C1" w:themeColor="hyperlink"/>
      <w:u w:val="single"/>
    </w:rPr>
  </w:style>
  <w:style w:type="character" w:styleId="UnresolvedMention">
    <w:name w:val="Unresolved Mention"/>
    <w:basedOn w:val="DefaultParagraphFont"/>
    <w:uiPriority w:val="99"/>
    <w:rsid w:val="00060F95"/>
    <w:rPr>
      <w:color w:val="605E5C"/>
      <w:shd w:val="clear" w:color="auto" w:fill="E1DFDD"/>
    </w:rPr>
  </w:style>
  <w:style w:type="character" w:styleId="CommentReference">
    <w:name w:val="annotation reference"/>
    <w:basedOn w:val="DefaultParagraphFont"/>
    <w:uiPriority w:val="99"/>
    <w:semiHidden/>
    <w:unhideWhenUsed/>
    <w:rsid w:val="007D209D"/>
    <w:rPr>
      <w:sz w:val="16"/>
      <w:szCs w:val="16"/>
    </w:rPr>
  </w:style>
  <w:style w:type="paragraph" w:styleId="CommentText">
    <w:name w:val="annotation text"/>
    <w:basedOn w:val="Normal"/>
    <w:link w:val="CommentTextChar"/>
    <w:uiPriority w:val="99"/>
    <w:unhideWhenUsed/>
    <w:rsid w:val="007D209D"/>
    <w:rPr>
      <w:szCs w:val="20"/>
    </w:rPr>
  </w:style>
  <w:style w:type="character" w:customStyle="1" w:styleId="CommentTextChar">
    <w:name w:val="Comment Text Char"/>
    <w:basedOn w:val="DefaultParagraphFont"/>
    <w:link w:val="CommentText"/>
    <w:uiPriority w:val="99"/>
    <w:rsid w:val="007D20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209D"/>
    <w:rPr>
      <w:b/>
      <w:bCs/>
    </w:rPr>
  </w:style>
  <w:style w:type="character" w:customStyle="1" w:styleId="CommentSubjectChar">
    <w:name w:val="Comment Subject Char"/>
    <w:basedOn w:val="CommentTextChar"/>
    <w:link w:val="CommentSubject"/>
    <w:uiPriority w:val="99"/>
    <w:semiHidden/>
    <w:rsid w:val="007D209D"/>
    <w:rPr>
      <w:rFonts w:ascii="Arial" w:hAnsi="Arial"/>
      <w:b/>
      <w:bCs/>
      <w:sz w:val="20"/>
      <w:szCs w:val="20"/>
    </w:rPr>
  </w:style>
  <w:style w:type="paragraph" w:styleId="Revision">
    <w:name w:val="Revision"/>
    <w:hidden/>
    <w:uiPriority w:val="99"/>
    <w:semiHidden/>
    <w:rsid w:val="00BB307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50898">
      <w:bodyDiv w:val="1"/>
      <w:marLeft w:val="0"/>
      <w:marRight w:val="0"/>
      <w:marTop w:val="0"/>
      <w:marBottom w:val="0"/>
      <w:divBdr>
        <w:top w:val="none" w:sz="0" w:space="0" w:color="auto"/>
        <w:left w:val="none" w:sz="0" w:space="0" w:color="auto"/>
        <w:bottom w:val="none" w:sz="0" w:space="0" w:color="auto"/>
        <w:right w:val="none" w:sz="0" w:space="0" w:color="auto"/>
      </w:divBdr>
    </w:div>
    <w:div w:id="458452882">
      <w:bodyDiv w:val="1"/>
      <w:marLeft w:val="0"/>
      <w:marRight w:val="0"/>
      <w:marTop w:val="0"/>
      <w:marBottom w:val="0"/>
      <w:divBdr>
        <w:top w:val="none" w:sz="0" w:space="0" w:color="auto"/>
        <w:left w:val="none" w:sz="0" w:space="0" w:color="auto"/>
        <w:bottom w:val="none" w:sz="0" w:space="0" w:color="auto"/>
        <w:right w:val="none" w:sz="0" w:space="0" w:color="auto"/>
      </w:divBdr>
    </w:div>
    <w:div w:id="1527594623">
      <w:bodyDiv w:val="1"/>
      <w:marLeft w:val="0"/>
      <w:marRight w:val="0"/>
      <w:marTop w:val="0"/>
      <w:marBottom w:val="0"/>
      <w:divBdr>
        <w:top w:val="none" w:sz="0" w:space="0" w:color="auto"/>
        <w:left w:val="none" w:sz="0" w:space="0" w:color="auto"/>
        <w:bottom w:val="none" w:sz="0" w:space="0" w:color="auto"/>
        <w:right w:val="none" w:sz="0" w:space="0" w:color="auto"/>
      </w:divBdr>
    </w:div>
    <w:div w:id="16062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8FBA-3AC7-4814-A5CC-670C36DF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Martinez</dc:creator>
  <cp:keywords/>
  <dc:description/>
  <cp:lastModifiedBy>Juanita Truong</cp:lastModifiedBy>
  <cp:revision>127</cp:revision>
  <cp:lastPrinted>2015-08-04T06:31:00Z</cp:lastPrinted>
  <dcterms:created xsi:type="dcterms:W3CDTF">2024-12-05T00:51:00Z</dcterms:created>
  <dcterms:modified xsi:type="dcterms:W3CDTF">2025-02-12T03:00:00Z</dcterms:modified>
</cp:coreProperties>
</file>