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0904638"/>
        <w:docPartObj>
          <w:docPartGallery w:val="Cover Pages"/>
          <w:docPartUnique/>
        </w:docPartObj>
      </w:sdtPr>
      <w:sdtEndPr/>
      <w:sdtContent>
        <w:p w14:paraId="7CFCEE9E" w14:textId="744D6D18" w:rsidR="008E061D" w:rsidRDefault="008E061D" w:rsidP="006B463E">
          <w:pPr>
            <w:tabs>
              <w:tab w:val="center" w:pos="4513"/>
            </w:tabs>
          </w:pPr>
        </w:p>
        <w:p w14:paraId="5985BBDC" w14:textId="5BD6C5B7" w:rsidR="008E061D" w:rsidRDefault="00C419AE">
          <w:pPr>
            <w:spacing w:after="160" w:line="259" w:lineRule="auto"/>
          </w:pPr>
          <w:r>
            <w:rPr>
              <w:noProof/>
            </w:rPr>
            <mc:AlternateContent>
              <mc:Choice Requires="wps">
                <w:drawing>
                  <wp:anchor distT="45720" distB="45720" distL="114300" distR="114300" simplePos="0" relativeHeight="251669504" behindDoc="0" locked="0" layoutInCell="1" allowOverlap="1" wp14:anchorId="1C7DE4F3" wp14:editId="17A5A2D5">
                    <wp:simplePos x="0" y="0"/>
                    <wp:positionH relativeFrom="margin">
                      <wp:posOffset>2989707</wp:posOffset>
                    </wp:positionH>
                    <wp:positionV relativeFrom="paragraph">
                      <wp:posOffset>0</wp:posOffset>
                    </wp:positionV>
                    <wp:extent cx="2702560" cy="1404620"/>
                    <wp:effectExtent l="0" t="0" r="0" b="0"/>
                    <wp:wrapSquare wrapText="bothSides"/>
                    <wp:docPr id="1068592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noFill/>
                            <a:ln w="9525">
                              <a:noFill/>
                              <a:miter lim="800000"/>
                              <a:headEnd/>
                              <a:tailEnd/>
                            </a:ln>
                          </wps:spPr>
                          <wps:txbx>
                            <w:txbxContent>
                              <w:p w14:paraId="4A9999E4" w14:textId="77777777" w:rsidR="00C419AE" w:rsidRPr="006B463E" w:rsidRDefault="00C419AE" w:rsidP="006B463E">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01B1AB34" w14:textId="77777777" w:rsidR="00C419AE" w:rsidRPr="006B463E" w:rsidRDefault="00C419AE" w:rsidP="006B463E">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DE4F3" id="_x0000_t202" coordsize="21600,21600" o:spt="202" path="m,l,21600r21600,l21600,xe">
                    <v:stroke joinstyle="miter"/>
                    <v:path gradientshapeok="t" o:connecttype="rect"/>
                  </v:shapetype>
                  <v:shape id="Text Box 2" o:spid="_x0000_s1026" type="#_x0000_t202" style="position:absolute;margin-left:235.4pt;margin-top:0;width:212.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K+g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" filled="f" stroked="f">
                    <v:textbox style="mso-fit-shape-to-text:t">
                      <w:txbxContent>
                        <w:p w14:paraId="4A9999E4" w14:textId="77777777" w:rsidR="00C419AE" w:rsidRPr="006B463E" w:rsidRDefault="00C419AE" w:rsidP="006B463E">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01B1AB34" w14:textId="77777777" w:rsidR="00C419AE" w:rsidRPr="006B463E" w:rsidRDefault="00C419AE" w:rsidP="006B463E">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v:textbox>
                    <w10:wrap type="square" anchorx="margin"/>
                  </v:shape>
                </w:pict>
              </mc:Fallback>
            </mc:AlternateContent>
          </w:r>
        </w:p>
        <w:p w14:paraId="555642CF" w14:textId="4E0974E8" w:rsidR="008E061D" w:rsidRDefault="008E061D">
          <w:pPr>
            <w:spacing w:after="160" w:line="259" w:lineRule="auto"/>
          </w:pPr>
        </w:p>
        <w:p w14:paraId="6A9D6587" w14:textId="6994EF8F" w:rsidR="008E061D" w:rsidRDefault="008E061D">
          <w:pPr>
            <w:spacing w:after="160" w:line="259" w:lineRule="auto"/>
          </w:pPr>
        </w:p>
        <w:p w14:paraId="254A2A04" w14:textId="1A3993ED" w:rsidR="008E061D" w:rsidRDefault="00C419AE">
          <w:pPr>
            <w:spacing w:after="160" w:line="259" w:lineRule="auto"/>
          </w:pPr>
          <w:r>
            <w:rPr>
              <w:noProof/>
              <w:lang w:val="en-GB" w:eastAsia="en-GB"/>
            </w:rPr>
            <mc:AlternateContent>
              <mc:Choice Requires="wps">
                <w:drawing>
                  <wp:anchor distT="0" distB="0" distL="114300" distR="114300" simplePos="0" relativeHeight="251665408" behindDoc="0" locked="0" layoutInCell="1" allowOverlap="1" wp14:anchorId="62D25610" wp14:editId="545C03C5">
                    <wp:simplePos x="0" y="0"/>
                    <wp:positionH relativeFrom="page">
                      <wp:posOffset>4013200</wp:posOffset>
                    </wp:positionH>
                    <wp:positionV relativeFrom="page">
                      <wp:posOffset>2540000</wp:posOffset>
                    </wp:positionV>
                    <wp:extent cx="3176905" cy="5530850"/>
                    <wp:effectExtent l="0" t="0" r="4445" b="12700"/>
                    <wp:wrapSquare wrapText="bothSides"/>
                    <wp:docPr id="1466152323" name="Text Box 1466152323"/>
                    <wp:cNvGraphicFramePr/>
                    <a:graphic xmlns:a="http://schemas.openxmlformats.org/drawingml/2006/main">
                      <a:graphicData uri="http://schemas.microsoft.com/office/word/2010/wordprocessingShape">
                        <wps:wsp>
                          <wps:cNvSpPr txBox="1"/>
                          <wps:spPr>
                            <a:xfrm>
                              <a:off x="0" y="0"/>
                              <a:ext cx="3176905" cy="553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9A01A" w14:textId="5DC9FB09" w:rsidR="00C419AE" w:rsidRPr="00585CF5" w:rsidRDefault="00DF0397" w:rsidP="00585CF5">
                                <w:pPr>
                                  <w:pStyle w:val="Heading1"/>
                                  <w:rPr>
                                    <w:sz w:val="72"/>
                                    <w:szCs w:val="28"/>
                                  </w:rPr>
                                </w:pPr>
                                <w:r w:rsidRPr="00585CF5">
                                  <w:rPr>
                                    <w:sz w:val="72"/>
                                    <w:szCs w:val="28"/>
                                  </w:rPr>
                                  <w:t xml:space="preserve">Review of </w:t>
                                </w:r>
                                <w:r w:rsidR="009742E4">
                                  <w:rPr>
                                    <w:sz w:val="72"/>
                                    <w:szCs w:val="28"/>
                                  </w:rPr>
                                  <w:t>the entitlement to a</w:t>
                                </w:r>
                                <w:r w:rsidRPr="00585CF5">
                                  <w:rPr>
                                    <w:sz w:val="72"/>
                                    <w:szCs w:val="28"/>
                                  </w:rPr>
                                  <w:t xml:space="preserve">dditional </w:t>
                                </w:r>
                                <w:r w:rsidR="009742E4">
                                  <w:rPr>
                                    <w:sz w:val="72"/>
                                    <w:szCs w:val="28"/>
                                  </w:rPr>
                                  <w:t>s</w:t>
                                </w:r>
                                <w:r w:rsidRPr="00585CF5">
                                  <w:rPr>
                                    <w:sz w:val="72"/>
                                    <w:szCs w:val="28"/>
                                  </w:rPr>
                                  <w:t xml:space="preserve">taff </w:t>
                                </w:r>
                                <w:r w:rsidR="009742E4">
                                  <w:rPr>
                                    <w:sz w:val="72"/>
                                    <w:szCs w:val="28"/>
                                  </w:rPr>
                                  <w:t>members of</w:t>
                                </w:r>
                                <w:r w:rsidRPr="00585CF5">
                                  <w:rPr>
                                    <w:sz w:val="72"/>
                                    <w:szCs w:val="28"/>
                                  </w:rPr>
                                  <w:t xml:space="preserve"> </w:t>
                                </w:r>
                                <w:r w:rsidR="009742E4">
                                  <w:rPr>
                                    <w:sz w:val="72"/>
                                    <w:szCs w:val="28"/>
                                  </w:rPr>
                                  <w:t>c</w:t>
                                </w:r>
                                <w:r w:rsidRPr="00585CF5">
                                  <w:rPr>
                                    <w:sz w:val="72"/>
                                    <w:szCs w:val="28"/>
                                  </w:rPr>
                                  <w:t xml:space="preserve">ross </w:t>
                                </w:r>
                                <w:r w:rsidR="009742E4">
                                  <w:rPr>
                                    <w:sz w:val="72"/>
                                    <w:szCs w:val="28"/>
                                  </w:rPr>
                                  <w:t>b</w:t>
                                </w:r>
                                <w:r w:rsidRPr="00585CF5">
                                  <w:rPr>
                                    <w:sz w:val="72"/>
                                    <w:szCs w:val="28"/>
                                  </w:rPr>
                                  <w:t>ench Members of the 58th Parliament</w:t>
                                </w:r>
                              </w:p>
                              <w:p w14:paraId="4B1FC296" w14:textId="77777777" w:rsidR="00C419AE" w:rsidRPr="00DF0397" w:rsidRDefault="00C419AE" w:rsidP="00C419AE">
                                <w:pPr>
                                  <w:pStyle w:val="Heading1"/>
                                  <w:rPr>
                                    <w:sz w:val="68"/>
                                    <w:szCs w:val="6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25610" id="Text Box 1466152323" o:spid="_x0000_s1027" type="#_x0000_t202" style="position:absolute;margin-left:316pt;margin-top:200pt;width:250.15pt;height:4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" filled="f" stroked="f" strokeweight=".5pt">
                    <v:textbox inset="0,0,0,0">
                      <w:txbxContent>
                        <w:p w14:paraId="2D19A01A" w14:textId="5DC9FB09" w:rsidR="00C419AE" w:rsidRPr="00585CF5" w:rsidRDefault="00DF0397" w:rsidP="00585CF5">
                          <w:pPr>
                            <w:pStyle w:val="Heading1"/>
                            <w:rPr>
                              <w:sz w:val="72"/>
                              <w:szCs w:val="28"/>
                            </w:rPr>
                          </w:pPr>
                          <w:r w:rsidRPr="00585CF5">
                            <w:rPr>
                              <w:sz w:val="72"/>
                              <w:szCs w:val="28"/>
                            </w:rPr>
                            <w:t xml:space="preserve">Review of </w:t>
                          </w:r>
                          <w:r w:rsidR="009742E4">
                            <w:rPr>
                              <w:sz w:val="72"/>
                              <w:szCs w:val="28"/>
                            </w:rPr>
                            <w:t>the entitlement to a</w:t>
                          </w:r>
                          <w:r w:rsidRPr="00585CF5">
                            <w:rPr>
                              <w:sz w:val="72"/>
                              <w:szCs w:val="28"/>
                            </w:rPr>
                            <w:t xml:space="preserve">dditional </w:t>
                          </w:r>
                          <w:r w:rsidR="009742E4">
                            <w:rPr>
                              <w:sz w:val="72"/>
                              <w:szCs w:val="28"/>
                            </w:rPr>
                            <w:t>s</w:t>
                          </w:r>
                          <w:r w:rsidRPr="00585CF5">
                            <w:rPr>
                              <w:sz w:val="72"/>
                              <w:szCs w:val="28"/>
                            </w:rPr>
                            <w:t xml:space="preserve">taff </w:t>
                          </w:r>
                          <w:r w:rsidR="009742E4">
                            <w:rPr>
                              <w:sz w:val="72"/>
                              <w:szCs w:val="28"/>
                            </w:rPr>
                            <w:t>members of</w:t>
                          </w:r>
                          <w:r w:rsidRPr="00585CF5">
                            <w:rPr>
                              <w:sz w:val="72"/>
                              <w:szCs w:val="28"/>
                            </w:rPr>
                            <w:t xml:space="preserve"> </w:t>
                          </w:r>
                          <w:r w:rsidR="009742E4">
                            <w:rPr>
                              <w:sz w:val="72"/>
                              <w:szCs w:val="28"/>
                            </w:rPr>
                            <w:t>c</w:t>
                          </w:r>
                          <w:r w:rsidRPr="00585CF5">
                            <w:rPr>
                              <w:sz w:val="72"/>
                              <w:szCs w:val="28"/>
                            </w:rPr>
                            <w:t xml:space="preserve">ross </w:t>
                          </w:r>
                          <w:r w:rsidR="009742E4">
                            <w:rPr>
                              <w:sz w:val="72"/>
                              <w:szCs w:val="28"/>
                            </w:rPr>
                            <w:t>b</w:t>
                          </w:r>
                          <w:r w:rsidRPr="00585CF5">
                            <w:rPr>
                              <w:sz w:val="72"/>
                              <w:szCs w:val="28"/>
                            </w:rPr>
                            <w:t>ench Members of the 58th Parliament</w:t>
                          </w:r>
                        </w:p>
                        <w:p w14:paraId="4B1FC296" w14:textId="77777777" w:rsidR="00C419AE" w:rsidRPr="00DF0397" w:rsidRDefault="00C419AE" w:rsidP="00C419AE">
                          <w:pPr>
                            <w:pStyle w:val="Heading1"/>
                            <w:rPr>
                              <w:sz w:val="68"/>
                              <w:szCs w:val="68"/>
                            </w:rPr>
                          </w:pPr>
                        </w:p>
                      </w:txbxContent>
                    </v:textbox>
                    <w10:wrap type="square" anchorx="page" anchory="page"/>
                  </v:shape>
                </w:pict>
              </mc:Fallback>
            </mc:AlternateContent>
          </w:r>
        </w:p>
        <w:p w14:paraId="4702CCB3" w14:textId="3AC34F87" w:rsidR="008E061D" w:rsidRDefault="008E061D">
          <w:pPr>
            <w:spacing w:after="160" w:line="259" w:lineRule="auto"/>
          </w:pPr>
        </w:p>
        <w:p w14:paraId="64AB1EC3" w14:textId="38DFCA21" w:rsidR="008E061D" w:rsidRDefault="00C419AE">
          <w:pPr>
            <w:spacing w:after="160" w:line="259" w:lineRule="auto"/>
          </w:pPr>
          <w:r>
            <w:rPr>
              <w:noProof/>
            </w:rPr>
            <mc:AlternateContent>
              <mc:Choice Requires="wpg">
                <w:drawing>
                  <wp:anchor distT="0" distB="0" distL="114300" distR="114300" simplePos="0" relativeHeight="251663360" behindDoc="0" locked="0" layoutInCell="1" allowOverlap="1" wp14:anchorId="21AE7785" wp14:editId="37A7F54B">
                    <wp:simplePos x="0" y="0"/>
                    <wp:positionH relativeFrom="page">
                      <wp:posOffset>-176784</wp:posOffset>
                    </wp:positionH>
                    <wp:positionV relativeFrom="page">
                      <wp:posOffset>3096006</wp:posOffset>
                    </wp:positionV>
                    <wp:extent cx="3609340" cy="6672580"/>
                    <wp:effectExtent l="34925" t="0" r="381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66725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6A06C2" id="Group 75" o:spid="_x0000_s1026" style="position:absolute;margin-left:-13.9pt;margin-top:243.8pt;width:284.2pt;height:525.4pt;z-index:251663360;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20"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1"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2"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3"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4"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5"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6"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7"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8"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9"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30"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1" o:title=""/>
                    </v:shape>
                    <w10:wrap anchorx="page" anchory="page"/>
                  </v:group>
                </w:pict>
              </mc:Fallback>
            </mc:AlternateContent>
          </w:r>
        </w:p>
        <w:p w14:paraId="7E140968" w14:textId="07DE04BE" w:rsidR="008E061D" w:rsidRDefault="008E061D">
          <w:pPr>
            <w:spacing w:after="160" w:line="259" w:lineRule="auto"/>
          </w:pPr>
        </w:p>
        <w:p w14:paraId="336BB7C7" w14:textId="036A25D2" w:rsidR="008E061D" w:rsidRDefault="008E061D">
          <w:pPr>
            <w:spacing w:after="160" w:line="259" w:lineRule="auto"/>
          </w:pPr>
        </w:p>
        <w:p w14:paraId="39A364BF" w14:textId="472AC818" w:rsidR="008E061D" w:rsidRDefault="008E061D">
          <w:pPr>
            <w:spacing w:after="160" w:line="259" w:lineRule="auto"/>
          </w:pPr>
        </w:p>
        <w:p w14:paraId="1D14F472" w14:textId="694DBB66" w:rsidR="008E061D" w:rsidRDefault="008E061D">
          <w:pPr>
            <w:spacing w:after="160" w:line="259" w:lineRule="auto"/>
          </w:pPr>
        </w:p>
        <w:p w14:paraId="3D30B701" w14:textId="592F336D" w:rsidR="008E061D" w:rsidRDefault="008E061D">
          <w:pPr>
            <w:spacing w:after="160" w:line="259" w:lineRule="auto"/>
          </w:pPr>
        </w:p>
        <w:p w14:paraId="691CA091" w14:textId="5037CB7A" w:rsidR="008E061D" w:rsidRDefault="008E061D">
          <w:pPr>
            <w:spacing w:after="160" w:line="259" w:lineRule="auto"/>
          </w:pPr>
        </w:p>
        <w:p w14:paraId="272FE4DA" w14:textId="0169AF6D" w:rsidR="008E061D" w:rsidRDefault="008E061D">
          <w:pPr>
            <w:spacing w:after="160" w:line="259" w:lineRule="auto"/>
          </w:pPr>
        </w:p>
        <w:p w14:paraId="77496B31" w14:textId="5BE999D3" w:rsidR="008E061D" w:rsidRDefault="008E061D">
          <w:pPr>
            <w:spacing w:after="160" w:line="259" w:lineRule="auto"/>
          </w:pPr>
        </w:p>
        <w:p w14:paraId="24539F15" w14:textId="1986C1FC" w:rsidR="008E061D" w:rsidRDefault="008E061D">
          <w:pPr>
            <w:spacing w:after="160" w:line="259" w:lineRule="auto"/>
          </w:pPr>
        </w:p>
        <w:p w14:paraId="310FFB92" w14:textId="5F2C5A6E" w:rsidR="008E061D" w:rsidRDefault="008E061D">
          <w:pPr>
            <w:spacing w:after="160" w:line="259" w:lineRule="auto"/>
          </w:pPr>
        </w:p>
        <w:p w14:paraId="346B981C" w14:textId="68F6C73B" w:rsidR="008E061D" w:rsidRDefault="008E061D">
          <w:pPr>
            <w:spacing w:after="160" w:line="259" w:lineRule="auto"/>
          </w:pPr>
        </w:p>
        <w:p w14:paraId="77FB15C9" w14:textId="60D9A803" w:rsidR="008E061D" w:rsidRDefault="008E061D">
          <w:pPr>
            <w:spacing w:after="160" w:line="259" w:lineRule="auto"/>
          </w:pPr>
        </w:p>
        <w:p w14:paraId="1B381C53" w14:textId="71A720EC" w:rsidR="008E061D" w:rsidRDefault="008E061D">
          <w:pPr>
            <w:spacing w:after="160" w:line="259" w:lineRule="auto"/>
          </w:pPr>
        </w:p>
        <w:p w14:paraId="61350280" w14:textId="77777777" w:rsidR="008E061D" w:rsidRDefault="008E061D">
          <w:pPr>
            <w:spacing w:after="160" w:line="259" w:lineRule="auto"/>
          </w:pPr>
        </w:p>
        <w:p w14:paraId="2B2A8816" w14:textId="77777777" w:rsidR="008E061D" w:rsidRDefault="008E061D">
          <w:pPr>
            <w:spacing w:after="160" w:line="259" w:lineRule="auto"/>
          </w:pPr>
        </w:p>
        <w:p w14:paraId="1882F3FC" w14:textId="77777777" w:rsidR="008E061D" w:rsidRDefault="008E061D">
          <w:pPr>
            <w:spacing w:after="160" w:line="259" w:lineRule="auto"/>
          </w:pPr>
        </w:p>
        <w:p w14:paraId="34D16C01" w14:textId="3331DDA2" w:rsidR="008E061D" w:rsidRDefault="00C419AE">
          <w:pPr>
            <w:spacing w:after="160" w:line="259" w:lineRule="auto"/>
          </w:pPr>
          <w:r>
            <w:rPr>
              <w:noProof/>
              <w:lang w:val="en-GB" w:eastAsia="en-GB"/>
            </w:rPr>
            <mc:AlternateContent>
              <mc:Choice Requires="wps">
                <w:drawing>
                  <wp:anchor distT="0" distB="0" distL="114300" distR="114300" simplePos="0" relativeHeight="251667456" behindDoc="0" locked="0" layoutInCell="1" allowOverlap="1" wp14:anchorId="6B175144" wp14:editId="179E8DDC">
                    <wp:simplePos x="0" y="0"/>
                    <wp:positionH relativeFrom="page">
                      <wp:posOffset>4014216</wp:posOffset>
                    </wp:positionH>
                    <wp:positionV relativeFrom="page">
                      <wp:posOffset>7397877</wp:posOffset>
                    </wp:positionV>
                    <wp:extent cx="2445385" cy="843280"/>
                    <wp:effectExtent l="0" t="0" r="18415" b="0"/>
                    <wp:wrapSquare wrapText="bothSides"/>
                    <wp:docPr id="49917919" name="Text Box 49917919"/>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8A692" w14:textId="3C2DA7B6" w:rsidR="00C419AE" w:rsidRDefault="00C419AE" w:rsidP="00C419AE">
                                <w:pPr>
                                  <w:pStyle w:val="Heading2"/>
                                  <w:rPr>
                                    <w:rFonts w:ascii="MetaNormalLF-Roman" w:hAnsi="MetaNormalLF-Roman"/>
                                    <w:szCs w:val="24"/>
                                    <w:lang w:val="en-GB" w:eastAsia="en-GB"/>
                                  </w:rPr>
                                </w:pPr>
                                <w:r>
                                  <w:t xml:space="preserve">Determination </w:t>
                                </w:r>
                                <w:r w:rsidR="00DF0397">
                                  <w:t>3</w:t>
                                </w:r>
                                <w:r w:rsidR="00D85D87">
                                  <w:t>4</w:t>
                                </w:r>
                                <w:r>
                                  <w:t>/202</w:t>
                                </w:r>
                                <w:r w:rsidR="00DF0397">
                                  <w:t>5</w:t>
                                </w:r>
                              </w:p>
                              <w:p w14:paraId="316B1B16" w14:textId="77D9BC75" w:rsidR="00C419AE" w:rsidRPr="001706D1" w:rsidRDefault="00DF0397" w:rsidP="00C419AE">
                                <w:pPr>
                                  <w:pStyle w:val="Heading2"/>
                                  <w:rPr>
                                    <w:b/>
                                  </w:rPr>
                                </w:pPr>
                                <w:r w:rsidRPr="009D5784">
                                  <w:rPr>
                                    <w:b/>
                                  </w:rPr>
                                  <w:t>2</w:t>
                                </w:r>
                                <w:r w:rsidR="007934B4" w:rsidRPr="009D5784">
                                  <w:rPr>
                                    <w:b/>
                                  </w:rPr>
                                  <w:t>6</w:t>
                                </w:r>
                                <w:r w:rsidR="00C419AE" w:rsidRPr="001706D1">
                                  <w:rPr>
                                    <w:b/>
                                  </w:rPr>
                                  <w:t xml:space="preserve"> </w:t>
                                </w:r>
                                <w:r>
                                  <w:rPr>
                                    <w:b/>
                                  </w:rPr>
                                  <w:t xml:space="preserve">February </w:t>
                                </w:r>
                                <w:r w:rsidR="00C419AE" w:rsidRPr="001706D1">
                                  <w:rPr>
                                    <w:b/>
                                  </w:rPr>
                                  <w:t>20</w:t>
                                </w:r>
                                <w:r w:rsidR="00C419AE">
                                  <w:rPr>
                                    <w:b/>
                                  </w:rPr>
                                  <w:t>2</w:t>
                                </w:r>
                                <w:r>
                                  <w:rPr>
                                    <w:b/>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6B175144" id="Text Box 49917919" o:spid="_x0000_s1028" type="#_x0000_t202" style="position:absolute;margin-left:316.1pt;margin-top:582.5pt;width:192.55pt;height:66.4pt;z-index:251667456;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" filled="f" stroked="f" strokeweight=".5pt">
                    <v:textbox inset="0,0,0,0">
                      <w:txbxContent>
                        <w:p w14:paraId="4C88A692" w14:textId="3C2DA7B6" w:rsidR="00C419AE" w:rsidRDefault="00C419AE" w:rsidP="00C419AE">
                          <w:pPr>
                            <w:pStyle w:val="Heading2"/>
                            <w:rPr>
                              <w:rFonts w:ascii="MetaNormalLF-Roman" w:hAnsi="MetaNormalLF-Roman"/>
                              <w:szCs w:val="24"/>
                              <w:lang w:val="en-GB" w:eastAsia="en-GB"/>
                            </w:rPr>
                          </w:pPr>
                          <w:r>
                            <w:t xml:space="preserve">Determination </w:t>
                          </w:r>
                          <w:r w:rsidR="00DF0397">
                            <w:t>3</w:t>
                          </w:r>
                          <w:r w:rsidR="00D85D87">
                            <w:t>4</w:t>
                          </w:r>
                          <w:r>
                            <w:t>/202</w:t>
                          </w:r>
                          <w:r w:rsidR="00DF0397">
                            <w:t>5</w:t>
                          </w:r>
                        </w:p>
                        <w:p w14:paraId="316B1B16" w14:textId="77D9BC75" w:rsidR="00C419AE" w:rsidRPr="001706D1" w:rsidRDefault="00DF0397" w:rsidP="00C419AE">
                          <w:pPr>
                            <w:pStyle w:val="Heading2"/>
                            <w:rPr>
                              <w:b/>
                            </w:rPr>
                          </w:pPr>
                          <w:r w:rsidRPr="009D5784">
                            <w:rPr>
                              <w:b/>
                            </w:rPr>
                            <w:t>2</w:t>
                          </w:r>
                          <w:r w:rsidR="007934B4" w:rsidRPr="009D5784">
                            <w:rPr>
                              <w:b/>
                            </w:rPr>
                            <w:t>6</w:t>
                          </w:r>
                          <w:r w:rsidR="00C419AE" w:rsidRPr="001706D1">
                            <w:rPr>
                              <w:b/>
                            </w:rPr>
                            <w:t xml:space="preserve"> </w:t>
                          </w:r>
                          <w:r>
                            <w:rPr>
                              <w:b/>
                            </w:rPr>
                            <w:t xml:space="preserve">February </w:t>
                          </w:r>
                          <w:r w:rsidR="00C419AE" w:rsidRPr="001706D1">
                            <w:rPr>
                              <w:b/>
                            </w:rPr>
                            <w:t>20</w:t>
                          </w:r>
                          <w:r w:rsidR="00C419AE">
                            <w:rPr>
                              <w:b/>
                            </w:rPr>
                            <w:t>2</w:t>
                          </w:r>
                          <w:r>
                            <w:rPr>
                              <w:b/>
                            </w:rPr>
                            <w:t>5</w:t>
                          </w:r>
                        </w:p>
                      </w:txbxContent>
                    </v:textbox>
                    <w10:wrap type="square" anchorx="page" anchory="page"/>
                  </v:shape>
                </w:pict>
              </mc:Fallback>
            </mc:AlternateContent>
          </w:r>
        </w:p>
        <w:p w14:paraId="06E8DDB4" w14:textId="77777777" w:rsidR="008E061D" w:rsidRDefault="008E061D">
          <w:pPr>
            <w:spacing w:after="160" w:line="259" w:lineRule="auto"/>
          </w:pPr>
        </w:p>
        <w:p w14:paraId="16EA59A7" w14:textId="58042CA7" w:rsidR="008E061D" w:rsidRDefault="008E061D">
          <w:pPr>
            <w:spacing w:after="160" w:line="259" w:lineRule="auto"/>
          </w:pPr>
        </w:p>
        <w:p w14:paraId="79A4D548" w14:textId="77777777" w:rsidR="008E061D" w:rsidRDefault="008E061D">
          <w:pPr>
            <w:spacing w:after="160" w:line="259" w:lineRule="auto"/>
          </w:pPr>
        </w:p>
        <w:p w14:paraId="1B0AE74A" w14:textId="77777777" w:rsidR="008E061D" w:rsidRDefault="008E061D">
          <w:pPr>
            <w:spacing w:after="160" w:line="259" w:lineRule="auto"/>
          </w:pPr>
        </w:p>
        <w:p w14:paraId="1EA11BE5" w14:textId="77777777" w:rsidR="008E061D" w:rsidRDefault="008E061D">
          <w:pPr>
            <w:spacing w:after="160" w:line="259" w:lineRule="auto"/>
          </w:pPr>
        </w:p>
        <w:p w14:paraId="19A1A8E3" w14:textId="77777777" w:rsidR="008E061D" w:rsidRDefault="008E061D">
          <w:pPr>
            <w:spacing w:after="160" w:line="259" w:lineRule="auto"/>
          </w:pPr>
        </w:p>
        <w:p w14:paraId="3FBD7EE1" w14:textId="77777777" w:rsidR="008E061D" w:rsidRDefault="008E061D">
          <w:pPr>
            <w:spacing w:after="160" w:line="259" w:lineRule="auto"/>
          </w:pPr>
        </w:p>
        <w:p w14:paraId="046301C0" w14:textId="77777777" w:rsidR="008E061D" w:rsidRDefault="008E061D">
          <w:pPr>
            <w:spacing w:after="160" w:line="259" w:lineRule="auto"/>
            <w:sectPr w:rsidR="008E061D" w:rsidSect="006B463E">
              <w:headerReference w:type="even" r:id="rId32"/>
              <w:headerReference w:type="default" r:id="rId33"/>
              <w:footerReference w:type="even" r:id="rId34"/>
              <w:footerReference w:type="default" r:id="rId35"/>
              <w:headerReference w:type="first" r:id="rId36"/>
              <w:footerReference w:type="first" r:id="rId37"/>
              <w:pgSz w:w="11906" w:h="16838"/>
              <w:pgMar w:top="2269" w:right="1440" w:bottom="1621" w:left="1440" w:header="708" w:footer="708" w:gutter="0"/>
              <w:cols w:space="708"/>
              <w:titlePg/>
              <w:docGrid w:linePitch="360"/>
            </w:sectPr>
          </w:pPr>
        </w:p>
        <w:p w14:paraId="1197CC1A" w14:textId="140D6F88" w:rsidR="008E061D" w:rsidRDefault="008E061D">
          <w:pPr>
            <w:spacing w:after="160" w:line="259" w:lineRule="auto"/>
          </w:pPr>
          <w:r>
            <w:br w:type="page"/>
          </w:r>
        </w:p>
        <w:p w14:paraId="18AF57F9" w14:textId="460A3B75" w:rsidR="00F35B74" w:rsidRDefault="004D03FE"/>
      </w:sdtContent>
    </w:sdt>
    <w:p w14:paraId="19CEBC3B" w14:textId="456ECA31" w:rsidR="00DB12CC" w:rsidRPr="00BB11B4" w:rsidRDefault="00DB12CC" w:rsidP="001706D1"/>
    <w:p w14:paraId="5D5D365C" w14:textId="7AEC45E3" w:rsidR="00D50268" w:rsidRDefault="00D50268" w:rsidP="00D50268">
      <w:pPr>
        <w:pStyle w:val="Title"/>
        <w:pBdr>
          <w:bottom w:val="single" w:sz="8" w:space="7" w:color="4F81BD"/>
        </w:pBdr>
        <w:rPr>
          <w:rFonts w:ascii="Arial" w:hAnsi="Arial" w:cs="Arial"/>
          <w:lang w:val="en-US"/>
        </w:rPr>
      </w:pPr>
      <w:r>
        <w:rPr>
          <w:rFonts w:ascii="Arial" w:hAnsi="Arial" w:cs="Arial"/>
          <w:lang w:val="en-US"/>
        </w:rPr>
        <w:t xml:space="preserve">Determination </w:t>
      </w:r>
      <w:r w:rsidR="00C837BA">
        <w:rPr>
          <w:rFonts w:ascii="Arial" w:hAnsi="Arial" w:cs="Arial"/>
          <w:lang w:val="en-US"/>
        </w:rPr>
        <w:t>3</w:t>
      </w:r>
      <w:r w:rsidR="00D85D87">
        <w:rPr>
          <w:rFonts w:ascii="Arial" w:hAnsi="Arial" w:cs="Arial"/>
          <w:lang w:val="en-US"/>
        </w:rPr>
        <w:t>4</w:t>
      </w:r>
      <w:r>
        <w:rPr>
          <w:rFonts w:ascii="Arial" w:hAnsi="Arial" w:cs="Arial"/>
          <w:lang w:val="en-US"/>
        </w:rPr>
        <w:t>/202</w:t>
      </w:r>
      <w:r w:rsidR="00DF0397">
        <w:rPr>
          <w:rFonts w:ascii="Arial" w:hAnsi="Arial" w:cs="Arial"/>
          <w:lang w:val="en-US"/>
        </w:rPr>
        <w:t>5</w:t>
      </w:r>
    </w:p>
    <w:p w14:paraId="5BFB423C" w14:textId="550A569E" w:rsidR="00D50268" w:rsidRPr="007E469D" w:rsidRDefault="00D50268" w:rsidP="00D50268">
      <w:pPr>
        <w:pStyle w:val="Title"/>
        <w:pBdr>
          <w:bottom w:val="single" w:sz="8" w:space="7" w:color="4F81BD"/>
        </w:pBdr>
        <w:rPr>
          <w:rFonts w:ascii="Arial" w:hAnsi="Arial" w:cs="Arial"/>
          <w:lang w:val="en-US"/>
        </w:rPr>
      </w:pPr>
      <w:r>
        <w:rPr>
          <w:rFonts w:ascii="Arial" w:hAnsi="Arial" w:cs="Arial"/>
          <w:lang w:val="en-US"/>
        </w:rPr>
        <w:t>Background and Reasons</w:t>
      </w:r>
    </w:p>
    <w:p w14:paraId="5128D754" w14:textId="5A192A07" w:rsidR="00D50268" w:rsidRPr="002450AE" w:rsidRDefault="00D50268" w:rsidP="00D250D0">
      <w:pPr>
        <w:pStyle w:val="Subtitle"/>
        <w:spacing w:line="259" w:lineRule="auto"/>
        <w:rPr>
          <w:rFonts w:ascii="Arial" w:hAnsi="Arial" w:cs="Arial"/>
          <w:b/>
          <w:bCs/>
          <w:i w:val="0"/>
          <w:iCs w:val="0"/>
          <w:sz w:val="23"/>
          <w:szCs w:val="23"/>
        </w:rPr>
      </w:pPr>
      <w:r w:rsidRPr="002450AE">
        <w:rPr>
          <w:rFonts w:ascii="Arial" w:hAnsi="Arial" w:cs="Arial"/>
          <w:b/>
          <w:bCs/>
          <w:i w:val="0"/>
          <w:iCs w:val="0"/>
          <w:sz w:val="23"/>
          <w:szCs w:val="23"/>
        </w:rPr>
        <w:t>Tribunal roles and responsibilities</w:t>
      </w:r>
    </w:p>
    <w:p w14:paraId="0DE05479" w14:textId="77777777" w:rsidR="00AF7250" w:rsidRPr="00234B3B" w:rsidRDefault="00AF7250" w:rsidP="00AF7250">
      <w:pPr>
        <w:spacing w:after="160" w:line="259" w:lineRule="auto"/>
        <w:jc w:val="both"/>
        <w:rPr>
          <w:rFonts w:cs="Arial"/>
          <w:sz w:val="22"/>
        </w:rPr>
      </w:pPr>
      <w:r w:rsidRPr="00234B3B">
        <w:rPr>
          <w:rFonts w:cs="Arial"/>
          <w:sz w:val="22"/>
        </w:rPr>
        <w:t xml:space="preserve">The </w:t>
      </w:r>
      <w:r w:rsidRPr="00234B3B">
        <w:rPr>
          <w:rFonts w:cs="Arial"/>
          <w:i/>
          <w:sz w:val="22"/>
        </w:rPr>
        <w:t>Queensland Independent Remuneration Tribunal Act 2013</w:t>
      </w:r>
      <w:r w:rsidRPr="00234B3B">
        <w:rPr>
          <w:rFonts w:cs="Arial"/>
          <w:sz w:val="22"/>
        </w:rPr>
        <w:t xml:space="preserve"> (the Act) provides for the Queensland Independent Remuneration Tribunal (the Tribunal) to:</w:t>
      </w:r>
    </w:p>
    <w:p w14:paraId="72156485" w14:textId="77777777" w:rsidR="00AF7250" w:rsidRPr="00234B3B" w:rsidRDefault="00AF7250" w:rsidP="00AF7250">
      <w:pPr>
        <w:pStyle w:val="ListParagraph"/>
        <w:numPr>
          <w:ilvl w:val="0"/>
          <w:numId w:val="4"/>
        </w:numPr>
        <w:spacing w:after="160" w:line="259" w:lineRule="auto"/>
        <w:jc w:val="both"/>
        <w:rPr>
          <w:rFonts w:ascii="Arial" w:hAnsi="Arial" w:cs="Arial"/>
        </w:rPr>
      </w:pPr>
      <w:r w:rsidRPr="00234B3B">
        <w:rPr>
          <w:rFonts w:ascii="Arial" w:hAnsi="Arial" w:cs="Arial"/>
        </w:rPr>
        <w:t>review and determine remuneration (annual and additional salaries, allowances and entitlements) in connection with members and former members of the Queensland Legislative Assembly (Remuneration Determination); and</w:t>
      </w:r>
    </w:p>
    <w:p w14:paraId="39BE35DB" w14:textId="77777777" w:rsidR="00AF7250" w:rsidRPr="00234B3B" w:rsidRDefault="00AF7250" w:rsidP="00AF7250">
      <w:pPr>
        <w:pStyle w:val="ListParagraph"/>
        <w:numPr>
          <w:ilvl w:val="0"/>
          <w:numId w:val="4"/>
        </w:numPr>
        <w:spacing w:after="160" w:line="259" w:lineRule="auto"/>
        <w:jc w:val="both"/>
        <w:rPr>
          <w:rFonts w:ascii="Arial" w:hAnsi="Arial" w:cs="Arial"/>
        </w:rPr>
      </w:pPr>
      <w:r w:rsidRPr="00234B3B">
        <w:rPr>
          <w:rFonts w:ascii="Arial" w:hAnsi="Arial" w:cs="Arial"/>
        </w:rPr>
        <w:t xml:space="preserve">review and determine entitlements of cross bench members to additional staff members (Additional Staff Member Determination). </w:t>
      </w:r>
    </w:p>
    <w:p w14:paraId="6CD71702" w14:textId="01BB7914" w:rsidR="00EC14D1" w:rsidRDefault="00634F1F" w:rsidP="00C837BA">
      <w:pPr>
        <w:pStyle w:val="Subtitle"/>
        <w:spacing w:line="259" w:lineRule="auto"/>
        <w:rPr>
          <w:rFonts w:ascii="Arial" w:hAnsi="Arial" w:cs="Arial"/>
          <w:sz w:val="23"/>
          <w:szCs w:val="23"/>
        </w:rPr>
      </w:pPr>
      <w:r>
        <w:rPr>
          <w:rFonts w:ascii="Arial" w:hAnsi="Arial" w:cs="Arial"/>
          <w:sz w:val="23"/>
          <w:szCs w:val="23"/>
        </w:rPr>
        <w:t>Additional staff member determinations</w:t>
      </w:r>
    </w:p>
    <w:p w14:paraId="05A14622" w14:textId="62678E0C" w:rsidR="00234B3B" w:rsidRPr="00234B3B" w:rsidRDefault="00234B3B" w:rsidP="00234B3B">
      <w:pPr>
        <w:spacing w:after="200" w:line="276" w:lineRule="auto"/>
        <w:rPr>
          <w:rFonts w:eastAsia="Calibri" w:cs="Arial"/>
          <w:sz w:val="22"/>
        </w:rPr>
      </w:pPr>
      <w:r w:rsidRPr="00234B3B">
        <w:rPr>
          <w:rFonts w:eastAsia="Calibri" w:cs="Arial"/>
          <w:sz w:val="22"/>
        </w:rPr>
        <w:t xml:space="preserve">Under section 7 of the Act, the Tribunal has the function to review and make determinations about entitlements of cross bench members to additional staff members (additional staff member determination). </w:t>
      </w:r>
    </w:p>
    <w:p w14:paraId="2379E069" w14:textId="6FA41AB3" w:rsidR="00234B3B" w:rsidRPr="00234B3B" w:rsidRDefault="00234B3B" w:rsidP="00234B3B">
      <w:pPr>
        <w:spacing w:after="200" w:line="276" w:lineRule="auto"/>
        <w:rPr>
          <w:rFonts w:eastAsia="Calibri" w:cs="Arial"/>
          <w:sz w:val="22"/>
        </w:rPr>
      </w:pPr>
      <w:r w:rsidRPr="00234B3B">
        <w:rPr>
          <w:rFonts w:eastAsia="Calibri" w:cs="Arial"/>
          <w:sz w:val="22"/>
        </w:rPr>
        <w:t>Under the Act, a cross bench member means a member of the Assembly who is neither a member of a political party recognised in the Assembly as being in government; nor a member of a political party recognised in the Assembly as being in opposition</w:t>
      </w:r>
      <w:r w:rsidRPr="00234B3B">
        <w:rPr>
          <w:rStyle w:val="FootnoteReference"/>
          <w:rFonts w:eastAsia="Calibri" w:cs="Arial"/>
          <w:sz w:val="22"/>
        </w:rPr>
        <w:footnoteReference w:id="1"/>
      </w:r>
      <w:r w:rsidRPr="00234B3B">
        <w:rPr>
          <w:rFonts w:eastAsia="Calibri" w:cs="Arial"/>
          <w:sz w:val="22"/>
        </w:rPr>
        <w:t>. Part 3, Subdivision 3 of the Act provides for matters relating to additional staff member determinations.</w:t>
      </w:r>
    </w:p>
    <w:p w14:paraId="15A2E37B" w14:textId="77777777" w:rsidR="00234B3B" w:rsidRPr="00234B3B" w:rsidRDefault="00234B3B" w:rsidP="00234B3B">
      <w:pPr>
        <w:spacing w:after="200" w:line="276" w:lineRule="auto"/>
        <w:rPr>
          <w:rFonts w:eastAsia="Calibri" w:cs="Arial"/>
          <w:sz w:val="22"/>
        </w:rPr>
      </w:pPr>
      <w:r w:rsidRPr="00234B3B">
        <w:rPr>
          <w:rFonts w:eastAsia="Calibri" w:cs="Arial"/>
          <w:sz w:val="22"/>
        </w:rPr>
        <w:t>An additional staff member determination may provide for additional staff members for all cross bench members; one or more stated classes of cross bench members; stated cross bench members; or a combination of these</w:t>
      </w:r>
      <w:r w:rsidRPr="00234B3B">
        <w:rPr>
          <w:rStyle w:val="FootnoteReference"/>
          <w:rFonts w:eastAsia="Calibri" w:cs="Arial"/>
          <w:sz w:val="22"/>
        </w:rPr>
        <w:footnoteReference w:id="2"/>
      </w:r>
      <w:r w:rsidRPr="00234B3B">
        <w:rPr>
          <w:rFonts w:eastAsia="Calibri" w:cs="Arial"/>
          <w:sz w:val="22"/>
        </w:rPr>
        <w:t>. The determination may provide for the same entitlement or different entitlements for cross bench members or classes of cross bench members</w:t>
      </w:r>
      <w:r w:rsidRPr="00234B3B">
        <w:rPr>
          <w:rStyle w:val="FootnoteReference"/>
          <w:rFonts w:eastAsia="Calibri" w:cs="Arial"/>
          <w:sz w:val="22"/>
        </w:rPr>
        <w:footnoteReference w:id="3"/>
      </w:r>
      <w:r w:rsidRPr="00234B3B">
        <w:rPr>
          <w:rFonts w:eastAsia="Calibri" w:cs="Arial"/>
          <w:sz w:val="22"/>
        </w:rPr>
        <w:t>.</w:t>
      </w:r>
    </w:p>
    <w:p w14:paraId="24FD962A" w14:textId="77777777" w:rsidR="00234B3B" w:rsidRPr="00234B3B" w:rsidRDefault="00234B3B" w:rsidP="00234B3B">
      <w:pPr>
        <w:spacing w:after="200" w:line="276" w:lineRule="auto"/>
        <w:rPr>
          <w:rFonts w:eastAsia="Calibri" w:cs="Arial"/>
          <w:sz w:val="22"/>
        </w:rPr>
      </w:pPr>
      <w:r w:rsidRPr="00234B3B">
        <w:rPr>
          <w:rFonts w:eastAsia="Calibri" w:cs="Arial"/>
          <w:sz w:val="22"/>
        </w:rPr>
        <w:t xml:space="preserve">An additional staff member determination may state one or more of the following: </w:t>
      </w:r>
    </w:p>
    <w:p w14:paraId="2F7690BE" w14:textId="77777777" w:rsidR="00234B3B" w:rsidRPr="00234B3B" w:rsidRDefault="00234B3B" w:rsidP="00234B3B">
      <w:pPr>
        <w:pStyle w:val="ListParagraph"/>
        <w:numPr>
          <w:ilvl w:val="0"/>
          <w:numId w:val="5"/>
        </w:numPr>
        <w:spacing w:after="200" w:line="276" w:lineRule="auto"/>
        <w:rPr>
          <w:rFonts w:ascii="Arial" w:eastAsia="Calibri" w:hAnsi="Arial" w:cs="Arial"/>
        </w:rPr>
      </w:pPr>
      <w:r w:rsidRPr="00234B3B">
        <w:rPr>
          <w:rFonts w:ascii="Arial" w:eastAsia="Calibri" w:hAnsi="Arial" w:cs="Arial"/>
        </w:rPr>
        <w:t>the role of the staff member</w:t>
      </w:r>
    </w:p>
    <w:p w14:paraId="729B8770" w14:textId="77777777" w:rsidR="00234B3B" w:rsidRPr="00234B3B" w:rsidRDefault="00234B3B" w:rsidP="00234B3B">
      <w:pPr>
        <w:pStyle w:val="ListParagraph"/>
        <w:numPr>
          <w:ilvl w:val="0"/>
          <w:numId w:val="5"/>
        </w:numPr>
        <w:spacing w:after="200" w:line="276" w:lineRule="auto"/>
        <w:rPr>
          <w:rFonts w:ascii="Arial" w:eastAsia="Calibri" w:hAnsi="Arial" w:cs="Arial"/>
        </w:rPr>
      </w:pPr>
      <w:r w:rsidRPr="00234B3B">
        <w:rPr>
          <w:rFonts w:ascii="Arial" w:eastAsia="Calibri" w:hAnsi="Arial" w:cs="Arial"/>
        </w:rPr>
        <w:t>the classification level, including, for example, the salary level for the staff member</w:t>
      </w:r>
    </w:p>
    <w:p w14:paraId="56AD3645" w14:textId="5E665EEC" w:rsidR="00602069" w:rsidRPr="00A378D8" w:rsidRDefault="00234B3B" w:rsidP="00A378D8">
      <w:pPr>
        <w:pStyle w:val="ListParagraph"/>
        <w:numPr>
          <w:ilvl w:val="0"/>
          <w:numId w:val="5"/>
        </w:numPr>
        <w:spacing w:after="200" w:line="276" w:lineRule="auto"/>
        <w:rPr>
          <w:rFonts w:eastAsia="Calibri" w:cs="Arial"/>
        </w:rPr>
      </w:pPr>
      <w:r w:rsidRPr="00234B3B">
        <w:rPr>
          <w:rFonts w:ascii="Arial" w:eastAsia="Calibri" w:hAnsi="Arial" w:cs="Arial"/>
        </w:rPr>
        <w:t>the location where the staff member is to perform their functions for the cross bench member</w:t>
      </w:r>
      <w:r w:rsidRPr="00234B3B">
        <w:rPr>
          <w:rStyle w:val="FootnoteReference"/>
          <w:rFonts w:ascii="Arial" w:eastAsia="Calibri" w:hAnsi="Arial" w:cs="Arial"/>
        </w:rPr>
        <w:footnoteReference w:id="4"/>
      </w:r>
      <w:r w:rsidRPr="00234B3B">
        <w:rPr>
          <w:rFonts w:ascii="Arial" w:eastAsia="Calibri" w:hAnsi="Arial" w:cs="Arial"/>
        </w:rPr>
        <w:t xml:space="preserve">. </w:t>
      </w:r>
      <w:r w:rsidR="00602069" w:rsidRPr="00A378D8">
        <w:rPr>
          <w:rFonts w:eastAsia="Calibri" w:cs="Arial"/>
        </w:rPr>
        <w:br w:type="page"/>
      </w:r>
    </w:p>
    <w:p w14:paraId="647C3169" w14:textId="46200D5B" w:rsidR="00234B3B" w:rsidRPr="00234B3B" w:rsidRDefault="00234B3B" w:rsidP="00234B3B">
      <w:pPr>
        <w:rPr>
          <w:rFonts w:eastAsia="Calibri" w:cs="Arial"/>
          <w:sz w:val="22"/>
        </w:rPr>
      </w:pPr>
      <w:r w:rsidRPr="00234B3B">
        <w:rPr>
          <w:rFonts w:eastAsia="Calibri" w:cs="Arial"/>
          <w:sz w:val="22"/>
        </w:rPr>
        <w:lastRenderedPageBreak/>
        <w:t xml:space="preserve">In making an additional staff member determination, the Tribunal may have regard to: </w:t>
      </w:r>
    </w:p>
    <w:p w14:paraId="0B8067B5" w14:textId="77777777" w:rsidR="00234B3B" w:rsidRPr="00234B3B" w:rsidRDefault="00234B3B" w:rsidP="00234B3B">
      <w:pPr>
        <w:pStyle w:val="ListParagraph"/>
        <w:numPr>
          <w:ilvl w:val="0"/>
          <w:numId w:val="6"/>
        </w:numPr>
        <w:spacing w:after="200" w:line="276" w:lineRule="auto"/>
        <w:rPr>
          <w:rFonts w:ascii="Arial" w:eastAsia="Calibri" w:hAnsi="Arial" w:cs="Arial"/>
        </w:rPr>
      </w:pPr>
      <w:r w:rsidRPr="00234B3B">
        <w:rPr>
          <w:rFonts w:ascii="Arial" w:eastAsia="Calibri" w:hAnsi="Arial" w:cs="Arial"/>
        </w:rPr>
        <w:t>Parliamentary resources provided to cross bench members and other members of the Assembly</w:t>
      </w:r>
    </w:p>
    <w:p w14:paraId="58174712" w14:textId="77777777" w:rsidR="00234B3B" w:rsidRPr="00234B3B" w:rsidRDefault="00234B3B" w:rsidP="00234B3B">
      <w:pPr>
        <w:pStyle w:val="ListParagraph"/>
        <w:numPr>
          <w:ilvl w:val="0"/>
          <w:numId w:val="6"/>
        </w:numPr>
        <w:spacing w:after="200" w:line="276" w:lineRule="auto"/>
        <w:rPr>
          <w:rFonts w:ascii="Arial" w:eastAsia="Calibri" w:hAnsi="Arial" w:cs="Arial"/>
        </w:rPr>
      </w:pPr>
      <w:r w:rsidRPr="00234B3B">
        <w:rPr>
          <w:rFonts w:ascii="Arial" w:eastAsia="Calibri" w:hAnsi="Arial" w:cs="Arial"/>
        </w:rPr>
        <w:t>the composition of the Assembly and how this affects cross bench members</w:t>
      </w:r>
    </w:p>
    <w:p w14:paraId="100E5FD9" w14:textId="77777777" w:rsidR="00234B3B" w:rsidRPr="00234B3B" w:rsidRDefault="00234B3B" w:rsidP="00234B3B">
      <w:pPr>
        <w:pStyle w:val="ListParagraph"/>
        <w:numPr>
          <w:ilvl w:val="0"/>
          <w:numId w:val="6"/>
        </w:numPr>
        <w:spacing w:after="200" w:line="276" w:lineRule="auto"/>
        <w:rPr>
          <w:rFonts w:ascii="Arial" w:eastAsia="Calibri" w:hAnsi="Arial" w:cs="Arial"/>
        </w:rPr>
      </w:pPr>
      <w:r w:rsidRPr="00234B3B">
        <w:rPr>
          <w:rFonts w:ascii="Arial" w:eastAsia="Calibri" w:hAnsi="Arial" w:cs="Arial"/>
        </w:rPr>
        <w:t>the workload and duties of the cross bench members for whom the Tribunal is considering making the determination</w:t>
      </w:r>
    </w:p>
    <w:p w14:paraId="127FC74D" w14:textId="77777777" w:rsidR="00234B3B" w:rsidRPr="00234B3B" w:rsidRDefault="00234B3B" w:rsidP="00234B3B">
      <w:pPr>
        <w:pStyle w:val="ListParagraph"/>
        <w:numPr>
          <w:ilvl w:val="0"/>
          <w:numId w:val="6"/>
        </w:numPr>
        <w:spacing w:after="200" w:line="276" w:lineRule="auto"/>
        <w:rPr>
          <w:rFonts w:ascii="Arial" w:eastAsia="Calibri" w:hAnsi="Arial" w:cs="Arial"/>
        </w:rPr>
      </w:pPr>
      <w:r w:rsidRPr="00234B3B">
        <w:rPr>
          <w:rFonts w:ascii="Arial" w:eastAsia="Calibri" w:hAnsi="Arial" w:cs="Arial"/>
        </w:rPr>
        <w:t>whether the cross bench members are members of political parties</w:t>
      </w:r>
    </w:p>
    <w:p w14:paraId="4B0D82AE" w14:textId="77777777" w:rsidR="00234B3B" w:rsidRPr="00234B3B" w:rsidRDefault="00234B3B" w:rsidP="00234B3B">
      <w:pPr>
        <w:pStyle w:val="ListParagraph"/>
        <w:numPr>
          <w:ilvl w:val="0"/>
          <w:numId w:val="6"/>
        </w:numPr>
        <w:spacing w:after="200" w:line="276" w:lineRule="auto"/>
        <w:rPr>
          <w:rFonts w:ascii="Arial" w:eastAsia="Calibri" w:hAnsi="Arial" w:cs="Arial"/>
        </w:rPr>
      </w:pPr>
      <w:r w:rsidRPr="00234B3B">
        <w:rPr>
          <w:rFonts w:ascii="Arial" w:eastAsia="Calibri" w:hAnsi="Arial" w:cs="Arial"/>
        </w:rPr>
        <w:t>relevant laws</w:t>
      </w:r>
    </w:p>
    <w:p w14:paraId="605B1F68" w14:textId="77777777" w:rsidR="00234B3B" w:rsidRPr="00234B3B" w:rsidRDefault="00234B3B" w:rsidP="00234B3B">
      <w:pPr>
        <w:pStyle w:val="ListParagraph"/>
        <w:numPr>
          <w:ilvl w:val="0"/>
          <w:numId w:val="6"/>
        </w:numPr>
        <w:spacing w:after="200" w:line="276" w:lineRule="auto"/>
        <w:rPr>
          <w:rFonts w:ascii="Arial" w:eastAsia="Calibri" w:hAnsi="Arial" w:cs="Arial"/>
        </w:rPr>
      </w:pPr>
      <w:r w:rsidRPr="00234B3B">
        <w:rPr>
          <w:rFonts w:ascii="Arial" w:eastAsia="Calibri" w:hAnsi="Arial" w:cs="Arial"/>
        </w:rPr>
        <w:t>other matters the Tribunal considers appropriate</w:t>
      </w:r>
      <w:r w:rsidRPr="00234B3B">
        <w:rPr>
          <w:rStyle w:val="FootnoteReference"/>
          <w:rFonts w:ascii="Arial" w:eastAsia="Calibri" w:hAnsi="Arial" w:cs="Arial"/>
        </w:rPr>
        <w:footnoteReference w:id="5"/>
      </w:r>
      <w:r w:rsidRPr="00234B3B">
        <w:rPr>
          <w:rFonts w:ascii="Arial" w:eastAsia="Calibri" w:hAnsi="Arial" w:cs="Arial"/>
        </w:rPr>
        <w:t>.</w:t>
      </w:r>
    </w:p>
    <w:p w14:paraId="22D0BC96" w14:textId="77777777" w:rsidR="00234B3B" w:rsidRPr="00234B3B" w:rsidRDefault="00234B3B" w:rsidP="00234B3B">
      <w:pPr>
        <w:spacing w:after="200" w:line="276" w:lineRule="auto"/>
        <w:rPr>
          <w:rFonts w:eastAsia="Calibri" w:cs="Arial"/>
          <w:sz w:val="22"/>
        </w:rPr>
      </w:pPr>
      <w:r w:rsidRPr="00234B3B">
        <w:rPr>
          <w:rFonts w:eastAsia="Calibri" w:cs="Arial"/>
          <w:sz w:val="22"/>
        </w:rPr>
        <w:t xml:space="preserve">For the purpose of making an additional staff member determination, </w:t>
      </w:r>
      <w:r w:rsidRPr="00234B3B">
        <w:rPr>
          <w:rFonts w:eastAsia="Calibri" w:cs="Arial"/>
          <w:i/>
          <w:iCs/>
          <w:sz w:val="22"/>
        </w:rPr>
        <w:t>composition of the Assembly</w:t>
      </w:r>
      <w:r w:rsidRPr="00234B3B">
        <w:rPr>
          <w:rFonts w:eastAsia="Calibri" w:cs="Arial"/>
          <w:sz w:val="22"/>
        </w:rPr>
        <w:t xml:space="preserve"> means the extent to which the Assembly is made up of members of a political party recognised in the Assembly as being in government; members of a political party recognised as being in opposition; and cross bench members</w:t>
      </w:r>
      <w:r w:rsidRPr="00234B3B">
        <w:rPr>
          <w:rStyle w:val="FootnoteReference"/>
          <w:rFonts w:eastAsia="Calibri" w:cs="Arial"/>
          <w:sz w:val="22"/>
        </w:rPr>
        <w:footnoteReference w:id="6"/>
      </w:r>
      <w:r w:rsidRPr="00234B3B">
        <w:rPr>
          <w:rFonts w:eastAsia="Calibri" w:cs="Arial"/>
          <w:sz w:val="22"/>
        </w:rPr>
        <w:t xml:space="preserve">. </w:t>
      </w:r>
      <w:r w:rsidRPr="00234B3B">
        <w:rPr>
          <w:rFonts w:eastAsia="Calibri" w:cs="Arial"/>
          <w:i/>
          <w:iCs/>
          <w:sz w:val="22"/>
        </w:rPr>
        <w:t>Parliamentary resources</w:t>
      </w:r>
      <w:r w:rsidRPr="00234B3B">
        <w:rPr>
          <w:rFonts w:eastAsia="Calibri" w:cs="Arial"/>
          <w:sz w:val="22"/>
        </w:rPr>
        <w:t>, for a member of the Assembly, means services and support, including, for example, general staff members, provided to the member, in the parliamentary precinct or elsewhere, to help the member to carry out the member’s duties</w:t>
      </w:r>
      <w:r w:rsidRPr="00234B3B">
        <w:rPr>
          <w:rStyle w:val="FootnoteReference"/>
          <w:rFonts w:eastAsia="Calibri" w:cs="Arial"/>
          <w:sz w:val="22"/>
        </w:rPr>
        <w:footnoteReference w:id="7"/>
      </w:r>
      <w:r w:rsidRPr="00234B3B">
        <w:rPr>
          <w:rFonts w:eastAsia="Calibri" w:cs="Arial"/>
          <w:sz w:val="22"/>
        </w:rPr>
        <w:t>.</w:t>
      </w:r>
    </w:p>
    <w:p w14:paraId="3CDF9E3C" w14:textId="0AF057C4" w:rsidR="00234B3B" w:rsidRPr="00234B3B" w:rsidRDefault="00234B3B" w:rsidP="00234B3B">
      <w:pPr>
        <w:spacing w:after="200" w:line="276" w:lineRule="auto"/>
        <w:rPr>
          <w:rFonts w:eastAsia="Calibri" w:cs="Arial"/>
          <w:sz w:val="22"/>
        </w:rPr>
      </w:pPr>
      <w:r w:rsidRPr="00234B3B">
        <w:rPr>
          <w:rFonts w:eastAsia="Calibri" w:cs="Arial"/>
          <w:sz w:val="22"/>
        </w:rPr>
        <w:t>The Tribunal is required to consult with</w:t>
      </w:r>
      <w:r>
        <w:rPr>
          <w:rFonts w:eastAsia="Calibri" w:cs="Arial"/>
          <w:sz w:val="22"/>
        </w:rPr>
        <w:t xml:space="preserve"> and consider the views of</w:t>
      </w:r>
      <w:r w:rsidRPr="00234B3B">
        <w:rPr>
          <w:rFonts w:eastAsia="Calibri" w:cs="Arial"/>
          <w:sz w:val="22"/>
        </w:rPr>
        <w:t xml:space="preserve"> the Clerk</w:t>
      </w:r>
      <w:r>
        <w:rPr>
          <w:rFonts w:eastAsia="Calibri" w:cs="Arial"/>
          <w:sz w:val="22"/>
        </w:rPr>
        <w:t xml:space="preserve"> of the Parliament (the Clerk)</w:t>
      </w:r>
      <w:r w:rsidRPr="00234B3B">
        <w:rPr>
          <w:rStyle w:val="FootnoteReference"/>
          <w:rFonts w:eastAsia="Calibri" w:cs="Arial"/>
          <w:sz w:val="22"/>
        </w:rPr>
        <w:footnoteReference w:id="8"/>
      </w:r>
      <w:r w:rsidRPr="00234B3B">
        <w:rPr>
          <w:rFonts w:eastAsia="Calibri" w:cs="Arial"/>
          <w:sz w:val="22"/>
        </w:rPr>
        <w:t xml:space="preserve">. </w:t>
      </w:r>
    </w:p>
    <w:p w14:paraId="07BF2285" w14:textId="4EABCE41" w:rsidR="00234B3B" w:rsidRDefault="00234B3B" w:rsidP="00234B3B">
      <w:pPr>
        <w:keepNext/>
        <w:keepLines/>
        <w:spacing w:after="200" w:line="276" w:lineRule="auto"/>
        <w:rPr>
          <w:rFonts w:eastAsia="Calibri" w:cs="Arial"/>
          <w:sz w:val="22"/>
        </w:rPr>
      </w:pPr>
      <w:r w:rsidRPr="00234B3B">
        <w:rPr>
          <w:rFonts w:eastAsia="Calibri" w:cs="Arial"/>
          <w:sz w:val="22"/>
        </w:rPr>
        <w:t>An additional staff member determination is to be made within three months after the day the Assembly is next summoned, or if a person becomes, or ceases to be, a cross bench member during the term of the Assembly, the day the person becomes or ceases to be a cross bench member</w:t>
      </w:r>
      <w:r w:rsidRPr="00234B3B">
        <w:rPr>
          <w:rStyle w:val="FootnoteReference"/>
          <w:rFonts w:eastAsia="Calibri" w:cs="Arial"/>
          <w:sz w:val="22"/>
        </w:rPr>
        <w:footnoteReference w:id="9"/>
      </w:r>
      <w:r w:rsidRPr="00234B3B">
        <w:rPr>
          <w:rFonts w:eastAsia="Calibri" w:cs="Arial"/>
          <w:sz w:val="22"/>
        </w:rPr>
        <w:t>. The Governor summoned the Assembly on 26 November 2024. Accordingly, the additional staff member determination must be made by 26 February 2025.</w:t>
      </w:r>
    </w:p>
    <w:p w14:paraId="2BB29614" w14:textId="77777777" w:rsidR="00234B3B" w:rsidRDefault="00234B3B" w:rsidP="00585CF5">
      <w:pPr>
        <w:pStyle w:val="Subtitle"/>
        <w:keepNext/>
        <w:keepLines/>
        <w:spacing w:line="259" w:lineRule="auto"/>
        <w:rPr>
          <w:rFonts w:ascii="Arial" w:hAnsi="Arial" w:cs="Arial"/>
          <w:b/>
          <w:bCs/>
          <w:i w:val="0"/>
          <w:iCs w:val="0"/>
          <w:sz w:val="23"/>
          <w:szCs w:val="23"/>
        </w:rPr>
      </w:pPr>
      <w:r>
        <w:rPr>
          <w:rFonts w:ascii="Arial" w:hAnsi="Arial" w:cs="Arial"/>
          <w:b/>
          <w:bCs/>
          <w:i w:val="0"/>
          <w:iCs w:val="0"/>
          <w:sz w:val="23"/>
          <w:szCs w:val="23"/>
        </w:rPr>
        <w:t>Review Process</w:t>
      </w:r>
    </w:p>
    <w:p w14:paraId="68431BE7" w14:textId="50F3DACB" w:rsidR="00234B3B" w:rsidRPr="00234B3B" w:rsidRDefault="00234B3B" w:rsidP="00234B3B">
      <w:pPr>
        <w:rPr>
          <w:sz w:val="22"/>
          <w:lang w:eastAsia="en-AU"/>
        </w:rPr>
      </w:pPr>
      <w:r w:rsidRPr="00234B3B">
        <w:rPr>
          <w:sz w:val="22"/>
          <w:lang w:eastAsia="en-AU"/>
        </w:rPr>
        <w:t>In undertaking its review of the entitlement of cross bench members to additional staff members, the Tribunal considered:</w:t>
      </w:r>
    </w:p>
    <w:p w14:paraId="02E2C050" w14:textId="0E7285DF" w:rsidR="00234B3B" w:rsidRPr="00234B3B" w:rsidRDefault="00330D32" w:rsidP="00234B3B">
      <w:pPr>
        <w:pStyle w:val="ListParagraph"/>
        <w:numPr>
          <w:ilvl w:val="0"/>
          <w:numId w:val="16"/>
        </w:numPr>
        <w:rPr>
          <w:rFonts w:ascii="Arial" w:hAnsi="Arial" w:cs="Arial"/>
        </w:rPr>
      </w:pPr>
      <w:r>
        <w:rPr>
          <w:rFonts w:ascii="Arial" w:hAnsi="Arial" w:cs="Arial"/>
        </w:rPr>
        <w:t>previous determinations</w:t>
      </w:r>
      <w:r w:rsidR="00234B3B" w:rsidRPr="00234B3B">
        <w:rPr>
          <w:rFonts w:ascii="Arial" w:hAnsi="Arial" w:cs="Arial"/>
        </w:rPr>
        <w:t xml:space="preserve"> regarding the staffing of cross bench members </w:t>
      </w:r>
      <w:r w:rsidR="0096649B">
        <w:rPr>
          <w:rFonts w:ascii="Arial" w:hAnsi="Arial" w:cs="Arial"/>
        </w:rPr>
        <w:t>and historical considerations</w:t>
      </w:r>
    </w:p>
    <w:p w14:paraId="4FF8787B" w14:textId="3CEEB47E" w:rsidR="00234B3B" w:rsidRPr="00234B3B" w:rsidRDefault="0096649B" w:rsidP="00234B3B">
      <w:pPr>
        <w:pStyle w:val="ListParagraph"/>
        <w:numPr>
          <w:ilvl w:val="0"/>
          <w:numId w:val="16"/>
        </w:numPr>
        <w:rPr>
          <w:rFonts w:ascii="Arial" w:hAnsi="Arial" w:cs="Arial"/>
        </w:rPr>
      </w:pPr>
      <w:r>
        <w:rPr>
          <w:rFonts w:ascii="Arial" w:hAnsi="Arial" w:cs="Arial"/>
        </w:rPr>
        <w:t xml:space="preserve">Parliamentary resources provided to cross bench members and other members of the Assembly </w:t>
      </w:r>
    </w:p>
    <w:p w14:paraId="5D18BAA3" w14:textId="77777777" w:rsidR="00234B3B" w:rsidRPr="00234B3B" w:rsidRDefault="00234B3B" w:rsidP="00234B3B">
      <w:pPr>
        <w:pStyle w:val="ListParagraph"/>
        <w:numPr>
          <w:ilvl w:val="0"/>
          <w:numId w:val="16"/>
        </w:numPr>
        <w:rPr>
          <w:rFonts w:ascii="Arial" w:hAnsi="Arial" w:cs="Arial"/>
        </w:rPr>
      </w:pPr>
      <w:r w:rsidRPr="00234B3B">
        <w:rPr>
          <w:rFonts w:ascii="Arial" w:hAnsi="Arial" w:cs="Arial"/>
        </w:rPr>
        <w:t xml:space="preserve">the composition of the current Legislative Assembly </w:t>
      </w:r>
    </w:p>
    <w:p w14:paraId="18BCEC17" w14:textId="21716EA5" w:rsidR="00234B3B" w:rsidRPr="00234B3B" w:rsidRDefault="00234B3B" w:rsidP="00234B3B">
      <w:pPr>
        <w:pStyle w:val="ListParagraph"/>
        <w:numPr>
          <w:ilvl w:val="0"/>
          <w:numId w:val="16"/>
        </w:numPr>
        <w:rPr>
          <w:rFonts w:ascii="Arial" w:hAnsi="Arial" w:cs="Arial"/>
        </w:rPr>
      </w:pPr>
      <w:r w:rsidRPr="00234B3B">
        <w:rPr>
          <w:rFonts w:ascii="Arial" w:hAnsi="Arial" w:cs="Arial"/>
        </w:rPr>
        <w:t xml:space="preserve">the </w:t>
      </w:r>
      <w:r w:rsidR="0096649B">
        <w:rPr>
          <w:rFonts w:ascii="Arial" w:hAnsi="Arial" w:cs="Arial"/>
        </w:rPr>
        <w:t>workload</w:t>
      </w:r>
      <w:r w:rsidR="00865C77">
        <w:rPr>
          <w:rFonts w:ascii="Arial" w:hAnsi="Arial" w:cs="Arial"/>
        </w:rPr>
        <w:t>,</w:t>
      </w:r>
      <w:r w:rsidR="0096649B">
        <w:rPr>
          <w:rFonts w:ascii="Arial" w:hAnsi="Arial" w:cs="Arial"/>
        </w:rPr>
        <w:t xml:space="preserve"> duties, roles and responsibilities </w:t>
      </w:r>
      <w:r w:rsidRPr="00234B3B">
        <w:rPr>
          <w:rFonts w:ascii="Arial" w:hAnsi="Arial" w:cs="Arial"/>
        </w:rPr>
        <w:t xml:space="preserve">of a cross bench member, including </w:t>
      </w:r>
      <w:r w:rsidR="00865C77">
        <w:rPr>
          <w:rFonts w:ascii="Arial" w:hAnsi="Arial" w:cs="Arial"/>
        </w:rPr>
        <w:t xml:space="preserve">as a member of a Parliamentary </w:t>
      </w:r>
      <w:r w:rsidRPr="00234B3B">
        <w:rPr>
          <w:rFonts w:ascii="Arial" w:hAnsi="Arial" w:cs="Arial"/>
        </w:rPr>
        <w:t xml:space="preserve">Committee </w:t>
      </w:r>
    </w:p>
    <w:p w14:paraId="14DD0B7F" w14:textId="77777777" w:rsidR="0096649B" w:rsidRDefault="0096649B" w:rsidP="00234B3B">
      <w:pPr>
        <w:pStyle w:val="ListParagraph"/>
        <w:numPr>
          <w:ilvl w:val="0"/>
          <w:numId w:val="16"/>
        </w:numPr>
        <w:spacing w:after="240"/>
        <w:rPr>
          <w:rFonts w:ascii="Arial" w:hAnsi="Arial" w:cs="Arial"/>
        </w:rPr>
      </w:pPr>
      <w:r>
        <w:rPr>
          <w:rFonts w:ascii="Arial" w:hAnsi="Arial" w:cs="Arial"/>
        </w:rPr>
        <w:t>s</w:t>
      </w:r>
      <w:r w:rsidRPr="00234B3B">
        <w:rPr>
          <w:rFonts w:ascii="Arial" w:hAnsi="Arial" w:cs="Arial"/>
        </w:rPr>
        <w:t xml:space="preserve">ubmissions received from the Clerk and cross bench members, including in relation to job sharing between electoral and parliamentary staff </w:t>
      </w:r>
    </w:p>
    <w:p w14:paraId="22B9DEE9" w14:textId="78323FAB" w:rsidR="00234B3B" w:rsidRPr="0096649B" w:rsidRDefault="0096649B" w:rsidP="0096649B">
      <w:pPr>
        <w:pStyle w:val="ListParagraph"/>
        <w:numPr>
          <w:ilvl w:val="0"/>
          <w:numId w:val="16"/>
        </w:numPr>
        <w:spacing w:after="240"/>
        <w:rPr>
          <w:rFonts w:ascii="Arial" w:hAnsi="Arial" w:cs="Arial"/>
        </w:rPr>
      </w:pPr>
      <w:r w:rsidRPr="00234B3B">
        <w:rPr>
          <w:rFonts w:ascii="Arial" w:hAnsi="Arial" w:cs="Arial"/>
        </w:rPr>
        <w:t>provision of additional staff for cross bench members in other jurisdictions</w:t>
      </w:r>
      <w:r>
        <w:rPr>
          <w:rFonts w:ascii="Arial" w:hAnsi="Arial" w:cs="Arial"/>
        </w:rPr>
        <w:t>.</w:t>
      </w:r>
    </w:p>
    <w:p w14:paraId="638610DC" w14:textId="43B059BF" w:rsidR="0096649B" w:rsidRPr="00AE3BF2" w:rsidRDefault="0096649B" w:rsidP="0096649B">
      <w:pPr>
        <w:pStyle w:val="Subtitle"/>
        <w:spacing w:before="240" w:after="40" w:line="259" w:lineRule="auto"/>
        <w:rPr>
          <w:rFonts w:ascii="Arial" w:hAnsi="Arial" w:cs="Arial"/>
          <w:b/>
          <w:bCs/>
          <w:i w:val="0"/>
          <w:iCs w:val="0"/>
          <w:sz w:val="23"/>
          <w:szCs w:val="23"/>
        </w:rPr>
      </w:pPr>
      <w:r w:rsidRPr="00330D32">
        <w:rPr>
          <w:rFonts w:ascii="Arial" w:hAnsi="Arial" w:cs="Arial"/>
          <w:sz w:val="23"/>
          <w:szCs w:val="23"/>
        </w:rPr>
        <w:lastRenderedPageBreak/>
        <w:t xml:space="preserve">Previous determinations </w:t>
      </w:r>
      <w:r w:rsidR="008F6F87">
        <w:rPr>
          <w:rFonts w:ascii="Arial" w:hAnsi="Arial" w:cs="Arial"/>
          <w:sz w:val="23"/>
          <w:szCs w:val="23"/>
        </w:rPr>
        <w:t>–</w:t>
      </w:r>
      <w:r w:rsidRPr="00330D32">
        <w:rPr>
          <w:rFonts w:ascii="Arial" w:hAnsi="Arial" w:cs="Arial"/>
          <w:sz w:val="23"/>
          <w:szCs w:val="23"/>
        </w:rPr>
        <w:t xml:space="preserve"> additional staffing for cross bench members</w:t>
      </w:r>
    </w:p>
    <w:p w14:paraId="2941B28C" w14:textId="03C8F078" w:rsidR="0096649B" w:rsidRDefault="0096649B" w:rsidP="0096649B">
      <w:pPr>
        <w:rPr>
          <w:sz w:val="22"/>
          <w:szCs w:val="24"/>
          <w:lang w:eastAsia="en-AU"/>
        </w:rPr>
      </w:pPr>
      <w:r>
        <w:rPr>
          <w:sz w:val="22"/>
          <w:szCs w:val="24"/>
          <w:lang w:eastAsia="en-AU"/>
        </w:rPr>
        <w:t xml:space="preserve">In February 2021, the Tribunal made Determination 23/2021 regarding additional staff member entitlement for cross bench members, which </w:t>
      </w:r>
      <w:r w:rsidR="00F1518A">
        <w:rPr>
          <w:sz w:val="22"/>
          <w:szCs w:val="24"/>
          <w:lang w:eastAsia="en-AU"/>
        </w:rPr>
        <w:t>stated as follows.</w:t>
      </w:r>
    </w:p>
    <w:p w14:paraId="586B6A8B" w14:textId="77777777" w:rsidR="0096649B" w:rsidRPr="00BE3A69" w:rsidRDefault="0096649B" w:rsidP="0096649B">
      <w:pPr>
        <w:pStyle w:val="ListParagraph"/>
        <w:numPr>
          <w:ilvl w:val="0"/>
          <w:numId w:val="14"/>
        </w:numPr>
        <w:spacing w:before="240"/>
        <w:ind w:left="426" w:hanging="357"/>
        <w:contextualSpacing w:val="0"/>
        <w:rPr>
          <w:rFonts w:ascii="Arial" w:hAnsi="Arial" w:cs="Arial"/>
        </w:rPr>
      </w:pPr>
      <w:r w:rsidRPr="00BE3A69">
        <w:rPr>
          <w:rFonts w:ascii="Arial" w:hAnsi="Arial" w:cs="Arial"/>
        </w:rPr>
        <w:t>The Tribunal determines that each member who was a cross bench</w:t>
      </w:r>
      <w:r>
        <w:rPr>
          <w:rFonts w:ascii="Arial" w:hAnsi="Arial" w:cs="Arial"/>
        </w:rPr>
        <w:t xml:space="preserve"> member</w:t>
      </w:r>
      <w:r w:rsidRPr="00BE3A69">
        <w:rPr>
          <w:rFonts w:ascii="Arial" w:hAnsi="Arial" w:cs="Arial"/>
        </w:rPr>
        <w:t xml:space="preserve"> as at 24 November 2020 is entitled to a 0.5 </w:t>
      </w:r>
      <w:r>
        <w:rPr>
          <w:rFonts w:ascii="Arial" w:hAnsi="Arial" w:cs="Arial"/>
        </w:rPr>
        <w:t>full time equivalent (</w:t>
      </w:r>
      <w:r w:rsidRPr="00BE3A69">
        <w:rPr>
          <w:rFonts w:ascii="Arial" w:hAnsi="Arial" w:cs="Arial"/>
        </w:rPr>
        <w:t>FTE</w:t>
      </w:r>
      <w:r>
        <w:rPr>
          <w:rFonts w:ascii="Arial" w:hAnsi="Arial" w:cs="Arial"/>
        </w:rPr>
        <w:t>)</w:t>
      </w:r>
      <w:r w:rsidRPr="00BE3A69">
        <w:rPr>
          <w:rFonts w:ascii="Arial" w:hAnsi="Arial" w:cs="Arial"/>
        </w:rPr>
        <w:t xml:space="preserve"> at the salary rate applicable within the Parliamentary Service equivalent to an Administration Officer level 7 (AO7) under the </w:t>
      </w:r>
      <w:r w:rsidRPr="004F0182">
        <w:rPr>
          <w:rFonts w:ascii="Arial" w:hAnsi="Arial" w:cs="Arial"/>
          <w:i/>
          <w:iCs/>
        </w:rPr>
        <w:t>State Government Entities Certified Agreement 2019 – Queensland Parliamentary Service Award – State 2015</w:t>
      </w:r>
      <w:r w:rsidRPr="00BE3A69">
        <w:rPr>
          <w:rFonts w:ascii="Arial" w:hAnsi="Arial" w:cs="Arial"/>
        </w:rPr>
        <w:t>.</w:t>
      </w:r>
    </w:p>
    <w:p w14:paraId="2BE32D7D" w14:textId="77777777" w:rsidR="0096649B" w:rsidRPr="00BE3A69" w:rsidRDefault="0096649B" w:rsidP="008F6F87">
      <w:pPr>
        <w:pStyle w:val="ListParagraph"/>
        <w:numPr>
          <w:ilvl w:val="0"/>
          <w:numId w:val="14"/>
        </w:numPr>
        <w:ind w:left="426" w:hanging="357"/>
        <w:contextualSpacing w:val="0"/>
        <w:rPr>
          <w:rFonts w:ascii="Arial" w:hAnsi="Arial" w:cs="Arial"/>
        </w:rPr>
      </w:pPr>
      <w:r w:rsidRPr="00BE3A69">
        <w:rPr>
          <w:rFonts w:ascii="Arial" w:hAnsi="Arial" w:cs="Arial"/>
        </w:rPr>
        <w:t xml:space="preserve">Appointments to the positions should be made by way of an Employment Contract pursuant to section 27 of the </w:t>
      </w:r>
      <w:r w:rsidRPr="00E359ED">
        <w:rPr>
          <w:rFonts w:ascii="Arial" w:hAnsi="Arial" w:cs="Arial"/>
          <w:i/>
          <w:iCs/>
        </w:rPr>
        <w:t>Parliamentary Service Act 1988</w:t>
      </w:r>
      <w:r w:rsidRPr="00BE3A69">
        <w:rPr>
          <w:rFonts w:ascii="Arial" w:hAnsi="Arial" w:cs="Arial"/>
        </w:rPr>
        <w:t xml:space="preserve"> or via secondment arrangements if the person is appointed from an existing Queensland public sector position. </w:t>
      </w:r>
    </w:p>
    <w:p w14:paraId="4554E9D4" w14:textId="77777777" w:rsidR="0096649B" w:rsidRPr="00BE3A69" w:rsidRDefault="0096649B" w:rsidP="008F6F87">
      <w:pPr>
        <w:pStyle w:val="ListParagraph"/>
        <w:numPr>
          <w:ilvl w:val="0"/>
          <w:numId w:val="14"/>
        </w:numPr>
        <w:ind w:left="426" w:hanging="357"/>
        <w:contextualSpacing w:val="0"/>
        <w:rPr>
          <w:rFonts w:ascii="Arial" w:hAnsi="Arial" w:cs="Arial"/>
        </w:rPr>
      </w:pPr>
      <w:r w:rsidRPr="00BE3A69">
        <w:rPr>
          <w:rFonts w:ascii="Arial" w:hAnsi="Arial" w:cs="Arial"/>
        </w:rPr>
        <w:t xml:space="preserve">The position description for the AO7 ‘Parliamentary Policy Officer’ should be settled by the Clerk of the Parliament as the employing authority. </w:t>
      </w:r>
    </w:p>
    <w:p w14:paraId="659B468D" w14:textId="77777777" w:rsidR="0096649B" w:rsidRPr="00BE3A69" w:rsidRDefault="0096649B" w:rsidP="008F6F87">
      <w:pPr>
        <w:pStyle w:val="ListParagraph"/>
        <w:numPr>
          <w:ilvl w:val="0"/>
          <w:numId w:val="14"/>
        </w:numPr>
        <w:ind w:left="426" w:hanging="357"/>
        <w:contextualSpacing w:val="0"/>
        <w:rPr>
          <w:rFonts w:ascii="Arial" w:hAnsi="Arial" w:cs="Arial"/>
        </w:rPr>
      </w:pPr>
      <w:r w:rsidRPr="00BE3A69">
        <w:rPr>
          <w:rFonts w:ascii="Arial" w:hAnsi="Arial" w:cs="Arial"/>
        </w:rPr>
        <w:t xml:space="preserve">The Parliamentary Policy Officer will provide Parliamentary support to the cross bench member and must not: </w:t>
      </w:r>
    </w:p>
    <w:p w14:paraId="10EE7594" w14:textId="77777777" w:rsidR="0096649B" w:rsidRPr="00BE3A69" w:rsidRDefault="0096649B" w:rsidP="0096649B">
      <w:pPr>
        <w:pStyle w:val="ListParagraph"/>
        <w:numPr>
          <w:ilvl w:val="1"/>
          <w:numId w:val="14"/>
        </w:numPr>
        <w:spacing w:before="240"/>
        <w:ind w:left="851"/>
        <w:rPr>
          <w:rFonts w:ascii="Arial" w:hAnsi="Arial" w:cs="Arial"/>
        </w:rPr>
      </w:pPr>
      <w:r w:rsidRPr="00BE3A69">
        <w:rPr>
          <w:rFonts w:ascii="Arial" w:hAnsi="Arial" w:cs="Arial"/>
        </w:rPr>
        <w:t>support the cross bench member in their electorate or political party functions, or</w:t>
      </w:r>
    </w:p>
    <w:p w14:paraId="272166E4" w14:textId="49AFD3F8" w:rsidR="0096649B" w:rsidRPr="00BE3A69" w:rsidRDefault="0096649B" w:rsidP="0096649B">
      <w:pPr>
        <w:pStyle w:val="ListParagraph"/>
        <w:numPr>
          <w:ilvl w:val="1"/>
          <w:numId w:val="14"/>
        </w:numPr>
        <w:spacing w:before="240"/>
        <w:ind w:left="851"/>
        <w:rPr>
          <w:rFonts w:ascii="Arial" w:hAnsi="Arial" w:cs="Arial"/>
        </w:rPr>
      </w:pPr>
      <w:r w:rsidRPr="00BE3A69">
        <w:rPr>
          <w:rFonts w:ascii="Arial" w:hAnsi="Arial" w:cs="Arial"/>
        </w:rPr>
        <w:t xml:space="preserve">be a ‘connected party’ to the cross bench member as defined in the </w:t>
      </w:r>
      <w:r w:rsidR="00F1518A" w:rsidRPr="00F1518A">
        <w:rPr>
          <w:rFonts w:ascii="Arial" w:hAnsi="Arial" w:cs="Arial"/>
        </w:rPr>
        <w:t xml:space="preserve">Legislative Assembly </w:t>
      </w:r>
      <w:r w:rsidR="00F1518A">
        <w:rPr>
          <w:rFonts w:ascii="Arial" w:hAnsi="Arial" w:cs="Arial"/>
        </w:rPr>
        <w:t>o</w:t>
      </w:r>
      <w:r w:rsidR="00F1518A" w:rsidRPr="00F1518A">
        <w:rPr>
          <w:rFonts w:ascii="Arial" w:hAnsi="Arial" w:cs="Arial"/>
        </w:rPr>
        <w:t>f Queensland</w:t>
      </w:r>
      <w:r w:rsidR="00F1518A">
        <w:rPr>
          <w:rFonts w:ascii="Arial" w:hAnsi="Arial" w:cs="Arial"/>
        </w:rPr>
        <w:t xml:space="preserve"> </w:t>
      </w:r>
      <w:r w:rsidRPr="00A378D8">
        <w:rPr>
          <w:rFonts w:ascii="Arial" w:hAnsi="Arial" w:cs="Arial"/>
          <w:i/>
          <w:iCs/>
        </w:rPr>
        <w:t>Member’s Remuneration Handbook</w:t>
      </w:r>
      <w:r w:rsidRPr="00BE3A69">
        <w:rPr>
          <w:rFonts w:ascii="Arial" w:hAnsi="Arial" w:cs="Arial"/>
        </w:rPr>
        <w:t xml:space="preserve"> (Remuneration Handbook).</w:t>
      </w:r>
    </w:p>
    <w:p w14:paraId="4774EE2D" w14:textId="77777777" w:rsidR="0096649B" w:rsidRPr="00BE3A69" w:rsidRDefault="0096649B" w:rsidP="008F6F87">
      <w:pPr>
        <w:pStyle w:val="ListParagraph"/>
        <w:numPr>
          <w:ilvl w:val="0"/>
          <w:numId w:val="15"/>
        </w:numPr>
        <w:spacing w:after="120"/>
        <w:ind w:left="426" w:hanging="357"/>
        <w:contextualSpacing w:val="0"/>
        <w:rPr>
          <w:rFonts w:cs="Arial"/>
        </w:rPr>
      </w:pPr>
      <w:r w:rsidRPr="00BE3A69">
        <w:rPr>
          <w:rFonts w:ascii="Arial" w:hAnsi="Arial" w:cs="Arial"/>
        </w:rPr>
        <w:t>Subject to (4) above, the cross bench member has discretion to decide the work arrangements, work location, hours and schedule for the 0.5 AO7 Parliamentary Policy Officer.</w:t>
      </w:r>
    </w:p>
    <w:p w14:paraId="6BE21AC6" w14:textId="77777777" w:rsidR="0096649B" w:rsidRDefault="0096649B" w:rsidP="0096649B">
      <w:pPr>
        <w:spacing w:before="240"/>
        <w:rPr>
          <w:rFonts w:cs="Arial"/>
          <w:sz w:val="22"/>
        </w:rPr>
      </w:pPr>
      <w:r w:rsidRPr="00277A50">
        <w:rPr>
          <w:rFonts w:cs="Arial"/>
          <w:sz w:val="22"/>
        </w:rPr>
        <w:t xml:space="preserve">In March 2022, </w:t>
      </w:r>
      <w:r>
        <w:rPr>
          <w:rFonts w:cs="Arial"/>
          <w:sz w:val="22"/>
        </w:rPr>
        <w:t xml:space="preserve">the Tribunal made Determination 26/2022 that increased the allocation for cross bench members from 0.5 FTE to 1.0 FTE, and retained the conditions detailed in Determination 23/2021. </w:t>
      </w:r>
    </w:p>
    <w:p w14:paraId="235B0B73" w14:textId="1F2DB708" w:rsidR="00634F1F" w:rsidRPr="00CD2D45" w:rsidRDefault="0096649B" w:rsidP="00D85854">
      <w:pPr>
        <w:pStyle w:val="Subtitle"/>
        <w:spacing w:before="240" w:after="40" w:line="259" w:lineRule="auto"/>
        <w:rPr>
          <w:rFonts w:ascii="Arial" w:hAnsi="Arial" w:cs="Arial"/>
          <w:sz w:val="23"/>
          <w:szCs w:val="23"/>
        </w:rPr>
      </w:pPr>
      <w:r>
        <w:rPr>
          <w:rFonts w:ascii="Arial" w:hAnsi="Arial" w:cs="Arial"/>
          <w:sz w:val="23"/>
          <w:szCs w:val="23"/>
        </w:rPr>
        <w:t xml:space="preserve">Parliamentary resources </w:t>
      </w:r>
      <w:r w:rsidR="008F6F87">
        <w:rPr>
          <w:rFonts w:ascii="Arial" w:hAnsi="Arial" w:cs="Arial"/>
          <w:sz w:val="23"/>
          <w:szCs w:val="23"/>
        </w:rPr>
        <w:t>–</w:t>
      </w:r>
      <w:r>
        <w:rPr>
          <w:rFonts w:ascii="Arial" w:hAnsi="Arial" w:cs="Arial"/>
          <w:sz w:val="23"/>
          <w:szCs w:val="23"/>
        </w:rPr>
        <w:t xml:space="preserve"> c</w:t>
      </w:r>
      <w:r w:rsidR="00634F1F" w:rsidRPr="00CD2D45">
        <w:rPr>
          <w:rFonts w:ascii="Arial" w:hAnsi="Arial" w:cs="Arial"/>
          <w:sz w:val="23"/>
          <w:szCs w:val="23"/>
        </w:rPr>
        <w:t xml:space="preserve">urrent staffing </w:t>
      </w:r>
      <w:r>
        <w:rPr>
          <w:rFonts w:ascii="Arial" w:hAnsi="Arial" w:cs="Arial"/>
          <w:sz w:val="23"/>
          <w:szCs w:val="23"/>
        </w:rPr>
        <w:t>arrangements</w:t>
      </w:r>
    </w:p>
    <w:p w14:paraId="512521E1" w14:textId="2ADC5480" w:rsidR="00634F1F" w:rsidRPr="005546F6" w:rsidRDefault="00634F1F" w:rsidP="00F92B23">
      <w:pPr>
        <w:keepNext/>
        <w:keepLines/>
        <w:rPr>
          <w:rStyle w:val="Strong"/>
          <w:sz w:val="22"/>
          <w:szCs w:val="24"/>
        </w:rPr>
      </w:pPr>
      <w:r w:rsidRPr="005546F6">
        <w:rPr>
          <w:rStyle w:val="Strong"/>
          <w:sz w:val="22"/>
          <w:szCs w:val="24"/>
        </w:rPr>
        <w:t>Ministerial Offices</w:t>
      </w:r>
      <w:r w:rsidR="00CD2D45">
        <w:rPr>
          <w:rStyle w:val="Strong"/>
          <w:sz w:val="22"/>
          <w:szCs w:val="24"/>
        </w:rPr>
        <w:t xml:space="preserve"> and the Office of the Leader of the Opposition</w:t>
      </w:r>
    </w:p>
    <w:p w14:paraId="676A7403" w14:textId="489910DF" w:rsidR="007E3055" w:rsidRDefault="007E3055" w:rsidP="00CD2D45">
      <w:pPr>
        <w:rPr>
          <w:rStyle w:val="Strong"/>
          <w:b w:val="0"/>
          <w:bCs w:val="0"/>
          <w:sz w:val="22"/>
          <w:szCs w:val="24"/>
        </w:rPr>
      </w:pPr>
      <w:r w:rsidRPr="007E3055">
        <w:rPr>
          <w:rStyle w:val="Strong"/>
          <w:b w:val="0"/>
          <w:bCs w:val="0"/>
          <w:sz w:val="22"/>
          <w:szCs w:val="24"/>
        </w:rPr>
        <w:t xml:space="preserve">In 2023–24, the </w:t>
      </w:r>
      <w:r w:rsidR="00CD2D45">
        <w:rPr>
          <w:rStyle w:val="Strong"/>
          <w:b w:val="0"/>
          <w:bCs w:val="0"/>
          <w:sz w:val="22"/>
          <w:szCs w:val="24"/>
        </w:rPr>
        <w:t>budgeted total</w:t>
      </w:r>
      <w:r w:rsidRPr="007E3055">
        <w:rPr>
          <w:rStyle w:val="Strong"/>
          <w:b w:val="0"/>
          <w:bCs w:val="0"/>
          <w:sz w:val="22"/>
          <w:szCs w:val="24"/>
        </w:rPr>
        <w:t xml:space="preserve"> staff establishment for </w:t>
      </w:r>
      <w:r w:rsidRPr="00E359ED">
        <w:rPr>
          <w:rStyle w:val="Strong"/>
          <w:b w:val="0"/>
          <w:bCs w:val="0"/>
          <w:sz w:val="22"/>
        </w:rPr>
        <w:t xml:space="preserve">Ministerial Offices and the Office of the Leader of the Opposition as at 30 June 2024 was 287 </w:t>
      </w:r>
      <w:r w:rsidR="00622946" w:rsidRPr="00E359ED">
        <w:rPr>
          <w:rStyle w:val="Strong"/>
          <w:b w:val="0"/>
          <w:bCs w:val="0"/>
          <w:sz w:val="22"/>
        </w:rPr>
        <w:t>FTE</w:t>
      </w:r>
      <w:r w:rsidR="00CD2D45">
        <w:rPr>
          <w:rStyle w:val="FootnoteReference"/>
          <w:sz w:val="22"/>
        </w:rPr>
        <w:footnoteReference w:id="10"/>
      </w:r>
      <w:r w:rsidRPr="00E359ED">
        <w:rPr>
          <w:rStyle w:val="Strong"/>
          <w:b w:val="0"/>
          <w:bCs w:val="0"/>
          <w:sz w:val="22"/>
        </w:rPr>
        <w:t>.</w:t>
      </w:r>
      <w:r w:rsidR="00CD2D45">
        <w:rPr>
          <w:rStyle w:val="Strong"/>
          <w:b w:val="0"/>
          <w:bCs w:val="0"/>
          <w:sz w:val="22"/>
        </w:rPr>
        <w:t xml:space="preserve"> </w:t>
      </w:r>
      <w:r w:rsidRPr="007E3055">
        <w:rPr>
          <w:rStyle w:val="Strong"/>
          <w:b w:val="0"/>
          <w:bCs w:val="0"/>
          <w:sz w:val="22"/>
          <w:szCs w:val="24"/>
        </w:rPr>
        <w:t>The total actual establishment for Ministerial Offices (</w:t>
      </w:r>
      <w:r>
        <w:rPr>
          <w:rStyle w:val="Strong"/>
          <w:b w:val="0"/>
          <w:bCs w:val="0"/>
          <w:sz w:val="22"/>
          <w:szCs w:val="24"/>
        </w:rPr>
        <w:t>excluding</w:t>
      </w:r>
      <w:r w:rsidRPr="007E3055">
        <w:rPr>
          <w:rStyle w:val="Strong"/>
          <w:b w:val="0"/>
          <w:bCs w:val="0"/>
          <w:sz w:val="22"/>
          <w:szCs w:val="24"/>
        </w:rPr>
        <w:t xml:space="preserve"> the Office of the Leader of the Opposition) </w:t>
      </w:r>
      <w:r w:rsidR="00D85854">
        <w:rPr>
          <w:rStyle w:val="Strong"/>
          <w:b w:val="0"/>
          <w:bCs w:val="0"/>
          <w:sz w:val="22"/>
          <w:szCs w:val="24"/>
        </w:rPr>
        <w:t>at</w:t>
      </w:r>
      <w:r w:rsidRPr="007E3055">
        <w:rPr>
          <w:rStyle w:val="Strong"/>
          <w:b w:val="0"/>
          <w:bCs w:val="0"/>
          <w:sz w:val="22"/>
          <w:szCs w:val="24"/>
        </w:rPr>
        <w:t xml:space="preserve"> 30 June 2024 was 264</w:t>
      </w:r>
      <w:r>
        <w:rPr>
          <w:rStyle w:val="FootnoteReference"/>
          <w:rFonts w:eastAsia="Calibri" w:cs="Arial"/>
        </w:rPr>
        <w:footnoteReference w:id="11"/>
      </w:r>
      <w:r w:rsidRPr="007E3055">
        <w:rPr>
          <w:rStyle w:val="Strong"/>
          <w:b w:val="0"/>
          <w:bCs w:val="0"/>
          <w:sz w:val="22"/>
          <w:szCs w:val="24"/>
        </w:rPr>
        <w:t>.</w:t>
      </w:r>
      <w:r w:rsidR="00D85854">
        <w:rPr>
          <w:rStyle w:val="Strong"/>
          <w:b w:val="0"/>
          <w:bCs w:val="0"/>
          <w:sz w:val="22"/>
          <w:szCs w:val="24"/>
        </w:rPr>
        <w:t xml:space="preserve"> </w:t>
      </w:r>
      <w:r w:rsidR="00D85854" w:rsidRPr="00D85854">
        <w:rPr>
          <w:rStyle w:val="Strong"/>
          <w:b w:val="0"/>
          <w:bCs w:val="0"/>
          <w:sz w:val="22"/>
          <w:szCs w:val="24"/>
        </w:rPr>
        <w:t xml:space="preserve">Based on </w:t>
      </w:r>
      <w:r w:rsidR="00F1518A">
        <w:rPr>
          <w:rStyle w:val="Strong"/>
          <w:b w:val="0"/>
          <w:bCs w:val="0"/>
          <w:sz w:val="22"/>
          <w:szCs w:val="24"/>
        </w:rPr>
        <w:t>this</w:t>
      </w:r>
      <w:r w:rsidR="00F1518A" w:rsidRPr="00D85854">
        <w:rPr>
          <w:rStyle w:val="Strong"/>
          <w:b w:val="0"/>
          <w:bCs w:val="0"/>
          <w:sz w:val="22"/>
          <w:szCs w:val="24"/>
        </w:rPr>
        <w:t xml:space="preserve"> </w:t>
      </w:r>
      <w:r w:rsidR="00D85854" w:rsidRPr="00D85854">
        <w:rPr>
          <w:rStyle w:val="Strong"/>
          <w:b w:val="0"/>
          <w:bCs w:val="0"/>
          <w:sz w:val="22"/>
          <w:szCs w:val="24"/>
        </w:rPr>
        <w:t>available public data, the Leader of the Opposition Office had a staff establishment of 23 as at 30 June 2024.</w:t>
      </w:r>
    </w:p>
    <w:p w14:paraId="6AC424F2" w14:textId="2A4F1521" w:rsidR="00634F1F" w:rsidRPr="005546F6" w:rsidRDefault="00634F1F" w:rsidP="007E3055">
      <w:pPr>
        <w:keepNext/>
        <w:keepLines/>
        <w:spacing w:before="240"/>
        <w:rPr>
          <w:rStyle w:val="Strong"/>
          <w:sz w:val="22"/>
          <w:szCs w:val="24"/>
        </w:rPr>
      </w:pPr>
      <w:r w:rsidRPr="005546F6">
        <w:rPr>
          <w:rStyle w:val="Strong"/>
          <w:sz w:val="22"/>
          <w:szCs w:val="24"/>
        </w:rPr>
        <w:t>Cross bench members</w:t>
      </w:r>
    </w:p>
    <w:p w14:paraId="60A40407" w14:textId="5AE25D81" w:rsidR="00056A5E" w:rsidRPr="00622946" w:rsidRDefault="007E3055" w:rsidP="00634F1F">
      <w:pPr>
        <w:rPr>
          <w:rStyle w:val="Strong"/>
          <w:rFonts w:eastAsia="Calibri" w:cs="Arial"/>
          <w:b w:val="0"/>
          <w:bCs w:val="0"/>
          <w:i/>
          <w:iCs/>
          <w:sz w:val="22"/>
        </w:rPr>
      </w:pPr>
      <w:r w:rsidRPr="00622946">
        <w:rPr>
          <w:rFonts w:eastAsia="Calibri" w:cs="Arial"/>
          <w:sz w:val="22"/>
        </w:rPr>
        <w:t xml:space="preserve">All cross bench members are currently entitled to </w:t>
      </w:r>
      <w:r w:rsidR="00CD2D45">
        <w:rPr>
          <w:rFonts w:eastAsia="Calibri" w:cs="Arial"/>
          <w:sz w:val="22"/>
        </w:rPr>
        <w:t>one</w:t>
      </w:r>
      <w:r w:rsidRPr="00622946">
        <w:rPr>
          <w:rFonts w:eastAsia="Calibri" w:cs="Arial"/>
          <w:sz w:val="22"/>
        </w:rPr>
        <w:t xml:space="preserve"> FTE </w:t>
      </w:r>
      <w:r w:rsidRPr="00622946">
        <w:rPr>
          <w:rFonts w:cs="Arial"/>
          <w:sz w:val="22"/>
        </w:rPr>
        <w:t>Parliamentary Policy Officer</w:t>
      </w:r>
      <w:r w:rsidRPr="00622946">
        <w:rPr>
          <w:rStyle w:val="FootnoteReference"/>
          <w:rFonts w:eastAsia="Calibri" w:cs="Arial"/>
          <w:sz w:val="22"/>
        </w:rPr>
        <w:footnoteReference w:id="12"/>
      </w:r>
      <w:r w:rsidR="00056A5E" w:rsidRPr="00622946">
        <w:rPr>
          <w:rStyle w:val="Strong"/>
          <w:b w:val="0"/>
          <w:bCs w:val="0"/>
          <w:sz w:val="22"/>
        </w:rPr>
        <w:t>.</w:t>
      </w:r>
    </w:p>
    <w:p w14:paraId="657BF52E" w14:textId="77777777" w:rsidR="00F1518A" w:rsidRDefault="00F1518A">
      <w:pPr>
        <w:spacing w:after="160" w:line="259" w:lineRule="auto"/>
        <w:rPr>
          <w:rStyle w:val="Strong"/>
          <w:sz w:val="22"/>
          <w:szCs w:val="24"/>
        </w:rPr>
      </w:pPr>
      <w:r>
        <w:rPr>
          <w:rStyle w:val="Strong"/>
          <w:sz w:val="22"/>
          <w:szCs w:val="24"/>
        </w:rPr>
        <w:br w:type="page"/>
      </w:r>
    </w:p>
    <w:p w14:paraId="59835C84" w14:textId="0EB233DA" w:rsidR="00634F1F" w:rsidRPr="005546F6" w:rsidRDefault="00634F1F" w:rsidP="007E3055">
      <w:pPr>
        <w:spacing w:before="240"/>
        <w:rPr>
          <w:rStyle w:val="Strong"/>
          <w:sz w:val="22"/>
          <w:szCs w:val="24"/>
        </w:rPr>
      </w:pPr>
      <w:r w:rsidRPr="005546F6">
        <w:rPr>
          <w:rStyle w:val="Strong"/>
          <w:sz w:val="22"/>
          <w:szCs w:val="24"/>
        </w:rPr>
        <w:lastRenderedPageBreak/>
        <w:t>Members of Parliament (members)</w:t>
      </w:r>
    </w:p>
    <w:p w14:paraId="152E4DE0" w14:textId="37B1C53E" w:rsidR="00056A5E" w:rsidRPr="005546F6" w:rsidRDefault="00056A5E" w:rsidP="00056A5E">
      <w:pPr>
        <w:rPr>
          <w:rStyle w:val="Strong"/>
          <w:b w:val="0"/>
          <w:bCs w:val="0"/>
          <w:sz w:val="22"/>
          <w:szCs w:val="24"/>
        </w:rPr>
      </w:pPr>
      <w:r w:rsidRPr="005546F6">
        <w:rPr>
          <w:rStyle w:val="Strong"/>
          <w:b w:val="0"/>
          <w:bCs w:val="0"/>
          <w:sz w:val="22"/>
          <w:szCs w:val="24"/>
        </w:rPr>
        <w:t>The Speaker decides electorate office accommodation and staffing for all members.</w:t>
      </w:r>
      <w:r w:rsidR="00D85854">
        <w:rPr>
          <w:rStyle w:val="Strong"/>
          <w:b w:val="0"/>
          <w:bCs w:val="0"/>
          <w:sz w:val="22"/>
          <w:szCs w:val="24"/>
        </w:rPr>
        <w:t xml:space="preserve"> </w:t>
      </w:r>
    </w:p>
    <w:p w14:paraId="2A30094A" w14:textId="1A117B8F" w:rsidR="00056A5E" w:rsidRPr="005546F6" w:rsidRDefault="00D66385" w:rsidP="0096649B">
      <w:pPr>
        <w:spacing w:before="240"/>
        <w:rPr>
          <w:rStyle w:val="Strong"/>
          <w:b w:val="0"/>
          <w:bCs w:val="0"/>
          <w:sz w:val="22"/>
          <w:szCs w:val="24"/>
        </w:rPr>
      </w:pPr>
      <w:r>
        <w:rPr>
          <w:rStyle w:val="Strong"/>
          <w:b w:val="0"/>
          <w:bCs w:val="0"/>
          <w:sz w:val="22"/>
          <w:szCs w:val="24"/>
        </w:rPr>
        <w:t>All m</w:t>
      </w:r>
      <w:r w:rsidR="00056A5E" w:rsidRPr="005546F6">
        <w:rPr>
          <w:rStyle w:val="Strong"/>
          <w:b w:val="0"/>
          <w:bCs w:val="0"/>
          <w:sz w:val="22"/>
          <w:szCs w:val="24"/>
        </w:rPr>
        <w:t>embers are</w:t>
      </w:r>
      <w:r>
        <w:rPr>
          <w:rStyle w:val="Strong"/>
          <w:b w:val="0"/>
          <w:bCs w:val="0"/>
          <w:sz w:val="22"/>
          <w:szCs w:val="24"/>
        </w:rPr>
        <w:t xml:space="preserve"> </w:t>
      </w:r>
      <w:r w:rsidR="00056A5E" w:rsidRPr="005546F6">
        <w:rPr>
          <w:rStyle w:val="Strong"/>
          <w:b w:val="0"/>
          <w:bCs w:val="0"/>
          <w:sz w:val="22"/>
          <w:szCs w:val="24"/>
        </w:rPr>
        <w:t xml:space="preserve">provided with </w:t>
      </w:r>
      <w:r w:rsidR="00CD2D45">
        <w:rPr>
          <w:rStyle w:val="Strong"/>
          <w:b w:val="0"/>
          <w:bCs w:val="0"/>
          <w:sz w:val="22"/>
          <w:szCs w:val="24"/>
        </w:rPr>
        <w:t>one</w:t>
      </w:r>
      <w:r w:rsidR="00056A5E" w:rsidRPr="005546F6">
        <w:rPr>
          <w:rStyle w:val="Strong"/>
          <w:b w:val="0"/>
          <w:bCs w:val="0"/>
          <w:sz w:val="22"/>
          <w:szCs w:val="24"/>
        </w:rPr>
        <w:t xml:space="preserve"> Electorate Officer</w:t>
      </w:r>
      <w:r>
        <w:rPr>
          <w:rStyle w:val="Strong"/>
          <w:b w:val="0"/>
          <w:bCs w:val="0"/>
          <w:sz w:val="22"/>
          <w:szCs w:val="24"/>
        </w:rPr>
        <w:t xml:space="preserve"> </w:t>
      </w:r>
      <w:r w:rsidR="00056A5E" w:rsidRPr="005546F6">
        <w:rPr>
          <w:rStyle w:val="Strong"/>
          <w:b w:val="0"/>
          <w:bCs w:val="0"/>
          <w:sz w:val="22"/>
          <w:szCs w:val="24"/>
        </w:rPr>
        <w:t xml:space="preserve">and </w:t>
      </w:r>
      <w:r>
        <w:rPr>
          <w:rStyle w:val="Strong"/>
          <w:b w:val="0"/>
          <w:bCs w:val="0"/>
          <w:sz w:val="22"/>
          <w:szCs w:val="24"/>
        </w:rPr>
        <w:t xml:space="preserve">two </w:t>
      </w:r>
      <w:r w:rsidR="00056A5E" w:rsidRPr="005546F6">
        <w:rPr>
          <w:rStyle w:val="Strong"/>
          <w:b w:val="0"/>
          <w:bCs w:val="0"/>
          <w:sz w:val="22"/>
          <w:szCs w:val="24"/>
        </w:rPr>
        <w:t>Assistant Electorate Officer</w:t>
      </w:r>
      <w:r>
        <w:rPr>
          <w:rStyle w:val="Strong"/>
          <w:b w:val="0"/>
          <w:bCs w:val="0"/>
          <w:sz w:val="22"/>
          <w:szCs w:val="24"/>
        </w:rPr>
        <w:t>s</w:t>
      </w:r>
      <w:r w:rsidR="00056A5E" w:rsidRPr="005546F6">
        <w:rPr>
          <w:rStyle w:val="Strong"/>
          <w:b w:val="0"/>
          <w:bCs w:val="0"/>
          <w:sz w:val="22"/>
          <w:szCs w:val="24"/>
        </w:rPr>
        <w:t xml:space="preserve"> to assist the member in maintaining the operation of an electorate office. </w:t>
      </w:r>
      <w:r>
        <w:rPr>
          <w:rStyle w:val="Strong"/>
          <w:b w:val="0"/>
          <w:bCs w:val="0"/>
          <w:sz w:val="22"/>
          <w:szCs w:val="24"/>
        </w:rPr>
        <w:t>For secondary official offices (the four largest electorates only), the</w:t>
      </w:r>
      <w:r w:rsidR="00056A5E" w:rsidRPr="005546F6">
        <w:rPr>
          <w:rStyle w:val="Strong"/>
          <w:b w:val="0"/>
          <w:bCs w:val="0"/>
          <w:sz w:val="22"/>
          <w:szCs w:val="24"/>
        </w:rPr>
        <w:t xml:space="preserve"> member may engage </w:t>
      </w:r>
      <w:r>
        <w:rPr>
          <w:rStyle w:val="Strong"/>
          <w:b w:val="0"/>
          <w:bCs w:val="0"/>
          <w:sz w:val="22"/>
          <w:szCs w:val="24"/>
        </w:rPr>
        <w:t>one</w:t>
      </w:r>
      <w:r w:rsidR="00056A5E" w:rsidRPr="005546F6">
        <w:rPr>
          <w:rStyle w:val="Strong"/>
          <w:b w:val="0"/>
          <w:bCs w:val="0"/>
          <w:sz w:val="22"/>
          <w:szCs w:val="24"/>
        </w:rPr>
        <w:t xml:space="preserve"> additional Electorate Officer. </w:t>
      </w:r>
    </w:p>
    <w:p w14:paraId="6B0E9051" w14:textId="21B3A628" w:rsidR="00056A5E" w:rsidRDefault="00056A5E" w:rsidP="00C837BA">
      <w:pPr>
        <w:spacing w:before="240"/>
        <w:rPr>
          <w:rStyle w:val="Strong"/>
          <w:b w:val="0"/>
          <w:bCs w:val="0"/>
          <w:i/>
          <w:iCs/>
          <w:sz w:val="22"/>
          <w:szCs w:val="24"/>
        </w:rPr>
      </w:pPr>
      <w:r w:rsidRPr="005546F6">
        <w:rPr>
          <w:rStyle w:val="Strong"/>
          <w:b w:val="0"/>
          <w:bCs w:val="0"/>
          <w:sz w:val="22"/>
          <w:szCs w:val="24"/>
        </w:rPr>
        <w:t xml:space="preserve">The Remuneration Handbook </w:t>
      </w:r>
      <w:r w:rsidR="00E359ED">
        <w:rPr>
          <w:rStyle w:val="Strong"/>
          <w:b w:val="0"/>
          <w:bCs w:val="0"/>
          <w:sz w:val="22"/>
          <w:szCs w:val="24"/>
        </w:rPr>
        <w:t>also</w:t>
      </w:r>
      <w:r w:rsidRPr="005546F6">
        <w:rPr>
          <w:rStyle w:val="Strong"/>
          <w:b w:val="0"/>
          <w:bCs w:val="0"/>
          <w:sz w:val="22"/>
          <w:szCs w:val="24"/>
        </w:rPr>
        <w:t xml:space="preserve"> provides that in addition to electorate officers, </w:t>
      </w:r>
      <w:r w:rsidRPr="005546F6">
        <w:rPr>
          <w:rStyle w:val="Strong"/>
          <w:b w:val="0"/>
          <w:bCs w:val="0"/>
          <w:i/>
          <w:iCs/>
          <w:sz w:val="22"/>
          <w:szCs w:val="24"/>
        </w:rPr>
        <w:t>‘members are provided with a range of support services delivered by the Parliamentary Service including Library, Chamber and Committee related services, Catering, Property and Security services plus a range of organisational services such as Information Technology, Human Resource and other administrative services.’</w:t>
      </w:r>
      <w:r w:rsidR="005546F6" w:rsidRPr="005546F6">
        <w:rPr>
          <w:rStyle w:val="FootnoteReference"/>
          <w:sz w:val="22"/>
          <w:szCs w:val="24"/>
        </w:rPr>
        <w:footnoteReference w:id="13"/>
      </w:r>
    </w:p>
    <w:p w14:paraId="3E57EC47" w14:textId="313CE510" w:rsidR="00622946" w:rsidRPr="00330D32" w:rsidRDefault="00D85854" w:rsidP="00330D32">
      <w:pPr>
        <w:pStyle w:val="Subtitle"/>
        <w:spacing w:before="240" w:after="40" w:line="259" w:lineRule="auto"/>
        <w:rPr>
          <w:rFonts w:ascii="Arial" w:hAnsi="Arial" w:cs="Arial"/>
          <w:sz w:val="23"/>
          <w:szCs w:val="23"/>
        </w:rPr>
      </w:pPr>
      <w:r>
        <w:rPr>
          <w:rFonts w:ascii="Arial" w:hAnsi="Arial" w:cs="Arial"/>
          <w:sz w:val="23"/>
          <w:szCs w:val="23"/>
        </w:rPr>
        <w:t>C</w:t>
      </w:r>
      <w:r w:rsidR="00622946" w:rsidRPr="00330D32">
        <w:rPr>
          <w:rFonts w:ascii="Arial" w:hAnsi="Arial" w:cs="Arial"/>
          <w:sz w:val="23"/>
          <w:szCs w:val="23"/>
        </w:rPr>
        <w:t>omposition of the 58th Parliament</w:t>
      </w:r>
    </w:p>
    <w:p w14:paraId="5F7FCD86" w14:textId="082C699D" w:rsidR="00622946" w:rsidRDefault="00622946" w:rsidP="00330D32">
      <w:pPr>
        <w:rPr>
          <w:sz w:val="22"/>
          <w:szCs w:val="24"/>
          <w:lang w:eastAsia="en-AU"/>
        </w:rPr>
      </w:pPr>
      <w:r w:rsidRPr="00C837BA">
        <w:rPr>
          <w:sz w:val="22"/>
          <w:szCs w:val="24"/>
          <w:lang w:eastAsia="en-AU"/>
        </w:rPr>
        <w:t>The</w:t>
      </w:r>
      <w:r>
        <w:rPr>
          <w:sz w:val="22"/>
          <w:szCs w:val="24"/>
          <w:lang w:eastAsia="en-AU"/>
        </w:rPr>
        <w:t xml:space="preserve"> Government has 52 members.</w:t>
      </w:r>
      <w:r w:rsidR="00330D32">
        <w:rPr>
          <w:sz w:val="22"/>
          <w:szCs w:val="24"/>
          <w:lang w:eastAsia="en-AU"/>
        </w:rPr>
        <w:t xml:space="preserve"> </w:t>
      </w:r>
      <w:r>
        <w:rPr>
          <w:sz w:val="22"/>
          <w:szCs w:val="24"/>
          <w:lang w:eastAsia="en-AU"/>
        </w:rPr>
        <w:t>The Opposition has 36 members.</w:t>
      </w:r>
    </w:p>
    <w:p w14:paraId="44FC6712" w14:textId="77777777" w:rsidR="00622946" w:rsidRDefault="00622946" w:rsidP="00622946">
      <w:pPr>
        <w:spacing w:before="240"/>
        <w:rPr>
          <w:sz w:val="22"/>
          <w:szCs w:val="24"/>
          <w:lang w:eastAsia="en-AU"/>
        </w:rPr>
      </w:pPr>
      <w:r>
        <w:rPr>
          <w:sz w:val="22"/>
          <w:szCs w:val="24"/>
          <w:lang w:eastAsia="en-AU"/>
        </w:rPr>
        <w:t>There are five cross bench members consisting of:</w:t>
      </w:r>
    </w:p>
    <w:p w14:paraId="220AEBC4" w14:textId="2AD91870" w:rsidR="00622946" w:rsidRPr="00956037" w:rsidRDefault="00622946" w:rsidP="00622946">
      <w:pPr>
        <w:pStyle w:val="ListParagraph"/>
        <w:numPr>
          <w:ilvl w:val="0"/>
          <w:numId w:val="9"/>
        </w:numPr>
        <w:rPr>
          <w:rFonts w:ascii="Arial" w:hAnsi="Arial" w:cs="Arial"/>
          <w:szCs w:val="24"/>
        </w:rPr>
      </w:pPr>
      <w:r>
        <w:rPr>
          <w:rFonts w:ascii="Arial" w:hAnsi="Arial" w:cs="Arial"/>
          <w:szCs w:val="24"/>
        </w:rPr>
        <w:t>t</w:t>
      </w:r>
      <w:r w:rsidRPr="00956037">
        <w:rPr>
          <w:rFonts w:ascii="Arial" w:hAnsi="Arial" w:cs="Arial"/>
          <w:szCs w:val="24"/>
        </w:rPr>
        <w:t>hree K</w:t>
      </w:r>
      <w:r>
        <w:rPr>
          <w:rFonts w:ascii="Arial" w:hAnsi="Arial" w:cs="Arial"/>
          <w:szCs w:val="24"/>
        </w:rPr>
        <w:t>atter’s Australian Party (K</w:t>
      </w:r>
      <w:r w:rsidRPr="00956037">
        <w:rPr>
          <w:rFonts w:ascii="Arial" w:hAnsi="Arial" w:cs="Arial"/>
          <w:szCs w:val="24"/>
        </w:rPr>
        <w:t>AP</w:t>
      </w:r>
      <w:r>
        <w:rPr>
          <w:rFonts w:ascii="Arial" w:hAnsi="Arial" w:cs="Arial"/>
          <w:szCs w:val="24"/>
        </w:rPr>
        <w:t>)</w:t>
      </w:r>
      <w:r w:rsidRPr="00956037">
        <w:rPr>
          <w:rFonts w:ascii="Arial" w:hAnsi="Arial" w:cs="Arial"/>
          <w:szCs w:val="24"/>
        </w:rPr>
        <w:t xml:space="preserve"> members </w:t>
      </w:r>
    </w:p>
    <w:p w14:paraId="180389F5" w14:textId="658B4266" w:rsidR="00622946" w:rsidRPr="00956037" w:rsidRDefault="00622946" w:rsidP="00622946">
      <w:pPr>
        <w:pStyle w:val="ListParagraph"/>
        <w:numPr>
          <w:ilvl w:val="0"/>
          <w:numId w:val="9"/>
        </w:numPr>
        <w:rPr>
          <w:rFonts w:ascii="Arial" w:hAnsi="Arial" w:cs="Arial"/>
          <w:szCs w:val="24"/>
        </w:rPr>
      </w:pPr>
      <w:r>
        <w:rPr>
          <w:rFonts w:ascii="Arial" w:hAnsi="Arial" w:cs="Arial"/>
          <w:szCs w:val="24"/>
        </w:rPr>
        <w:t>o</w:t>
      </w:r>
      <w:r w:rsidRPr="00956037">
        <w:rPr>
          <w:rFonts w:ascii="Arial" w:hAnsi="Arial" w:cs="Arial"/>
          <w:szCs w:val="24"/>
        </w:rPr>
        <w:t xml:space="preserve">ne Queensland Greens member </w:t>
      </w:r>
    </w:p>
    <w:p w14:paraId="5AD047FB" w14:textId="6B3C1B13" w:rsidR="00622946" w:rsidRDefault="00622946" w:rsidP="00622946">
      <w:pPr>
        <w:pStyle w:val="ListParagraph"/>
        <w:numPr>
          <w:ilvl w:val="0"/>
          <w:numId w:val="9"/>
        </w:numPr>
        <w:spacing w:after="240"/>
        <w:rPr>
          <w:rFonts w:ascii="Arial" w:hAnsi="Arial" w:cs="Arial"/>
          <w:szCs w:val="24"/>
        </w:rPr>
      </w:pPr>
      <w:r>
        <w:rPr>
          <w:rFonts w:ascii="Arial" w:hAnsi="Arial" w:cs="Arial"/>
          <w:szCs w:val="24"/>
        </w:rPr>
        <w:t>o</w:t>
      </w:r>
      <w:r w:rsidRPr="00956037">
        <w:rPr>
          <w:rFonts w:ascii="Arial" w:hAnsi="Arial" w:cs="Arial"/>
          <w:szCs w:val="24"/>
        </w:rPr>
        <w:t>ne independent</w:t>
      </w:r>
      <w:r>
        <w:rPr>
          <w:rFonts w:ascii="Arial" w:hAnsi="Arial" w:cs="Arial"/>
          <w:szCs w:val="24"/>
        </w:rPr>
        <w:t>.</w:t>
      </w:r>
      <w:r>
        <w:rPr>
          <w:rStyle w:val="FootnoteReference"/>
          <w:rFonts w:ascii="Arial" w:hAnsi="Arial" w:cs="Arial"/>
          <w:szCs w:val="24"/>
        </w:rPr>
        <w:footnoteReference w:id="14"/>
      </w:r>
    </w:p>
    <w:p w14:paraId="554967F7" w14:textId="5AE6DE1B" w:rsidR="00634F1F" w:rsidRPr="00330D32" w:rsidRDefault="00D85854" w:rsidP="00330D32">
      <w:pPr>
        <w:pStyle w:val="Subtitle"/>
        <w:spacing w:before="240" w:after="40" w:line="259" w:lineRule="auto"/>
        <w:rPr>
          <w:rFonts w:ascii="Arial" w:hAnsi="Arial" w:cs="Arial"/>
          <w:sz w:val="23"/>
          <w:szCs w:val="23"/>
        </w:rPr>
      </w:pPr>
      <w:r>
        <w:rPr>
          <w:rFonts w:ascii="Arial" w:hAnsi="Arial" w:cs="Arial"/>
          <w:sz w:val="23"/>
          <w:szCs w:val="23"/>
        </w:rPr>
        <w:t>Workload and duties, r</w:t>
      </w:r>
      <w:r w:rsidR="00634F1F" w:rsidRPr="00330D32">
        <w:rPr>
          <w:rFonts w:ascii="Arial" w:hAnsi="Arial" w:cs="Arial"/>
          <w:sz w:val="23"/>
          <w:szCs w:val="23"/>
        </w:rPr>
        <w:t>oles and responsibilities of a cross bench member</w:t>
      </w:r>
    </w:p>
    <w:p w14:paraId="45022029" w14:textId="3AD632C5" w:rsidR="00C730E7" w:rsidRDefault="00905BF2" w:rsidP="0083513C">
      <w:pPr>
        <w:rPr>
          <w:sz w:val="22"/>
          <w:szCs w:val="24"/>
          <w:lang w:eastAsia="en-AU"/>
        </w:rPr>
      </w:pPr>
      <w:r w:rsidRPr="00905BF2">
        <w:rPr>
          <w:sz w:val="22"/>
          <w:szCs w:val="24"/>
          <w:lang w:eastAsia="en-AU"/>
        </w:rPr>
        <w:t xml:space="preserve">The Tribunal </w:t>
      </w:r>
      <w:r w:rsidR="0083513C">
        <w:rPr>
          <w:sz w:val="22"/>
          <w:szCs w:val="24"/>
          <w:lang w:eastAsia="en-AU"/>
        </w:rPr>
        <w:t xml:space="preserve">considered </w:t>
      </w:r>
      <w:r w:rsidRPr="00905BF2">
        <w:rPr>
          <w:sz w:val="22"/>
          <w:szCs w:val="24"/>
          <w:lang w:eastAsia="en-AU"/>
        </w:rPr>
        <w:t>the roles and responsibilities of members (excluding officer holders)</w:t>
      </w:r>
      <w:r w:rsidR="0083513C">
        <w:rPr>
          <w:sz w:val="22"/>
          <w:szCs w:val="24"/>
          <w:lang w:eastAsia="en-AU"/>
        </w:rPr>
        <w:t xml:space="preserve"> and found the roles and responsibilities remained the same as when considered in the context of previous determinations, and include Parliamentary, electorate and </w:t>
      </w:r>
      <w:r w:rsidR="00330D32">
        <w:rPr>
          <w:sz w:val="22"/>
          <w:szCs w:val="24"/>
          <w:lang w:eastAsia="en-AU"/>
        </w:rPr>
        <w:t xml:space="preserve">political </w:t>
      </w:r>
      <w:r w:rsidR="0083513C">
        <w:rPr>
          <w:sz w:val="22"/>
          <w:szCs w:val="24"/>
          <w:lang w:eastAsia="en-AU"/>
        </w:rPr>
        <w:t>party roles and responsibilities</w:t>
      </w:r>
      <w:r w:rsidR="0083513C">
        <w:rPr>
          <w:rStyle w:val="FootnoteReference"/>
          <w:sz w:val="22"/>
          <w:szCs w:val="24"/>
          <w:lang w:eastAsia="en-AU"/>
        </w:rPr>
        <w:footnoteReference w:id="15"/>
      </w:r>
      <w:r w:rsidR="0083513C">
        <w:rPr>
          <w:sz w:val="22"/>
          <w:szCs w:val="24"/>
          <w:lang w:eastAsia="en-AU"/>
        </w:rPr>
        <w:t>.</w:t>
      </w:r>
      <w:r w:rsidRPr="00905BF2">
        <w:rPr>
          <w:sz w:val="22"/>
          <w:szCs w:val="24"/>
          <w:lang w:eastAsia="en-AU"/>
        </w:rPr>
        <w:t xml:space="preserve"> </w:t>
      </w:r>
      <w:r w:rsidR="0083513C">
        <w:rPr>
          <w:sz w:val="22"/>
          <w:szCs w:val="24"/>
          <w:lang w:eastAsia="en-AU"/>
        </w:rPr>
        <w:t>The Tribunal’s determination relates to additional staffing to support Parliamentary responsibilities</w:t>
      </w:r>
      <w:r w:rsidR="00330D32">
        <w:rPr>
          <w:sz w:val="22"/>
          <w:szCs w:val="24"/>
          <w:lang w:eastAsia="en-AU"/>
        </w:rPr>
        <w:t xml:space="preserve"> only</w:t>
      </w:r>
      <w:r w:rsidR="0083513C">
        <w:rPr>
          <w:sz w:val="22"/>
          <w:szCs w:val="24"/>
          <w:lang w:eastAsia="en-AU"/>
        </w:rPr>
        <w:t>.</w:t>
      </w:r>
    </w:p>
    <w:p w14:paraId="55B5B34A" w14:textId="77777777" w:rsidR="00D85854" w:rsidRPr="00234B3B" w:rsidRDefault="00D85854" w:rsidP="00D85854">
      <w:pPr>
        <w:pStyle w:val="Subtitle"/>
        <w:numPr>
          <w:ilvl w:val="0"/>
          <w:numId w:val="0"/>
        </w:numPr>
        <w:spacing w:before="240" w:after="40" w:line="259" w:lineRule="auto"/>
        <w:rPr>
          <w:rFonts w:ascii="Arial" w:hAnsi="Arial" w:cs="Arial"/>
          <w:sz w:val="23"/>
          <w:szCs w:val="23"/>
        </w:rPr>
      </w:pPr>
      <w:r w:rsidRPr="00234B3B">
        <w:rPr>
          <w:rFonts w:ascii="Arial" w:hAnsi="Arial" w:cs="Arial"/>
          <w:sz w:val="23"/>
          <w:szCs w:val="23"/>
        </w:rPr>
        <w:t xml:space="preserve">Submissions </w:t>
      </w:r>
    </w:p>
    <w:p w14:paraId="36AC0FDA" w14:textId="6AB97184" w:rsidR="00D85854" w:rsidRPr="0096649B" w:rsidRDefault="00D85854" w:rsidP="00D85854">
      <w:pPr>
        <w:rPr>
          <w:sz w:val="22"/>
        </w:rPr>
      </w:pPr>
      <w:r w:rsidRPr="0096649B">
        <w:rPr>
          <w:sz w:val="22"/>
        </w:rPr>
        <w:t>The Tribunal received and considered submissions from the Clerk and all five cross bench members regarding the roles and responsibilities of cross bench members, including as a member of a Parliamentary Committee, current staffing arrangements, and whether the Parliamentary Policy Officer should be able to undertake electorate and other work for the cross bench member.</w:t>
      </w:r>
      <w:r w:rsidR="00D66385">
        <w:rPr>
          <w:sz w:val="22"/>
        </w:rPr>
        <w:t xml:space="preserve"> </w:t>
      </w:r>
      <w:r w:rsidR="00D66385">
        <w:rPr>
          <w:rStyle w:val="Strong"/>
          <w:b w:val="0"/>
          <w:bCs w:val="0"/>
          <w:sz w:val="22"/>
          <w:szCs w:val="24"/>
        </w:rPr>
        <w:t>In his submission to the Tribunal, the Clerk advised of changes to the electorate office resourcing model that have occurred since the additional staffing determination in 2021, increasing the classification levels for staff and providing</w:t>
      </w:r>
      <w:r w:rsidR="005A2A9C">
        <w:rPr>
          <w:rStyle w:val="Strong"/>
          <w:b w:val="0"/>
          <w:bCs w:val="0"/>
          <w:sz w:val="22"/>
          <w:szCs w:val="24"/>
        </w:rPr>
        <w:t xml:space="preserve"> an</w:t>
      </w:r>
      <w:r w:rsidR="00D66385">
        <w:rPr>
          <w:rStyle w:val="Strong"/>
          <w:b w:val="0"/>
          <w:bCs w:val="0"/>
          <w:sz w:val="22"/>
          <w:szCs w:val="24"/>
        </w:rPr>
        <w:t xml:space="preserve"> additional Assistant Electorate Officer</w:t>
      </w:r>
      <w:r w:rsidR="005A2A9C">
        <w:rPr>
          <w:rStyle w:val="Strong"/>
          <w:b w:val="0"/>
          <w:bCs w:val="0"/>
          <w:sz w:val="22"/>
          <w:szCs w:val="24"/>
        </w:rPr>
        <w:t xml:space="preserve"> for each electorate</w:t>
      </w:r>
      <w:r w:rsidR="00D66385">
        <w:rPr>
          <w:rStyle w:val="Strong"/>
          <w:b w:val="0"/>
          <w:bCs w:val="0"/>
          <w:sz w:val="22"/>
          <w:szCs w:val="24"/>
        </w:rPr>
        <w:t xml:space="preserve">. </w:t>
      </w:r>
    </w:p>
    <w:p w14:paraId="01E8F33E" w14:textId="77777777" w:rsidR="00D85854" w:rsidRPr="00AE3BF2" w:rsidRDefault="00D85854" w:rsidP="00D85854">
      <w:pPr>
        <w:pStyle w:val="Subtitle"/>
        <w:spacing w:before="240" w:after="40" w:line="259" w:lineRule="auto"/>
        <w:rPr>
          <w:rFonts w:ascii="Arial" w:hAnsi="Arial" w:cs="Arial"/>
          <w:b/>
          <w:bCs/>
          <w:i w:val="0"/>
          <w:iCs w:val="0"/>
          <w:sz w:val="23"/>
          <w:szCs w:val="23"/>
        </w:rPr>
      </w:pPr>
      <w:r w:rsidRPr="00330D32">
        <w:rPr>
          <w:rFonts w:ascii="Arial" w:hAnsi="Arial" w:cs="Arial"/>
          <w:sz w:val="23"/>
          <w:szCs w:val="23"/>
        </w:rPr>
        <w:t>Jurisdictional comparison</w:t>
      </w:r>
    </w:p>
    <w:p w14:paraId="60C84B37" w14:textId="1DAF09D1" w:rsidR="00D85854" w:rsidRPr="0087410A" w:rsidRDefault="00A378D8" w:rsidP="00D85854">
      <w:pPr>
        <w:rPr>
          <w:rFonts w:cs="Arial"/>
        </w:rPr>
      </w:pPr>
      <w:r>
        <w:rPr>
          <w:sz w:val="22"/>
          <w:szCs w:val="28"/>
        </w:rPr>
        <w:t xml:space="preserve">The Tribunal considered </w:t>
      </w:r>
      <w:r w:rsidR="00D85854" w:rsidRPr="00AF7250">
        <w:rPr>
          <w:sz w:val="22"/>
          <w:szCs w:val="28"/>
        </w:rPr>
        <w:t>additional staff</w:t>
      </w:r>
      <w:r>
        <w:rPr>
          <w:sz w:val="22"/>
          <w:szCs w:val="28"/>
        </w:rPr>
        <w:t>ing</w:t>
      </w:r>
      <w:r w:rsidR="00D85854" w:rsidRPr="00AF7250">
        <w:rPr>
          <w:sz w:val="22"/>
          <w:szCs w:val="28"/>
        </w:rPr>
        <w:t xml:space="preserve"> </w:t>
      </w:r>
      <w:r>
        <w:rPr>
          <w:sz w:val="22"/>
          <w:szCs w:val="28"/>
        </w:rPr>
        <w:t>arrangements</w:t>
      </w:r>
      <w:r w:rsidR="00D85854" w:rsidRPr="00AF7250">
        <w:rPr>
          <w:sz w:val="22"/>
          <w:szCs w:val="28"/>
        </w:rPr>
        <w:t xml:space="preserve"> </w:t>
      </w:r>
      <w:r>
        <w:rPr>
          <w:sz w:val="22"/>
          <w:szCs w:val="28"/>
        </w:rPr>
        <w:t>for</w:t>
      </w:r>
      <w:r w:rsidRPr="00AF7250">
        <w:rPr>
          <w:sz w:val="22"/>
          <w:szCs w:val="28"/>
        </w:rPr>
        <w:t xml:space="preserve"> </w:t>
      </w:r>
      <w:r w:rsidR="00D85854" w:rsidRPr="00AF7250">
        <w:rPr>
          <w:sz w:val="22"/>
          <w:szCs w:val="28"/>
        </w:rPr>
        <w:t>cross bench members in other jurisdictions</w:t>
      </w:r>
      <w:r>
        <w:rPr>
          <w:sz w:val="22"/>
          <w:szCs w:val="28"/>
        </w:rPr>
        <w:t>.</w:t>
      </w:r>
      <w:r w:rsidR="00D85854" w:rsidRPr="00AF7250">
        <w:rPr>
          <w:sz w:val="22"/>
          <w:szCs w:val="28"/>
        </w:rPr>
        <w:t xml:space="preserve"> </w:t>
      </w:r>
    </w:p>
    <w:p w14:paraId="21B0DC58" w14:textId="77777777" w:rsidR="00A378D8" w:rsidRDefault="00A378D8">
      <w:pPr>
        <w:spacing w:after="160" w:line="259" w:lineRule="auto"/>
        <w:rPr>
          <w:rFonts w:eastAsia="PMingLiU" w:cs="Arial"/>
          <w:b/>
          <w:bCs/>
          <w:color w:val="4F81BD"/>
          <w:spacing w:val="15"/>
          <w:sz w:val="23"/>
          <w:szCs w:val="23"/>
          <w:lang w:eastAsia="en-AU"/>
        </w:rPr>
      </w:pPr>
      <w:r>
        <w:rPr>
          <w:rFonts w:cs="Arial"/>
          <w:b/>
          <w:bCs/>
          <w:i/>
          <w:iCs/>
          <w:sz w:val="23"/>
          <w:szCs w:val="23"/>
        </w:rPr>
        <w:br w:type="page"/>
      </w:r>
    </w:p>
    <w:p w14:paraId="7B225ED4" w14:textId="150FFEDB" w:rsidR="003979AB" w:rsidRDefault="0045212B" w:rsidP="00D250D0">
      <w:pPr>
        <w:pStyle w:val="Subtitle"/>
        <w:spacing w:before="240" w:line="259" w:lineRule="auto"/>
        <w:rPr>
          <w:rFonts w:ascii="Arial" w:hAnsi="Arial" w:cs="Arial"/>
          <w:b/>
          <w:bCs/>
          <w:i w:val="0"/>
          <w:iCs w:val="0"/>
          <w:sz w:val="23"/>
          <w:szCs w:val="23"/>
        </w:rPr>
      </w:pPr>
      <w:r>
        <w:rPr>
          <w:rFonts w:ascii="Arial" w:hAnsi="Arial" w:cs="Arial"/>
          <w:b/>
          <w:bCs/>
          <w:i w:val="0"/>
          <w:iCs w:val="0"/>
          <w:sz w:val="23"/>
          <w:szCs w:val="23"/>
        </w:rPr>
        <w:lastRenderedPageBreak/>
        <w:t>Conclusion</w:t>
      </w:r>
    </w:p>
    <w:p w14:paraId="28DA9391" w14:textId="74B16C18" w:rsidR="00DA71BD" w:rsidRDefault="00DA71BD" w:rsidP="005A2A9C">
      <w:pPr>
        <w:rPr>
          <w:sz w:val="22"/>
          <w:szCs w:val="24"/>
          <w:lang w:eastAsia="en-AU"/>
        </w:rPr>
      </w:pPr>
      <w:r>
        <w:rPr>
          <w:sz w:val="22"/>
          <w:szCs w:val="24"/>
          <w:lang w:eastAsia="en-AU"/>
        </w:rPr>
        <w:t xml:space="preserve">The Tribunal concluded that the current additional staff entitlement and employment conditions remains appropriate for cross bench members to effectively undertake their parliamentary duties, including as a member of a Parliamentary Committee. </w:t>
      </w:r>
    </w:p>
    <w:p w14:paraId="0DC21234" w14:textId="2239A0FD" w:rsidR="006617A1" w:rsidRDefault="006617A1" w:rsidP="006617A1">
      <w:pPr>
        <w:spacing w:before="240"/>
        <w:rPr>
          <w:sz w:val="22"/>
          <w:szCs w:val="24"/>
          <w:lang w:eastAsia="en-AU"/>
        </w:rPr>
      </w:pPr>
      <w:r w:rsidRPr="00905BF2">
        <w:rPr>
          <w:sz w:val="22"/>
          <w:szCs w:val="24"/>
          <w:lang w:eastAsia="en-AU"/>
        </w:rPr>
        <w:t>The Tribunal notes that all members are provided with electorate officers to support the member’s electorate duties</w:t>
      </w:r>
      <w:r>
        <w:rPr>
          <w:sz w:val="22"/>
          <w:szCs w:val="24"/>
          <w:lang w:eastAsia="en-AU"/>
        </w:rPr>
        <w:t xml:space="preserve">. The Tribunal concluded that </w:t>
      </w:r>
      <w:r w:rsidRPr="00111382">
        <w:rPr>
          <w:sz w:val="22"/>
          <w:szCs w:val="24"/>
          <w:lang w:eastAsia="en-AU"/>
        </w:rPr>
        <w:t xml:space="preserve">the limitation preventing the </w:t>
      </w:r>
      <w:r w:rsidR="008F6F87">
        <w:rPr>
          <w:sz w:val="22"/>
          <w:szCs w:val="24"/>
          <w:lang w:eastAsia="en-AU"/>
        </w:rPr>
        <w:t xml:space="preserve">Parliamentary Policy Officer </w:t>
      </w:r>
      <w:r w:rsidR="008F6F87">
        <w:rPr>
          <w:sz w:val="22"/>
          <w:szCs w:val="24"/>
          <w:lang w:eastAsia="en-AU"/>
        </w:rPr>
        <w:t>(</w:t>
      </w:r>
      <w:r w:rsidRPr="00111382">
        <w:rPr>
          <w:sz w:val="22"/>
          <w:szCs w:val="24"/>
          <w:lang w:eastAsia="en-AU"/>
        </w:rPr>
        <w:t>PPO</w:t>
      </w:r>
      <w:r w:rsidR="008F6F87">
        <w:rPr>
          <w:sz w:val="22"/>
          <w:szCs w:val="24"/>
          <w:lang w:eastAsia="en-AU"/>
        </w:rPr>
        <w:t>)</w:t>
      </w:r>
      <w:r w:rsidRPr="00111382">
        <w:rPr>
          <w:sz w:val="22"/>
          <w:szCs w:val="24"/>
          <w:lang w:eastAsia="en-AU"/>
        </w:rPr>
        <w:t xml:space="preserve"> from supporting the cross bench member in their electorate office or at political party functions</w:t>
      </w:r>
      <w:r>
        <w:rPr>
          <w:sz w:val="22"/>
          <w:szCs w:val="24"/>
          <w:lang w:eastAsia="en-AU"/>
        </w:rPr>
        <w:t xml:space="preserve"> is appropriate and should be retained. The Tribunal maintains that job sharing between the PPO and electoral staff increases the risk that the distinction between electorate, political party and policy work </w:t>
      </w:r>
      <w:r w:rsidR="00602069">
        <w:rPr>
          <w:sz w:val="22"/>
          <w:szCs w:val="24"/>
          <w:lang w:eastAsia="en-AU"/>
        </w:rPr>
        <w:t xml:space="preserve">becoming </w:t>
      </w:r>
      <w:r>
        <w:rPr>
          <w:sz w:val="22"/>
          <w:szCs w:val="24"/>
          <w:lang w:eastAsia="en-AU"/>
        </w:rPr>
        <w:t xml:space="preserve">blurred. </w:t>
      </w:r>
    </w:p>
    <w:p w14:paraId="3B0324F5" w14:textId="2221680F" w:rsidR="00DA71BD" w:rsidRDefault="005A1F74" w:rsidP="00DA71BD">
      <w:pPr>
        <w:spacing w:before="240"/>
        <w:rPr>
          <w:sz w:val="22"/>
          <w:szCs w:val="24"/>
          <w:lang w:eastAsia="en-AU"/>
        </w:rPr>
      </w:pPr>
      <w:r>
        <w:rPr>
          <w:sz w:val="22"/>
          <w:szCs w:val="24"/>
          <w:lang w:eastAsia="en-AU"/>
        </w:rPr>
        <w:t xml:space="preserve">The Tribunal </w:t>
      </w:r>
      <w:r w:rsidR="00DA71BD">
        <w:rPr>
          <w:sz w:val="22"/>
          <w:szCs w:val="24"/>
          <w:lang w:eastAsia="en-AU"/>
        </w:rPr>
        <w:t>concluded</w:t>
      </w:r>
      <w:r>
        <w:rPr>
          <w:sz w:val="22"/>
          <w:szCs w:val="24"/>
          <w:lang w:eastAsia="en-AU"/>
        </w:rPr>
        <w:t xml:space="preserve"> that</w:t>
      </w:r>
      <w:r w:rsidR="00DA71BD">
        <w:rPr>
          <w:sz w:val="22"/>
          <w:szCs w:val="24"/>
          <w:lang w:eastAsia="en-AU"/>
        </w:rPr>
        <w:t xml:space="preserve"> </w:t>
      </w:r>
      <w:r>
        <w:rPr>
          <w:sz w:val="22"/>
          <w:szCs w:val="24"/>
          <w:lang w:eastAsia="en-AU"/>
        </w:rPr>
        <w:t xml:space="preserve">members who were cross bench members at 26 November 2024 </w:t>
      </w:r>
      <w:r w:rsidR="00DA71BD">
        <w:rPr>
          <w:sz w:val="22"/>
          <w:szCs w:val="24"/>
          <w:lang w:eastAsia="en-AU"/>
        </w:rPr>
        <w:t>should continue to be</w:t>
      </w:r>
      <w:r w:rsidR="00D250D0">
        <w:rPr>
          <w:sz w:val="22"/>
          <w:szCs w:val="24"/>
          <w:lang w:eastAsia="en-AU"/>
        </w:rPr>
        <w:t xml:space="preserve"> allocated</w:t>
      </w:r>
      <w:r>
        <w:rPr>
          <w:sz w:val="22"/>
          <w:szCs w:val="24"/>
          <w:lang w:eastAsia="en-AU"/>
        </w:rPr>
        <w:t xml:space="preserve"> </w:t>
      </w:r>
      <w:r w:rsidR="00CD2D45">
        <w:rPr>
          <w:sz w:val="22"/>
          <w:szCs w:val="24"/>
          <w:lang w:eastAsia="en-AU"/>
        </w:rPr>
        <w:t>one</w:t>
      </w:r>
      <w:r>
        <w:rPr>
          <w:sz w:val="22"/>
          <w:szCs w:val="24"/>
          <w:lang w:eastAsia="en-AU"/>
        </w:rPr>
        <w:t xml:space="preserve"> </w:t>
      </w:r>
      <w:r w:rsidR="00C262DE">
        <w:rPr>
          <w:sz w:val="22"/>
          <w:szCs w:val="24"/>
          <w:lang w:eastAsia="en-AU"/>
        </w:rPr>
        <w:t>FTE</w:t>
      </w:r>
      <w:r>
        <w:rPr>
          <w:sz w:val="22"/>
          <w:szCs w:val="24"/>
          <w:lang w:eastAsia="en-AU"/>
        </w:rPr>
        <w:t xml:space="preserve"> </w:t>
      </w:r>
      <w:r w:rsidR="00DA71BD">
        <w:rPr>
          <w:sz w:val="22"/>
          <w:szCs w:val="24"/>
          <w:lang w:eastAsia="en-AU"/>
        </w:rPr>
        <w:t xml:space="preserve">as a </w:t>
      </w:r>
      <w:r w:rsidR="00111382">
        <w:rPr>
          <w:sz w:val="22"/>
          <w:szCs w:val="24"/>
          <w:lang w:eastAsia="en-AU"/>
        </w:rPr>
        <w:t xml:space="preserve">PPO </w:t>
      </w:r>
      <w:r>
        <w:rPr>
          <w:sz w:val="22"/>
          <w:szCs w:val="24"/>
          <w:lang w:eastAsia="en-AU"/>
        </w:rPr>
        <w:t xml:space="preserve">to assist </w:t>
      </w:r>
      <w:r w:rsidR="00DA71BD">
        <w:rPr>
          <w:sz w:val="22"/>
          <w:szCs w:val="24"/>
          <w:lang w:eastAsia="en-AU"/>
        </w:rPr>
        <w:t xml:space="preserve">them </w:t>
      </w:r>
      <w:r>
        <w:rPr>
          <w:sz w:val="22"/>
          <w:szCs w:val="24"/>
          <w:lang w:eastAsia="en-AU"/>
        </w:rPr>
        <w:t>with their parliamentary responsibilities</w:t>
      </w:r>
      <w:r w:rsidR="00111382">
        <w:rPr>
          <w:sz w:val="22"/>
          <w:szCs w:val="24"/>
          <w:lang w:eastAsia="en-AU"/>
        </w:rPr>
        <w:t>.</w:t>
      </w:r>
      <w:r w:rsidR="00D250D0">
        <w:rPr>
          <w:sz w:val="22"/>
          <w:szCs w:val="24"/>
          <w:lang w:eastAsia="en-AU"/>
        </w:rPr>
        <w:t xml:space="preserve"> </w:t>
      </w:r>
      <w:r w:rsidR="00DA71BD">
        <w:rPr>
          <w:sz w:val="22"/>
          <w:szCs w:val="24"/>
          <w:lang w:eastAsia="en-AU"/>
        </w:rPr>
        <w:t xml:space="preserve">The PPO is to be employed </w:t>
      </w:r>
      <w:r w:rsidR="006617A1">
        <w:rPr>
          <w:sz w:val="22"/>
          <w:szCs w:val="24"/>
          <w:lang w:eastAsia="en-AU"/>
        </w:rPr>
        <w:t>under the same</w:t>
      </w:r>
      <w:r w:rsidR="00DA71BD">
        <w:rPr>
          <w:sz w:val="22"/>
          <w:szCs w:val="24"/>
          <w:lang w:eastAsia="en-AU"/>
        </w:rPr>
        <w:t xml:space="preserve"> conditions</w:t>
      </w:r>
      <w:r w:rsidR="006617A1">
        <w:rPr>
          <w:sz w:val="22"/>
          <w:szCs w:val="24"/>
          <w:lang w:eastAsia="en-AU"/>
        </w:rPr>
        <w:t xml:space="preserve"> as</w:t>
      </w:r>
      <w:r w:rsidR="00DA71BD">
        <w:rPr>
          <w:sz w:val="22"/>
          <w:szCs w:val="24"/>
          <w:lang w:eastAsia="en-AU"/>
        </w:rPr>
        <w:t xml:space="preserve"> detailed in Determination 23/2021</w:t>
      </w:r>
      <w:r w:rsidR="006617A1">
        <w:rPr>
          <w:sz w:val="22"/>
          <w:szCs w:val="24"/>
          <w:lang w:eastAsia="en-AU"/>
        </w:rPr>
        <w:t>.</w:t>
      </w:r>
      <w:r w:rsidR="00DA71BD">
        <w:rPr>
          <w:sz w:val="22"/>
          <w:szCs w:val="24"/>
          <w:lang w:eastAsia="en-AU"/>
        </w:rPr>
        <w:t xml:space="preserve"> </w:t>
      </w:r>
    </w:p>
    <w:p w14:paraId="04D15BEA" w14:textId="77777777" w:rsidR="00DA71BD" w:rsidRDefault="00DA71BD">
      <w:pPr>
        <w:spacing w:after="160" w:line="259" w:lineRule="auto"/>
        <w:rPr>
          <w:sz w:val="22"/>
          <w:szCs w:val="24"/>
          <w:lang w:eastAsia="en-AU"/>
        </w:rPr>
      </w:pPr>
      <w:r>
        <w:rPr>
          <w:sz w:val="22"/>
          <w:szCs w:val="24"/>
          <w:lang w:eastAsia="en-AU"/>
        </w:rPr>
        <w:br w:type="page"/>
      </w:r>
    </w:p>
    <w:p w14:paraId="544A1B21" w14:textId="6B444D88" w:rsidR="00D50268" w:rsidRPr="007E469D" w:rsidRDefault="00D50268" w:rsidP="00D50268">
      <w:pPr>
        <w:pStyle w:val="Title"/>
        <w:pBdr>
          <w:bottom w:val="single" w:sz="8" w:space="7" w:color="4F81BD"/>
        </w:pBdr>
        <w:rPr>
          <w:rFonts w:ascii="Arial" w:hAnsi="Arial" w:cs="Arial"/>
          <w:lang w:val="en-US"/>
        </w:rPr>
      </w:pPr>
      <w:r w:rsidRPr="007E469D">
        <w:rPr>
          <w:rFonts w:ascii="Arial" w:hAnsi="Arial" w:cs="Arial"/>
          <w:lang w:val="en-US"/>
        </w:rPr>
        <w:lastRenderedPageBreak/>
        <w:t>D</w:t>
      </w:r>
      <w:r>
        <w:rPr>
          <w:rFonts w:ascii="Arial" w:hAnsi="Arial" w:cs="Arial"/>
          <w:lang w:val="en-US"/>
        </w:rPr>
        <w:t xml:space="preserve">etermination </w:t>
      </w:r>
      <w:r w:rsidR="008662E0">
        <w:rPr>
          <w:rFonts w:ascii="Arial" w:hAnsi="Arial" w:cs="Arial"/>
          <w:lang w:val="en-US"/>
        </w:rPr>
        <w:t>3</w:t>
      </w:r>
      <w:r w:rsidR="00D85D87">
        <w:rPr>
          <w:rFonts w:ascii="Arial" w:hAnsi="Arial" w:cs="Arial"/>
          <w:lang w:val="en-US"/>
        </w:rPr>
        <w:t>4</w:t>
      </w:r>
      <w:r>
        <w:rPr>
          <w:rFonts w:ascii="Arial" w:hAnsi="Arial" w:cs="Arial"/>
          <w:lang w:val="en-US"/>
        </w:rPr>
        <w:t>/202</w:t>
      </w:r>
      <w:r w:rsidR="008662E0">
        <w:rPr>
          <w:rFonts w:ascii="Arial" w:hAnsi="Arial" w:cs="Arial"/>
          <w:lang w:val="en-US"/>
        </w:rPr>
        <w:t>5</w:t>
      </w:r>
    </w:p>
    <w:p w14:paraId="39FFAB77" w14:textId="6AA0B8F5" w:rsidR="00D50268" w:rsidRDefault="00D50268" w:rsidP="00D50268">
      <w:pPr>
        <w:spacing w:after="160" w:line="259" w:lineRule="auto"/>
        <w:rPr>
          <w:rFonts w:cs="Arial"/>
          <w:sz w:val="23"/>
          <w:szCs w:val="23"/>
        </w:rPr>
      </w:pPr>
      <w:r>
        <w:rPr>
          <w:rFonts w:cs="Arial"/>
          <w:sz w:val="23"/>
          <w:szCs w:val="23"/>
        </w:rPr>
        <w:t xml:space="preserve">Any inconsistencies between earlier Tribunal Determinations and Determination </w:t>
      </w:r>
      <w:r w:rsidR="008662E0">
        <w:rPr>
          <w:rFonts w:cs="Arial"/>
          <w:sz w:val="23"/>
          <w:szCs w:val="23"/>
        </w:rPr>
        <w:t>3</w:t>
      </w:r>
      <w:r w:rsidR="00D85D87">
        <w:rPr>
          <w:rFonts w:cs="Arial"/>
          <w:sz w:val="23"/>
          <w:szCs w:val="23"/>
        </w:rPr>
        <w:t>4</w:t>
      </w:r>
      <w:r w:rsidR="008662E0">
        <w:rPr>
          <w:rFonts w:cs="Arial"/>
          <w:sz w:val="23"/>
          <w:szCs w:val="23"/>
        </w:rPr>
        <w:t>/2025</w:t>
      </w:r>
      <w:r>
        <w:rPr>
          <w:rFonts w:cs="Arial"/>
          <w:sz w:val="23"/>
          <w:szCs w:val="23"/>
        </w:rPr>
        <w:t xml:space="preserve"> are resolved in favour of Determination </w:t>
      </w:r>
      <w:r w:rsidR="008662E0">
        <w:rPr>
          <w:rFonts w:cs="Arial"/>
          <w:sz w:val="23"/>
          <w:szCs w:val="23"/>
        </w:rPr>
        <w:t>3</w:t>
      </w:r>
      <w:r w:rsidR="00D85D87">
        <w:rPr>
          <w:rFonts w:cs="Arial"/>
          <w:sz w:val="23"/>
          <w:szCs w:val="23"/>
        </w:rPr>
        <w:t>4</w:t>
      </w:r>
      <w:r w:rsidR="008662E0">
        <w:rPr>
          <w:rFonts w:cs="Arial"/>
          <w:sz w:val="23"/>
          <w:szCs w:val="23"/>
        </w:rPr>
        <w:t>/2025</w:t>
      </w:r>
      <w:r>
        <w:rPr>
          <w:rFonts w:cs="Arial"/>
          <w:sz w:val="23"/>
          <w:szCs w:val="23"/>
        </w:rPr>
        <w:t xml:space="preserve">. Matters in earlier Determinations not addressed in this Determination are confirmed by the Tribunal and not amended. </w:t>
      </w:r>
    </w:p>
    <w:p w14:paraId="0CEA05B4" w14:textId="77777777" w:rsidR="00D50268" w:rsidRPr="00D50268" w:rsidRDefault="00D50268" w:rsidP="00D50268">
      <w:pPr>
        <w:rPr>
          <w:lang w:eastAsia="en-AU"/>
        </w:rPr>
      </w:pPr>
    </w:p>
    <w:p w14:paraId="6D7E0E10" w14:textId="3FF17537" w:rsidR="00D50268" w:rsidRDefault="008662E0" w:rsidP="00D50268">
      <w:pPr>
        <w:pStyle w:val="Subtitle"/>
        <w:spacing w:after="160" w:line="259" w:lineRule="auto"/>
        <w:rPr>
          <w:rFonts w:ascii="Arial" w:hAnsi="Arial" w:cs="Arial"/>
          <w:sz w:val="23"/>
          <w:szCs w:val="23"/>
        </w:rPr>
      </w:pPr>
      <w:r>
        <w:rPr>
          <w:rFonts w:ascii="Arial" w:hAnsi="Arial" w:cs="Arial"/>
          <w:sz w:val="23"/>
          <w:szCs w:val="23"/>
        </w:rPr>
        <w:t>Additional staff member entitlement for cross ben</w:t>
      </w:r>
      <w:r w:rsidR="00330D32">
        <w:rPr>
          <w:rFonts w:ascii="Arial" w:hAnsi="Arial" w:cs="Arial"/>
          <w:sz w:val="23"/>
          <w:szCs w:val="23"/>
        </w:rPr>
        <w:t>ch</w:t>
      </w:r>
      <w:r>
        <w:rPr>
          <w:rFonts w:ascii="Arial" w:hAnsi="Arial" w:cs="Arial"/>
          <w:sz w:val="23"/>
          <w:szCs w:val="23"/>
        </w:rPr>
        <w:t xml:space="preserve"> members</w:t>
      </w:r>
    </w:p>
    <w:p w14:paraId="3A256F68" w14:textId="31A8497A" w:rsidR="006D780E" w:rsidRDefault="00D50268" w:rsidP="00D50268">
      <w:pPr>
        <w:pStyle w:val="ListParagraph"/>
        <w:numPr>
          <w:ilvl w:val="0"/>
          <w:numId w:val="2"/>
        </w:numPr>
        <w:spacing w:after="160" w:line="259" w:lineRule="auto"/>
        <w:rPr>
          <w:rFonts w:ascii="Arial" w:hAnsi="Arial" w:cs="Arial"/>
          <w:sz w:val="23"/>
          <w:szCs w:val="23"/>
        </w:rPr>
      </w:pPr>
      <w:r w:rsidRPr="009F461B">
        <w:rPr>
          <w:rFonts w:ascii="Arial" w:hAnsi="Arial" w:cs="Arial"/>
          <w:sz w:val="23"/>
          <w:szCs w:val="23"/>
        </w:rPr>
        <w:t xml:space="preserve">The Tribunal determines </w:t>
      </w:r>
      <w:r w:rsidR="00290ADF">
        <w:rPr>
          <w:rFonts w:ascii="Arial" w:hAnsi="Arial" w:cs="Arial"/>
          <w:sz w:val="23"/>
          <w:szCs w:val="23"/>
        </w:rPr>
        <w:t xml:space="preserve">that each member </w:t>
      </w:r>
      <w:r w:rsidR="00DA71BD">
        <w:rPr>
          <w:rFonts w:ascii="Arial" w:hAnsi="Arial" w:cs="Arial"/>
          <w:sz w:val="23"/>
          <w:szCs w:val="23"/>
        </w:rPr>
        <w:t xml:space="preserve">of the Legislative Assembly </w:t>
      </w:r>
      <w:r w:rsidR="00290ADF">
        <w:rPr>
          <w:rFonts w:ascii="Arial" w:hAnsi="Arial" w:cs="Arial"/>
          <w:sz w:val="23"/>
          <w:szCs w:val="23"/>
        </w:rPr>
        <w:t xml:space="preserve">who was a cross bench </w:t>
      </w:r>
      <w:r w:rsidR="00DA71BD">
        <w:rPr>
          <w:rFonts w:ascii="Arial" w:hAnsi="Arial" w:cs="Arial"/>
          <w:sz w:val="23"/>
          <w:szCs w:val="23"/>
        </w:rPr>
        <w:t xml:space="preserve">member </w:t>
      </w:r>
      <w:r w:rsidR="00290ADF">
        <w:rPr>
          <w:rFonts w:ascii="Arial" w:hAnsi="Arial" w:cs="Arial"/>
          <w:sz w:val="23"/>
          <w:szCs w:val="23"/>
        </w:rPr>
        <w:t xml:space="preserve">as at 26 November 2024 is entitled to </w:t>
      </w:r>
      <w:r w:rsidR="00FF2A44">
        <w:rPr>
          <w:rFonts w:ascii="Arial" w:hAnsi="Arial" w:cs="Arial"/>
          <w:sz w:val="23"/>
          <w:szCs w:val="23"/>
        </w:rPr>
        <w:t>one</w:t>
      </w:r>
      <w:r w:rsidR="00290ADF">
        <w:rPr>
          <w:rFonts w:ascii="Arial" w:hAnsi="Arial" w:cs="Arial"/>
          <w:sz w:val="23"/>
          <w:szCs w:val="23"/>
        </w:rPr>
        <w:t xml:space="preserve"> full time equivalent</w:t>
      </w:r>
      <w:r w:rsidR="006617A1">
        <w:rPr>
          <w:rFonts w:ascii="Arial" w:hAnsi="Arial" w:cs="Arial"/>
          <w:sz w:val="23"/>
          <w:szCs w:val="23"/>
        </w:rPr>
        <w:t xml:space="preserve"> for a</w:t>
      </w:r>
      <w:r w:rsidR="00ED512F">
        <w:rPr>
          <w:rFonts w:ascii="Arial" w:hAnsi="Arial" w:cs="Arial"/>
          <w:sz w:val="23"/>
          <w:szCs w:val="23"/>
        </w:rPr>
        <w:t xml:space="preserve"> </w:t>
      </w:r>
      <w:r w:rsidR="00290ADF">
        <w:rPr>
          <w:rFonts w:ascii="Arial" w:hAnsi="Arial" w:cs="Arial"/>
          <w:sz w:val="23"/>
          <w:szCs w:val="23"/>
        </w:rPr>
        <w:t>Parliamentary Policy Officer position, to be employed under the same conditions as detailed in Determination 23/2021.</w:t>
      </w:r>
      <w:r w:rsidR="00290ADF">
        <w:rPr>
          <w:rFonts w:ascii="Arial" w:hAnsi="Arial" w:cs="Arial"/>
          <w:i/>
          <w:iCs/>
          <w:sz w:val="23"/>
          <w:szCs w:val="23"/>
        </w:rPr>
        <w:t xml:space="preserve"> </w:t>
      </w:r>
      <w:r w:rsidR="00290ADF">
        <w:rPr>
          <w:rFonts w:ascii="Arial" w:hAnsi="Arial" w:cs="Arial"/>
          <w:sz w:val="23"/>
          <w:szCs w:val="23"/>
        </w:rPr>
        <w:t xml:space="preserve"> </w:t>
      </w:r>
    </w:p>
    <w:p w14:paraId="651B69C3" w14:textId="77777777" w:rsidR="006D780E" w:rsidRDefault="006D780E" w:rsidP="006D780E">
      <w:pPr>
        <w:spacing w:after="160" w:line="259" w:lineRule="auto"/>
        <w:rPr>
          <w:rFonts w:cs="Arial"/>
          <w:sz w:val="23"/>
          <w:szCs w:val="23"/>
        </w:rPr>
      </w:pPr>
    </w:p>
    <w:p w14:paraId="67B5392D" w14:textId="4A7FC239" w:rsidR="006D780E" w:rsidRDefault="006D780E" w:rsidP="006D780E">
      <w:pPr>
        <w:jc w:val="right"/>
        <w:rPr>
          <w:rFonts w:cs="Arial"/>
          <w:b/>
          <w:sz w:val="23"/>
          <w:szCs w:val="23"/>
        </w:rPr>
      </w:pPr>
      <w:r w:rsidRPr="001C349E">
        <w:rPr>
          <w:rFonts w:cs="Arial"/>
          <w:b/>
          <w:sz w:val="23"/>
          <w:szCs w:val="23"/>
        </w:rPr>
        <w:t xml:space="preserve">Date of Determination: </w:t>
      </w:r>
      <w:r w:rsidR="00602069" w:rsidRPr="009D5784">
        <w:rPr>
          <w:rFonts w:cs="Arial"/>
          <w:b/>
          <w:sz w:val="23"/>
          <w:szCs w:val="23"/>
        </w:rPr>
        <w:t>26</w:t>
      </w:r>
      <w:r w:rsidR="00602069">
        <w:rPr>
          <w:rFonts w:cs="Arial"/>
          <w:b/>
          <w:sz w:val="23"/>
          <w:szCs w:val="23"/>
        </w:rPr>
        <w:t xml:space="preserve"> </w:t>
      </w:r>
      <w:r w:rsidR="00056A5E">
        <w:rPr>
          <w:rFonts w:cs="Arial"/>
          <w:b/>
          <w:sz w:val="23"/>
          <w:szCs w:val="23"/>
        </w:rPr>
        <w:t>February 2025</w:t>
      </w:r>
    </w:p>
    <w:p w14:paraId="2E5F5D4C" w14:textId="5DEAF594" w:rsidR="006D780E" w:rsidRDefault="006D780E" w:rsidP="006D780E">
      <w:pPr>
        <w:jc w:val="right"/>
        <w:rPr>
          <w:rFonts w:cs="Arial"/>
          <w:b/>
          <w:sz w:val="23"/>
          <w:szCs w:val="23"/>
        </w:rPr>
      </w:pPr>
      <w:r>
        <w:rPr>
          <w:rFonts w:cs="Arial"/>
          <w:b/>
          <w:sz w:val="23"/>
          <w:szCs w:val="23"/>
        </w:rPr>
        <w:t xml:space="preserve">Effective Date: </w:t>
      </w:r>
      <w:r w:rsidR="009742E4" w:rsidRPr="00D77759">
        <w:rPr>
          <w:rFonts w:cs="Arial"/>
          <w:b/>
          <w:sz w:val="23"/>
          <w:szCs w:val="23"/>
        </w:rPr>
        <w:t>26 November</w:t>
      </w:r>
      <w:r w:rsidR="00056A5E" w:rsidRPr="00D77759">
        <w:rPr>
          <w:rFonts w:cs="Arial"/>
          <w:b/>
          <w:sz w:val="23"/>
          <w:szCs w:val="23"/>
        </w:rPr>
        <w:t xml:space="preserve"> 202</w:t>
      </w:r>
      <w:r w:rsidR="009742E4" w:rsidRPr="00D77759">
        <w:rPr>
          <w:rFonts w:cs="Arial"/>
          <w:b/>
          <w:sz w:val="23"/>
          <w:szCs w:val="23"/>
        </w:rPr>
        <w:t>4</w:t>
      </w:r>
    </w:p>
    <w:p w14:paraId="1B8B004F" w14:textId="3EC3C2C9" w:rsidR="006D780E" w:rsidRPr="00E7528A" w:rsidRDefault="006D780E" w:rsidP="006D780E">
      <w:pPr>
        <w:jc w:val="right"/>
        <w:rPr>
          <w:rFonts w:cs="Arial"/>
          <w:b/>
          <w:sz w:val="23"/>
          <w:szCs w:val="23"/>
        </w:rPr>
      </w:pPr>
    </w:p>
    <w:p w14:paraId="3E97860E" w14:textId="5961875A" w:rsidR="006D780E" w:rsidRDefault="006D780E" w:rsidP="006D780E">
      <w:pPr>
        <w:rPr>
          <w:rFonts w:cs="Arial"/>
          <w:b/>
        </w:rPr>
      </w:pPr>
    </w:p>
    <w:p w14:paraId="1FA6F8C6" w14:textId="31946BD4" w:rsidR="00A24537" w:rsidRPr="00A24537" w:rsidRDefault="00A24537" w:rsidP="00A24537">
      <w:pPr>
        <w:rPr>
          <w:rFonts w:cs="Arial"/>
          <w:b/>
        </w:rPr>
      </w:pPr>
    </w:p>
    <w:p w14:paraId="55FE9922" w14:textId="2A12E2D2" w:rsidR="006D780E" w:rsidRPr="005D117A" w:rsidRDefault="006D780E" w:rsidP="006D780E">
      <w:pPr>
        <w:rPr>
          <w:rFonts w:cs="Arial"/>
          <w:b/>
        </w:rPr>
      </w:pPr>
    </w:p>
    <w:p w14:paraId="23458339" w14:textId="258B675C" w:rsidR="006D780E" w:rsidRPr="005D117A" w:rsidRDefault="006D780E" w:rsidP="006D780E">
      <w:pPr>
        <w:rPr>
          <w:rFonts w:cs="Arial"/>
          <w:b/>
        </w:rPr>
      </w:pPr>
    </w:p>
    <w:p w14:paraId="3CC7DB54" w14:textId="71250E50" w:rsidR="006D780E" w:rsidRPr="00552739" w:rsidRDefault="006D780E" w:rsidP="006D780E">
      <w:pPr>
        <w:rPr>
          <w:rFonts w:cs="Arial"/>
          <w:b/>
          <w:sz w:val="10"/>
          <w:szCs w:val="10"/>
        </w:rPr>
      </w:pPr>
    </w:p>
    <w:p w14:paraId="5A35F324" w14:textId="46F8FD2F" w:rsidR="006D780E" w:rsidRPr="005D117A" w:rsidRDefault="006D780E" w:rsidP="006D780E">
      <w:pPr>
        <w:rPr>
          <w:rFonts w:cs="Arial"/>
          <w:b/>
        </w:rPr>
      </w:pPr>
      <w:r w:rsidRPr="005D117A">
        <w:rPr>
          <w:rFonts w:cs="Arial"/>
          <w:b/>
        </w:rPr>
        <w:t>____________</w:t>
      </w:r>
      <w:r>
        <w:rPr>
          <w:rFonts w:cs="Arial"/>
          <w:b/>
        </w:rPr>
        <w:t>___________</w:t>
      </w:r>
      <w:r>
        <w:rPr>
          <w:rFonts w:cs="Arial"/>
          <w:b/>
        </w:rPr>
        <w:tab/>
      </w:r>
      <w:r w:rsidR="00056A5E">
        <w:rPr>
          <w:rFonts w:cs="Arial"/>
          <w:b/>
        </w:rPr>
        <w:tab/>
      </w:r>
      <w:r>
        <w:rPr>
          <w:rFonts w:cs="Arial"/>
          <w:b/>
        </w:rPr>
        <w:t>___________________</w:t>
      </w:r>
      <w:r>
        <w:rPr>
          <w:rFonts w:cs="Arial"/>
          <w:b/>
        </w:rPr>
        <w:tab/>
      </w:r>
      <w:r>
        <w:rPr>
          <w:rFonts w:cs="Arial"/>
          <w:b/>
        </w:rPr>
        <w:tab/>
      </w:r>
      <w:r w:rsidRPr="005D117A">
        <w:rPr>
          <w:rFonts w:cs="Arial"/>
          <w:b/>
        </w:rPr>
        <w:t>___________________</w:t>
      </w:r>
    </w:p>
    <w:p w14:paraId="1CCFCE26" w14:textId="4ECFA5BC" w:rsidR="006D780E" w:rsidRPr="0009456D" w:rsidRDefault="00056A5E" w:rsidP="006D780E">
      <w:pPr>
        <w:rPr>
          <w:rFonts w:cs="Arial"/>
          <w:sz w:val="23"/>
          <w:szCs w:val="23"/>
        </w:rPr>
      </w:pPr>
      <w:r>
        <w:rPr>
          <w:rFonts w:cs="Arial"/>
          <w:b/>
          <w:sz w:val="23"/>
          <w:szCs w:val="23"/>
        </w:rPr>
        <w:t>Keitha Dunstan</w:t>
      </w:r>
      <w:r w:rsidR="006D780E" w:rsidRPr="0009456D">
        <w:rPr>
          <w:rFonts w:cs="Arial"/>
          <w:b/>
          <w:sz w:val="23"/>
          <w:szCs w:val="23"/>
        </w:rPr>
        <w:tab/>
      </w:r>
      <w:r>
        <w:rPr>
          <w:rFonts w:cs="Arial"/>
          <w:b/>
          <w:sz w:val="23"/>
          <w:szCs w:val="23"/>
        </w:rPr>
        <w:tab/>
      </w:r>
      <w:r w:rsidR="006D780E" w:rsidRPr="0009456D">
        <w:rPr>
          <w:rFonts w:cs="Arial"/>
          <w:b/>
          <w:sz w:val="23"/>
          <w:szCs w:val="23"/>
        </w:rPr>
        <w:tab/>
      </w:r>
      <w:r>
        <w:rPr>
          <w:rFonts w:cs="Arial"/>
          <w:b/>
          <w:sz w:val="23"/>
          <w:szCs w:val="23"/>
        </w:rPr>
        <w:t>Jim Varghese</w:t>
      </w:r>
      <w:r w:rsidR="006D780E" w:rsidRPr="0009456D">
        <w:rPr>
          <w:rFonts w:cs="Arial"/>
          <w:b/>
          <w:sz w:val="23"/>
          <w:szCs w:val="23"/>
        </w:rPr>
        <w:t xml:space="preserve"> </w:t>
      </w:r>
      <w:r w:rsidR="006D780E" w:rsidRPr="0009456D">
        <w:rPr>
          <w:rFonts w:cs="Arial"/>
          <w:b/>
          <w:sz w:val="23"/>
          <w:szCs w:val="23"/>
        </w:rPr>
        <w:tab/>
      </w:r>
      <w:r w:rsidR="006D780E" w:rsidRPr="0009456D">
        <w:rPr>
          <w:rFonts w:cs="Arial"/>
          <w:b/>
          <w:sz w:val="23"/>
          <w:szCs w:val="23"/>
        </w:rPr>
        <w:tab/>
      </w:r>
      <w:r>
        <w:rPr>
          <w:rFonts w:cs="Arial"/>
          <w:b/>
          <w:sz w:val="23"/>
          <w:szCs w:val="23"/>
        </w:rPr>
        <w:t>Patrick Weller</w:t>
      </w:r>
    </w:p>
    <w:p w14:paraId="65B611D6" w14:textId="4C8D2EFF" w:rsidR="00D50268" w:rsidRPr="006D780E" w:rsidRDefault="00056A5E" w:rsidP="006D780E">
      <w:pPr>
        <w:spacing w:after="160" w:line="259" w:lineRule="auto"/>
        <w:rPr>
          <w:rFonts w:cs="Arial"/>
          <w:sz w:val="23"/>
          <w:szCs w:val="23"/>
        </w:rPr>
      </w:pPr>
      <w:r>
        <w:rPr>
          <w:rFonts w:cs="Arial"/>
          <w:sz w:val="23"/>
          <w:szCs w:val="23"/>
        </w:rPr>
        <w:t>Chairperson</w:t>
      </w:r>
      <w:r>
        <w:rPr>
          <w:rFonts w:cs="Arial"/>
          <w:sz w:val="23"/>
          <w:szCs w:val="23"/>
        </w:rPr>
        <w:tab/>
      </w:r>
      <w:r>
        <w:rPr>
          <w:rFonts w:cs="Arial"/>
          <w:sz w:val="23"/>
          <w:szCs w:val="23"/>
        </w:rPr>
        <w:tab/>
      </w:r>
      <w:r>
        <w:rPr>
          <w:rFonts w:cs="Arial"/>
          <w:sz w:val="23"/>
          <w:szCs w:val="23"/>
        </w:rPr>
        <w:tab/>
      </w:r>
      <w:r>
        <w:rPr>
          <w:rFonts w:cs="Arial"/>
          <w:sz w:val="23"/>
          <w:szCs w:val="23"/>
        </w:rPr>
        <w:tab/>
        <w:t>Member</w:t>
      </w:r>
      <w:r>
        <w:rPr>
          <w:rFonts w:cs="Arial"/>
          <w:sz w:val="23"/>
          <w:szCs w:val="23"/>
        </w:rPr>
        <w:tab/>
      </w:r>
      <w:r>
        <w:rPr>
          <w:rFonts w:cs="Arial"/>
          <w:sz w:val="23"/>
          <w:szCs w:val="23"/>
        </w:rPr>
        <w:tab/>
      </w:r>
      <w:r>
        <w:rPr>
          <w:rFonts w:cs="Arial"/>
          <w:sz w:val="23"/>
          <w:szCs w:val="23"/>
        </w:rPr>
        <w:tab/>
      </w:r>
      <w:proofErr w:type="spellStart"/>
      <w:r>
        <w:rPr>
          <w:rFonts w:cs="Arial"/>
          <w:sz w:val="23"/>
          <w:szCs w:val="23"/>
        </w:rPr>
        <w:t>Member</w:t>
      </w:r>
      <w:proofErr w:type="spellEnd"/>
      <w:r w:rsidR="00D50268" w:rsidRPr="006D780E">
        <w:rPr>
          <w:rFonts w:cs="Arial"/>
          <w:sz w:val="23"/>
          <w:szCs w:val="23"/>
        </w:rPr>
        <w:t xml:space="preserve"> </w:t>
      </w:r>
    </w:p>
    <w:p w14:paraId="5B99CFCF" w14:textId="515D9477" w:rsidR="00D50268" w:rsidRDefault="00D50268" w:rsidP="005647B8"/>
    <w:sectPr w:rsidR="00D50268" w:rsidSect="008E061D">
      <w:headerReference w:type="even" r:id="rId38"/>
      <w:headerReference w:type="default" r:id="rId39"/>
      <w:headerReference w:type="first" r:id="rId40"/>
      <w:type w:val="continuous"/>
      <w:pgSz w:w="11906" w:h="16838"/>
      <w:pgMar w:top="2415" w:right="1440" w:bottom="162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D5C2" w14:textId="77777777" w:rsidR="00A9109D" w:rsidRDefault="00A9109D" w:rsidP="006C46C5">
      <w:pPr>
        <w:spacing w:after="0"/>
      </w:pPr>
      <w:r>
        <w:separator/>
      </w:r>
    </w:p>
  </w:endnote>
  <w:endnote w:type="continuationSeparator" w:id="0">
    <w:p w14:paraId="727FF9AA" w14:textId="77777777" w:rsidR="00A9109D" w:rsidRDefault="00A9109D" w:rsidP="006C4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etaNormalLF-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41AA" w14:textId="77777777" w:rsidR="00A15BCF" w:rsidRDefault="00A15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06C8" w14:textId="5F92F1D0" w:rsidR="006C46C5" w:rsidRDefault="006C46C5" w:rsidP="00BB11B4">
    <w:pPr>
      <w:pStyle w:val="Footer"/>
      <w:tabs>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63E2" w14:textId="77777777" w:rsidR="00A15BCF" w:rsidRDefault="00A1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484D" w14:textId="77777777" w:rsidR="00A9109D" w:rsidRDefault="00A9109D" w:rsidP="006C46C5">
      <w:pPr>
        <w:spacing w:after="0"/>
      </w:pPr>
      <w:r>
        <w:separator/>
      </w:r>
    </w:p>
  </w:footnote>
  <w:footnote w:type="continuationSeparator" w:id="0">
    <w:p w14:paraId="3958CAED" w14:textId="77777777" w:rsidR="00A9109D" w:rsidRDefault="00A9109D" w:rsidP="006C46C5">
      <w:pPr>
        <w:spacing w:after="0"/>
      </w:pPr>
      <w:r>
        <w:continuationSeparator/>
      </w:r>
    </w:p>
  </w:footnote>
  <w:footnote w:id="1">
    <w:p w14:paraId="0183FF96" w14:textId="77777777" w:rsidR="00234B3B" w:rsidRPr="001B0F9E" w:rsidRDefault="00234B3B" w:rsidP="00234B3B">
      <w:pPr>
        <w:pStyle w:val="FootnoteText"/>
        <w:rPr>
          <w:lang w:val="en-GB"/>
        </w:rPr>
      </w:pPr>
      <w:r>
        <w:rPr>
          <w:rStyle w:val="FootnoteReference"/>
        </w:rPr>
        <w:footnoteRef/>
      </w:r>
      <w:r>
        <w:t xml:space="preserve"> </w:t>
      </w:r>
      <w:r>
        <w:rPr>
          <w:lang w:val="en-GB"/>
        </w:rPr>
        <w:t>Schedule 1 of the Act</w:t>
      </w:r>
    </w:p>
  </w:footnote>
  <w:footnote w:id="2">
    <w:p w14:paraId="3FF0D8C3" w14:textId="77777777" w:rsidR="00234B3B" w:rsidRPr="005C4719" w:rsidRDefault="00234B3B" w:rsidP="00234B3B">
      <w:pPr>
        <w:pStyle w:val="FootnoteText"/>
      </w:pPr>
      <w:r>
        <w:rPr>
          <w:rStyle w:val="FootnoteReference"/>
        </w:rPr>
        <w:footnoteRef/>
      </w:r>
      <w:r>
        <w:t xml:space="preserve"> Section 31D(1) of the Act</w:t>
      </w:r>
    </w:p>
  </w:footnote>
  <w:footnote w:id="3">
    <w:p w14:paraId="15B87E52" w14:textId="77777777" w:rsidR="00234B3B" w:rsidRPr="001B0F9E" w:rsidRDefault="00234B3B" w:rsidP="00234B3B">
      <w:pPr>
        <w:pStyle w:val="FootnoteText"/>
        <w:rPr>
          <w:lang w:val="en-GB"/>
        </w:rPr>
      </w:pPr>
      <w:r>
        <w:rPr>
          <w:rStyle w:val="FootnoteReference"/>
        </w:rPr>
        <w:footnoteRef/>
      </w:r>
      <w:r>
        <w:t xml:space="preserve"> </w:t>
      </w:r>
      <w:r>
        <w:rPr>
          <w:lang w:val="en-GB"/>
        </w:rPr>
        <w:t>Section 31</w:t>
      </w:r>
      <w:proofErr w:type="gramStart"/>
      <w:r>
        <w:rPr>
          <w:lang w:val="en-GB"/>
        </w:rPr>
        <w:t>D(</w:t>
      </w:r>
      <w:proofErr w:type="gramEnd"/>
      <w:r>
        <w:rPr>
          <w:lang w:val="en-GB"/>
        </w:rPr>
        <w:t>2) of the Act</w:t>
      </w:r>
    </w:p>
  </w:footnote>
  <w:footnote w:id="4">
    <w:p w14:paraId="61D2C7AF" w14:textId="77777777" w:rsidR="00234B3B" w:rsidRPr="00307CA6" w:rsidRDefault="00234B3B" w:rsidP="00234B3B">
      <w:pPr>
        <w:pStyle w:val="FootnoteText"/>
        <w:rPr>
          <w:lang w:val="en-US"/>
        </w:rPr>
      </w:pPr>
      <w:r>
        <w:rPr>
          <w:rStyle w:val="FootnoteReference"/>
        </w:rPr>
        <w:footnoteRef/>
      </w:r>
      <w:r>
        <w:t xml:space="preserve"> </w:t>
      </w:r>
      <w:r>
        <w:rPr>
          <w:lang w:val="en-US"/>
        </w:rPr>
        <w:t>Section 31D(3) of the Act</w:t>
      </w:r>
    </w:p>
  </w:footnote>
  <w:footnote w:id="5">
    <w:p w14:paraId="6E4371BE" w14:textId="77777777" w:rsidR="00234B3B" w:rsidRPr="001B0F9E" w:rsidRDefault="00234B3B" w:rsidP="00234B3B">
      <w:pPr>
        <w:pStyle w:val="FootnoteText"/>
        <w:rPr>
          <w:rFonts w:cstheme="minorHAnsi"/>
          <w:lang w:val="en-GB"/>
        </w:rPr>
      </w:pPr>
      <w:r w:rsidRPr="001B0F9E">
        <w:rPr>
          <w:rStyle w:val="FootnoteReference"/>
          <w:rFonts w:cstheme="minorHAnsi"/>
        </w:rPr>
        <w:footnoteRef/>
      </w:r>
      <w:r w:rsidRPr="001B0F9E">
        <w:rPr>
          <w:rFonts w:cstheme="minorHAnsi"/>
        </w:rPr>
        <w:t xml:space="preserve"> Section 31E(1) of the Act</w:t>
      </w:r>
    </w:p>
  </w:footnote>
  <w:footnote w:id="6">
    <w:p w14:paraId="2C6F78D1" w14:textId="77777777" w:rsidR="00234B3B" w:rsidRPr="001B0F9E" w:rsidRDefault="00234B3B" w:rsidP="00234B3B">
      <w:pPr>
        <w:pStyle w:val="FootnoteText"/>
        <w:rPr>
          <w:rFonts w:cstheme="minorHAnsi"/>
        </w:rPr>
      </w:pPr>
      <w:r w:rsidRPr="001B0F9E">
        <w:rPr>
          <w:rStyle w:val="FootnoteReference"/>
          <w:rFonts w:cstheme="minorHAnsi"/>
        </w:rPr>
        <w:footnoteRef/>
      </w:r>
      <w:r w:rsidRPr="001B0F9E">
        <w:rPr>
          <w:rFonts w:cstheme="minorHAnsi"/>
        </w:rPr>
        <w:t xml:space="preserve"> Section 31E(2) of the Act</w:t>
      </w:r>
    </w:p>
  </w:footnote>
  <w:footnote w:id="7">
    <w:p w14:paraId="4B7AA7E4" w14:textId="77777777" w:rsidR="00234B3B" w:rsidRPr="001B0F9E" w:rsidRDefault="00234B3B" w:rsidP="00234B3B">
      <w:pPr>
        <w:pStyle w:val="FootnoteText"/>
        <w:rPr>
          <w:rFonts w:cstheme="minorHAnsi"/>
        </w:rPr>
      </w:pPr>
      <w:r w:rsidRPr="001B0F9E">
        <w:rPr>
          <w:rStyle w:val="FootnoteReference"/>
          <w:rFonts w:cstheme="minorHAnsi"/>
        </w:rPr>
        <w:footnoteRef/>
      </w:r>
      <w:r w:rsidRPr="001B0F9E">
        <w:rPr>
          <w:rFonts w:cstheme="minorHAnsi"/>
        </w:rPr>
        <w:t xml:space="preserve"> Section 31E(2) of the Act</w:t>
      </w:r>
    </w:p>
  </w:footnote>
  <w:footnote w:id="8">
    <w:p w14:paraId="3B87B7FC" w14:textId="77777777" w:rsidR="00234B3B" w:rsidRPr="001B0F9E" w:rsidRDefault="00234B3B" w:rsidP="00234B3B">
      <w:pPr>
        <w:pStyle w:val="FootnoteText"/>
        <w:rPr>
          <w:rFonts w:cstheme="minorHAnsi"/>
        </w:rPr>
      </w:pPr>
      <w:r w:rsidRPr="001B0F9E">
        <w:rPr>
          <w:rStyle w:val="FootnoteReference"/>
          <w:rFonts w:cstheme="minorHAnsi"/>
        </w:rPr>
        <w:footnoteRef/>
      </w:r>
      <w:r w:rsidRPr="001B0F9E">
        <w:rPr>
          <w:rFonts w:cstheme="minorHAnsi"/>
        </w:rPr>
        <w:t xml:space="preserve"> Section 31F of the Act</w:t>
      </w:r>
    </w:p>
  </w:footnote>
  <w:footnote w:id="9">
    <w:p w14:paraId="60AA1670" w14:textId="77777777" w:rsidR="00234B3B" w:rsidRPr="001B0F9E" w:rsidRDefault="00234B3B" w:rsidP="00234B3B">
      <w:pPr>
        <w:pStyle w:val="FootnoteText"/>
        <w:rPr>
          <w:rFonts w:cstheme="minorHAnsi"/>
        </w:rPr>
      </w:pPr>
      <w:r w:rsidRPr="001B0F9E">
        <w:rPr>
          <w:rStyle w:val="FootnoteReference"/>
          <w:rFonts w:cstheme="minorHAnsi"/>
        </w:rPr>
        <w:footnoteRef/>
      </w:r>
      <w:r w:rsidRPr="001B0F9E">
        <w:rPr>
          <w:rFonts w:cstheme="minorHAnsi"/>
        </w:rPr>
        <w:t xml:space="preserve"> Section 31G of the Act</w:t>
      </w:r>
    </w:p>
  </w:footnote>
  <w:footnote w:id="10">
    <w:p w14:paraId="3F338B6F" w14:textId="0A4565CA" w:rsidR="009D5784" w:rsidRPr="009D5784" w:rsidRDefault="00CD2D45">
      <w:pPr>
        <w:pStyle w:val="FootnoteText"/>
        <w:rPr>
          <w:rFonts w:cstheme="minorHAnsi"/>
          <w:sz w:val="18"/>
          <w:szCs w:val="18"/>
        </w:rPr>
      </w:pPr>
      <w:r>
        <w:rPr>
          <w:rStyle w:val="FootnoteReference"/>
        </w:rPr>
        <w:footnoteRef/>
      </w:r>
      <w:r>
        <w:t xml:space="preserve"> </w:t>
      </w:r>
      <w:r w:rsidRPr="00CD2D45">
        <w:rPr>
          <w:rFonts w:cstheme="minorHAnsi"/>
          <w:sz w:val="18"/>
          <w:szCs w:val="18"/>
        </w:rPr>
        <w:t xml:space="preserve">Service Delivery Statements, </w:t>
      </w:r>
      <w:r w:rsidR="009D5784">
        <w:rPr>
          <w:rFonts w:cstheme="minorHAnsi"/>
          <w:sz w:val="18"/>
          <w:szCs w:val="18"/>
        </w:rPr>
        <w:fldChar w:fldCharType="begin"/>
      </w:r>
      <w:r w:rsidR="009D5784">
        <w:rPr>
          <w:rFonts w:cstheme="minorHAnsi"/>
          <w:sz w:val="18"/>
          <w:szCs w:val="18"/>
        </w:rPr>
        <w:instrText>HYPERLINK "</w:instrText>
      </w:r>
      <w:r w:rsidR="009D5784" w:rsidRPr="009D5784">
        <w:rPr>
          <w:rFonts w:cstheme="minorHAnsi"/>
          <w:sz w:val="18"/>
          <w:szCs w:val="18"/>
        </w:rPr>
        <w:instrText>https://budget.qld.gov.au/files/Budget_2024-25_SDS_Department_of_the_Premier_and_Cabinet.pdf</w:instrText>
      </w:r>
      <w:r w:rsidR="009D5784">
        <w:rPr>
          <w:rFonts w:cstheme="minorHAnsi"/>
          <w:sz w:val="18"/>
          <w:szCs w:val="18"/>
        </w:rPr>
        <w:instrText>"</w:instrText>
      </w:r>
      <w:r w:rsidR="009D5784">
        <w:rPr>
          <w:rFonts w:cstheme="minorHAnsi"/>
          <w:sz w:val="18"/>
          <w:szCs w:val="18"/>
        </w:rPr>
        <w:fldChar w:fldCharType="separate"/>
      </w:r>
      <w:r w:rsidR="009D5784" w:rsidRPr="002420B4">
        <w:rPr>
          <w:rStyle w:val="Hyperlink"/>
          <w:rFonts w:cstheme="minorHAnsi"/>
          <w:sz w:val="18"/>
          <w:szCs w:val="18"/>
        </w:rPr>
        <w:t>budget.qld.gov.au/files/Budget_2024-25_SDS_Department_of_the_</w:t>
      </w:r>
      <w:r w:rsidR="009D5784">
        <w:rPr>
          <w:rStyle w:val="Hyperlink"/>
          <w:rFonts w:cstheme="minorHAnsi"/>
          <w:sz w:val="18"/>
          <w:szCs w:val="18"/>
        </w:rPr>
        <w:t xml:space="preserve"> </w:t>
      </w:r>
      <w:r w:rsidR="009D5784" w:rsidRPr="002420B4">
        <w:rPr>
          <w:rStyle w:val="Hyperlink"/>
          <w:rFonts w:cstheme="minorHAnsi"/>
          <w:sz w:val="18"/>
          <w:szCs w:val="18"/>
        </w:rPr>
        <w:t>Premier_and_Cabinet.pdf</w:t>
      </w:r>
      <w:r w:rsidR="009D5784">
        <w:rPr>
          <w:rFonts w:cstheme="minorHAnsi"/>
          <w:sz w:val="18"/>
          <w:szCs w:val="18"/>
        </w:rPr>
        <w:fldChar w:fldCharType="end"/>
      </w:r>
    </w:p>
  </w:footnote>
  <w:footnote w:id="11">
    <w:p w14:paraId="319F5B22" w14:textId="6F022778" w:rsidR="007258B7" w:rsidRPr="00D250D0" w:rsidRDefault="007E3055" w:rsidP="007E3055">
      <w:pPr>
        <w:pStyle w:val="FootnoteText"/>
        <w:rPr>
          <w:rFonts w:cstheme="minorHAnsi"/>
          <w:sz w:val="18"/>
          <w:szCs w:val="18"/>
        </w:rPr>
      </w:pPr>
      <w:r w:rsidRPr="00D250D0">
        <w:rPr>
          <w:rStyle w:val="FootnoteReference"/>
          <w:rFonts w:cstheme="minorHAnsi"/>
          <w:sz w:val="18"/>
          <w:szCs w:val="18"/>
        </w:rPr>
        <w:footnoteRef/>
      </w:r>
      <w:r w:rsidRPr="00D250D0">
        <w:rPr>
          <w:rFonts w:cstheme="minorHAnsi"/>
          <w:sz w:val="18"/>
          <w:szCs w:val="18"/>
        </w:rPr>
        <w:t xml:space="preserve"> Latest proactive disclosure for 30 June and 30 September 2024</w:t>
      </w:r>
      <w:r w:rsidR="007258B7" w:rsidRPr="00D250D0">
        <w:rPr>
          <w:rFonts w:cstheme="minorHAnsi"/>
          <w:sz w:val="18"/>
          <w:szCs w:val="18"/>
        </w:rPr>
        <w:t>:</w:t>
      </w:r>
      <w:r w:rsidRPr="00D250D0">
        <w:rPr>
          <w:rFonts w:cstheme="minorHAnsi"/>
          <w:sz w:val="18"/>
          <w:szCs w:val="18"/>
        </w:rPr>
        <w:t xml:space="preserve"> </w:t>
      </w:r>
      <w:hyperlink r:id="rId1" w:history="1">
        <w:r w:rsidR="007258B7" w:rsidRPr="00D250D0">
          <w:rPr>
            <w:rStyle w:val="Hyperlink"/>
            <w:sz w:val="18"/>
            <w:szCs w:val="18"/>
          </w:rPr>
          <w:t>premiers.qld.gov.au/right-to-info/published-info/assets/ministerial-office-establishment-30-june-2024.pdf</w:t>
        </w:r>
      </w:hyperlink>
      <w:hyperlink r:id="rId2" w:history="1"/>
    </w:p>
  </w:footnote>
  <w:footnote w:id="12">
    <w:p w14:paraId="69559772" w14:textId="3D2BB852" w:rsidR="007258B7" w:rsidRPr="00D250D0" w:rsidRDefault="007E3055" w:rsidP="007E3055">
      <w:pPr>
        <w:pStyle w:val="FootnoteText"/>
        <w:rPr>
          <w:sz w:val="18"/>
          <w:szCs w:val="18"/>
        </w:rPr>
      </w:pPr>
      <w:r w:rsidRPr="00D250D0">
        <w:rPr>
          <w:rStyle w:val="FootnoteReference"/>
          <w:sz w:val="18"/>
          <w:szCs w:val="18"/>
        </w:rPr>
        <w:footnoteRef/>
      </w:r>
      <w:r w:rsidRPr="00D250D0">
        <w:rPr>
          <w:sz w:val="18"/>
          <w:szCs w:val="18"/>
        </w:rPr>
        <w:t xml:space="preserve"> Determination 26/2022</w:t>
      </w:r>
      <w:r w:rsidR="007258B7" w:rsidRPr="00D250D0">
        <w:rPr>
          <w:sz w:val="18"/>
          <w:szCs w:val="18"/>
        </w:rPr>
        <w:t xml:space="preserve">: </w:t>
      </w:r>
      <w:hyperlink r:id="rId3" w:history="1">
        <w:r w:rsidR="007258B7" w:rsidRPr="00D250D0">
          <w:rPr>
            <w:rStyle w:val="Hyperlink"/>
            <w:sz w:val="18"/>
            <w:szCs w:val="18"/>
          </w:rPr>
          <w:t>remunerationtribunal.qld.gov.au/assets/2022-determination/determination-26-2022.pdf</w:t>
        </w:r>
      </w:hyperlink>
    </w:p>
  </w:footnote>
  <w:footnote w:id="13">
    <w:p w14:paraId="216538AA" w14:textId="2C50FDFF" w:rsidR="005546F6" w:rsidRPr="005546F6" w:rsidRDefault="005546F6">
      <w:pPr>
        <w:pStyle w:val="FootnoteText"/>
        <w:rPr>
          <w:lang w:val="en-US"/>
        </w:rPr>
      </w:pPr>
      <w:r w:rsidRPr="00D250D0">
        <w:rPr>
          <w:rStyle w:val="FootnoteReference"/>
          <w:sz w:val="18"/>
          <w:szCs w:val="18"/>
        </w:rPr>
        <w:footnoteRef/>
      </w:r>
      <w:r w:rsidRPr="00D250D0">
        <w:rPr>
          <w:sz w:val="18"/>
          <w:szCs w:val="18"/>
        </w:rPr>
        <w:t xml:space="preserve"> </w:t>
      </w:r>
      <w:r w:rsidRPr="00D250D0">
        <w:rPr>
          <w:sz w:val="18"/>
          <w:szCs w:val="18"/>
          <w:lang w:val="en-US"/>
        </w:rPr>
        <w:t xml:space="preserve">Section 2.5.1.3. Services: </w:t>
      </w:r>
      <w:hyperlink r:id="rId4" w:history="1">
        <w:r w:rsidRPr="00D250D0">
          <w:rPr>
            <w:rStyle w:val="Hyperlink"/>
            <w:sz w:val="18"/>
            <w:szCs w:val="18"/>
            <w:lang w:val="en-US"/>
          </w:rPr>
          <w:t>remunerationtribunal.qld.gov.au/assets/2021-determination/determination-23-2021.pdf</w:t>
        </w:r>
      </w:hyperlink>
    </w:p>
  </w:footnote>
  <w:footnote w:id="14">
    <w:p w14:paraId="060DE5B3" w14:textId="77777777" w:rsidR="00622946" w:rsidRPr="00956037" w:rsidRDefault="00622946" w:rsidP="00622946">
      <w:pPr>
        <w:pStyle w:val="FootnoteText"/>
      </w:pPr>
      <w:r w:rsidRPr="00D250D0">
        <w:rPr>
          <w:rStyle w:val="FootnoteReference"/>
          <w:sz w:val="18"/>
          <w:szCs w:val="18"/>
        </w:rPr>
        <w:footnoteRef/>
      </w:r>
      <w:r w:rsidRPr="00D250D0">
        <w:rPr>
          <w:sz w:val="18"/>
          <w:szCs w:val="18"/>
        </w:rPr>
        <w:t xml:space="preserve"> State General Election 2024 results: </w:t>
      </w:r>
      <w:hyperlink r:id="rId5" w:history="1">
        <w:r w:rsidRPr="00D250D0">
          <w:rPr>
            <w:rStyle w:val="Hyperlink"/>
            <w:sz w:val="18"/>
            <w:szCs w:val="18"/>
          </w:rPr>
          <w:t>results.elections.qld.gov.au/SGE2024</w:t>
        </w:r>
      </w:hyperlink>
    </w:p>
  </w:footnote>
  <w:footnote w:id="15">
    <w:p w14:paraId="35376103" w14:textId="2617365C" w:rsidR="0083513C" w:rsidRPr="0083513C" w:rsidRDefault="0083513C">
      <w:pPr>
        <w:pStyle w:val="FootnoteText"/>
        <w:rPr>
          <w:lang w:val="en-GB"/>
        </w:rPr>
      </w:pPr>
      <w:r>
        <w:rPr>
          <w:rStyle w:val="FootnoteReference"/>
        </w:rPr>
        <w:footnoteRef/>
      </w:r>
      <w:r>
        <w:t xml:space="preserve"> </w:t>
      </w:r>
      <w:r w:rsidRPr="0083513C">
        <w:rPr>
          <w:sz w:val="18"/>
          <w:szCs w:val="18"/>
          <w:lang w:eastAsia="en-AU"/>
        </w:rPr>
        <w:t>Determination 1/2013 and 23/2021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B971" w14:textId="23A67F2D" w:rsidR="00A15BCF" w:rsidRDefault="00A15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851D" w14:textId="4569944D" w:rsidR="00A15BCF" w:rsidRDefault="00A15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39CE" w14:textId="40309A91" w:rsidR="00A15BCF" w:rsidRDefault="00A15B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FEBD" w14:textId="6D1A484E" w:rsidR="006E6E9C" w:rsidRDefault="006E6E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C95E" w14:textId="2454CA74" w:rsidR="008E061D" w:rsidRPr="006C46C5" w:rsidRDefault="008E061D" w:rsidP="008E061D">
    <w:pPr>
      <w:pStyle w:val="Header"/>
    </w:pPr>
    <w:r>
      <w:rPr>
        <w:noProof/>
      </w:rPr>
      <mc:AlternateContent>
        <mc:Choice Requires="wps">
          <w:drawing>
            <wp:anchor distT="45720" distB="45720" distL="114300" distR="114300" simplePos="0" relativeHeight="251657216" behindDoc="0" locked="0" layoutInCell="1" allowOverlap="1" wp14:anchorId="2131D6A5" wp14:editId="100433F6">
              <wp:simplePos x="0" y="0"/>
              <wp:positionH relativeFrom="margin">
                <wp:align>right</wp:align>
              </wp:positionH>
              <wp:positionV relativeFrom="paragraph">
                <wp:posOffset>-21272</wp:posOffset>
              </wp:positionV>
              <wp:extent cx="2702560" cy="1404620"/>
              <wp:effectExtent l="0" t="0" r="2540" b="8890"/>
              <wp:wrapSquare wrapText="bothSides"/>
              <wp:docPr id="274519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403D28D8" w14:textId="77777777" w:rsidR="008E061D" w:rsidRPr="005D59DE" w:rsidRDefault="008E061D"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0554B60C" w14:textId="77777777" w:rsidR="008E061D" w:rsidRPr="005D59DE" w:rsidRDefault="008E061D"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DD89A17" w14:textId="1509ED85" w:rsidR="008E061D" w:rsidRDefault="008E061D" w:rsidP="005D59DE">
                          <w:pPr>
                            <w:jc w:val="right"/>
                          </w:pPr>
                          <w:r>
                            <w:t xml:space="preserve">Determination </w:t>
                          </w:r>
                          <w:r w:rsidR="00DF0397">
                            <w:t>3</w:t>
                          </w:r>
                          <w:r w:rsidR="00D85D87">
                            <w:t>4</w:t>
                          </w:r>
                          <w:r>
                            <w:t>/202</w:t>
                          </w:r>
                          <w:r w:rsidR="00235658">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1D6A5" id="_x0000_t202" coordsize="21600,21600" o:spt="202" path="m,l,21600r21600,l21600,xe">
              <v:stroke joinstyle="miter"/>
              <v:path gradientshapeok="t" o:connecttype="rect"/>
            </v:shapetype>
            <v:shape id="_x0000_s1029" type="#_x0000_t202" style="position:absolute;margin-left:161.6pt;margin-top:-1.65pt;width:212.8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" stroked="f">
              <v:textbox style="mso-fit-shape-to-text:t">
                <w:txbxContent>
                  <w:p w14:paraId="403D28D8" w14:textId="77777777" w:rsidR="008E061D" w:rsidRPr="005D59DE" w:rsidRDefault="008E061D"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0554B60C" w14:textId="77777777" w:rsidR="008E061D" w:rsidRPr="005D59DE" w:rsidRDefault="008E061D"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DD89A17" w14:textId="1509ED85" w:rsidR="008E061D" w:rsidRDefault="008E061D" w:rsidP="005D59DE">
                    <w:pPr>
                      <w:jc w:val="right"/>
                    </w:pPr>
                    <w:r>
                      <w:t xml:space="preserve">Determination </w:t>
                    </w:r>
                    <w:r w:rsidR="00DF0397">
                      <w:t>3</w:t>
                    </w:r>
                    <w:r w:rsidR="00D85D87">
                      <w:t>4</w:t>
                    </w:r>
                    <w:r>
                      <w:t>/202</w:t>
                    </w:r>
                    <w:r w:rsidR="00235658">
                      <w:t>5</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43BF" w14:textId="7E6B153A" w:rsidR="006E6E9C" w:rsidRDefault="006E6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CAB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92DD1"/>
    <w:multiLevelType w:val="hybridMultilevel"/>
    <w:tmpl w:val="C652D8F2"/>
    <w:lvl w:ilvl="0" w:tplc="7334294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D347B"/>
    <w:multiLevelType w:val="hybridMultilevel"/>
    <w:tmpl w:val="2918D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85B33"/>
    <w:multiLevelType w:val="hybridMultilevel"/>
    <w:tmpl w:val="296ED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E2EFD"/>
    <w:multiLevelType w:val="hybridMultilevel"/>
    <w:tmpl w:val="296EDC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64502"/>
    <w:multiLevelType w:val="hybridMultilevel"/>
    <w:tmpl w:val="4FD4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657122"/>
    <w:multiLevelType w:val="hybridMultilevel"/>
    <w:tmpl w:val="C53AE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4F5382"/>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563F3B"/>
    <w:multiLevelType w:val="hybridMultilevel"/>
    <w:tmpl w:val="17A0C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561F4E"/>
    <w:multiLevelType w:val="hybridMultilevel"/>
    <w:tmpl w:val="6ABE7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243881"/>
    <w:multiLevelType w:val="hybridMultilevel"/>
    <w:tmpl w:val="EF263C3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4D6F5CDB"/>
    <w:multiLevelType w:val="hybridMultilevel"/>
    <w:tmpl w:val="3454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91D8A"/>
    <w:multiLevelType w:val="hybridMultilevel"/>
    <w:tmpl w:val="D01AEC9C"/>
    <w:lvl w:ilvl="0" w:tplc="5F3AB1E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576AFA"/>
    <w:multiLevelType w:val="hybridMultilevel"/>
    <w:tmpl w:val="78968A0E"/>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BD43D9"/>
    <w:multiLevelType w:val="hybridMultilevel"/>
    <w:tmpl w:val="6128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864254">
    <w:abstractNumId w:val="0"/>
  </w:num>
  <w:num w:numId="2" w16cid:durableId="352995607">
    <w:abstractNumId w:val="14"/>
  </w:num>
  <w:num w:numId="3" w16cid:durableId="1185024581">
    <w:abstractNumId w:val="7"/>
  </w:num>
  <w:num w:numId="4" w16cid:durableId="451554374">
    <w:abstractNumId w:val="10"/>
  </w:num>
  <w:num w:numId="5" w16cid:durableId="90202519">
    <w:abstractNumId w:val="15"/>
  </w:num>
  <w:num w:numId="6" w16cid:durableId="849638252">
    <w:abstractNumId w:val="11"/>
  </w:num>
  <w:num w:numId="7" w16cid:durableId="1189830727">
    <w:abstractNumId w:val="8"/>
  </w:num>
  <w:num w:numId="8" w16cid:durableId="584654610">
    <w:abstractNumId w:val="9"/>
  </w:num>
  <w:num w:numId="9" w16cid:durableId="1029523435">
    <w:abstractNumId w:val="6"/>
  </w:num>
  <w:num w:numId="10" w16cid:durableId="1747919557">
    <w:abstractNumId w:val="1"/>
  </w:num>
  <w:num w:numId="11" w16cid:durableId="1200513634">
    <w:abstractNumId w:val="2"/>
  </w:num>
  <w:num w:numId="12" w16cid:durableId="1535731648">
    <w:abstractNumId w:val="3"/>
  </w:num>
  <w:num w:numId="13" w16cid:durableId="1368069362">
    <w:abstractNumId w:val="4"/>
  </w:num>
  <w:num w:numId="14" w16cid:durableId="960500468">
    <w:abstractNumId w:val="13"/>
  </w:num>
  <w:num w:numId="15" w16cid:durableId="1152792491">
    <w:abstractNumId w:val="12"/>
  </w:num>
  <w:num w:numId="16" w16cid:durableId="41254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BE"/>
    <w:rsid w:val="00006016"/>
    <w:rsid w:val="0001227C"/>
    <w:rsid w:val="00056A5E"/>
    <w:rsid w:val="0006193A"/>
    <w:rsid w:val="000704D7"/>
    <w:rsid w:val="000708B4"/>
    <w:rsid w:val="00073461"/>
    <w:rsid w:val="000A465C"/>
    <w:rsid w:val="000D4EDE"/>
    <w:rsid w:val="000E2288"/>
    <w:rsid w:val="00111382"/>
    <w:rsid w:val="001331B1"/>
    <w:rsid w:val="00141D87"/>
    <w:rsid w:val="00154E5A"/>
    <w:rsid w:val="00166586"/>
    <w:rsid w:val="001706D1"/>
    <w:rsid w:val="001B294E"/>
    <w:rsid w:val="00205CCB"/>
    <w:rsid w:val="00207089"/>
    <w:rsid w:val="002138FE"/>
    <w:rsid w:val="00222CA3"/>
    <w:rsid w:val="00226B7F"/>
    <w:rsid w:val="00234B3B"/>
    <w:rsid w:val="00235658"/>
    <w:rsid w:val="002450AE"/>
    <w:rsid w:val="002703F7"/>
    <w:rsid w:val="00277A50"/>
    <w:rsid w:val="00290ADF"/>
    <w:rsid w:val="0029106A"/>
    <w:rsid w:val="002A3A59"/>
    <w:rsid w:val="002B7E58"/>
    <w:rsid w:val="002C1DB1"/>
    <w:rsid w:val="002C59BC"/>
    <w:rsid w:val="002E64AA"/>
    <w:rsid w:val="00302008"/>
    <w:rsid w:val="00317ACF"/>
    <w:rsid w:val="00330D32"/>
    <w:rsid w:val="00357728"/>
    <w:rsid w:val="00360FD4"/>
    <w:rsid w:val="003651F3"/>
    <w:rsid w:val="00371FDB"/>
    <w:rsid w:val="003979AB"/>
    <w:rsid w:val="003B536F"/>
    <w:rsid w:val="003B59CD"/>
    <w:rsid w:val="003B71B6"/>
    <w:rsid w:val="003D7BCD"/>
    <w:rsid w:val="003E2C7E"/>
    <w:rsid w:val="003F3800"/>
    <w:rsid w:val="0042556F"/>
    <w:rsid w:val="00442230"/>
    <w:rsid w:val="00445BB9"/>
    <w:rsid w:val="0045212B"/>
    <w:rsid w:val="0046298A"/>
    <w:rsid w:val="004859E8"/>
    <w:rsid w:val="00494BF0"/>
    <w:rsid w:val="004D03FE"/>
    <w:rsid w:val="004E4A0C"/>
    <w:rsid w:val="004F0182"/>
    <w:rsid w:val="0051739A"/>
    <w:rsid w:val="00530921"/>
    <w:rsid w:val="005546F6"/>
    <w:rsid w:val="005647B8"/>
    <w:rsid w:val="00585CF5"/>
    <w:rsid w:val="005A1F74"/>
    <w:rsid w:val="005A2A9C"/>
    <w:rsid w:val="005A2E79"/>
    <w:rsid w:val="005D486E"/>
    <w:rsid w:val="005D59DE"/>
    <w:rsid w:val="00602069"/>
    <w:rsid w:val="00622946"/>
    <w:rsid w:val="00634F1F"/>
    <w:rsid w:val="006376A4"/>
    <w:rsid w:val="00652B78"/>
    <w:rsid w:val="006617A1"/>
    <w:rsid w:val="00676E9E"/>
    <w:rsid w:val="00676FEB"/>
    <w:rsid w:val="006B0323"/>
    <w:rsid w:val="006B463E"/>
    <w:rsid w:val="006C46C5"/>
    <w:rsid w:val="006D780E"/>
    <w:rsid w:val="006E6E9C"/>
    <w:rsid w:val="007258B7"/>
    <w:rsid w:val="007369C5"/>
    <w:rsid w:val="00751437"/>
    <w:rsid w:val="007611BC"/>
    <w:rsid w:val="00770F77"/>
    <w:rsid w:val="00776B88"/>
    <w:rsid w:val="007934B4"/>
    <w:rsid w:val="007A2F75"/>
    <w:rsid w:val="007E3055"/>
    <w:rsid w:val="00803F41"/>
    <w:rsid w:val="0083260B"/>
    <w:rsid w:val="0083513C"/>
    <w:rsid w:val="00841D86"/>
    <w:rsid w:val="008633EC"/>
    <w:rsid w:val="00865C77"/>
    <w:rsid w:val="008662E0"/>
    <w:rsid w:val="0087410A"/>
    <w:rsid w:val="00876FB8"/>
    <w:rsid w:val="008906CF"/>
    <w:rsid w:val="00895320"/>
    <w:rsid w:val="008D44CB"/>
    <w:rsid w:val="008E061D"/>
    <w:rsid w:val="008F6F87"/>
    <w:rsid w:val="00902590"/>
    <w:rsid w:val="00905BF2"/>
    <w:rsid w:val="009317AC"/>
    <w:rsid w:val="00933105"/>
    <w:rsid w:val="00933321"/>
    <w:rsid w:val="009349B3"/>
    <w:rsid w:val="00956037"/>
    <w:rsid w:val="0096649B"/>
    <w:rsid w:val="00972F9D"/>
    <w:rsid w:val="009742E4"/>
    <w:rsid w:val="0097531A"/>
    <w:rsid w:val="00987A72"/>
    <w:rsid w:val="00995E76"/>
    <w:rsid w:val="009A3BB2"/>
    <w:rsid w:val="009A42C1"/>
    <w:rsid w:val="009B2270"/>
    <w:rsid w:val="009D5784"/>
    <w:rsid w:val="009E3299"/>
    <w:rsid w:val="00A1218A"/>
    <w:rsid w:val="00A15BCF"/>
    <w:rsid w:val="00A24537"/>
    <w:rsid w:val="00A378D8"/>
    <w:rsid w:val="00A6636A"/>
    <w:rsid w:val="00A815D8"/>
    <w:rsid w:val="00A9109D"/>
    <w:rsid w:val="00AD7DC2"/>
    <w:rsid w:val="00AE3BF2"/>
    <w:rsid w:val="00AE5D58"/>
    <w:rsid w:val="00AF3762"/>
    <w:rsid w:val="00AF7250"/>
    <w:rsid w:val="00B1077A"/>
    <w:rsid w:val="00B23EB7"/>
    <w:rsid w:val="00B7547B"/>
    <w:rsid w:val="00B959C5"/>
    <w:rsid w:val="00BB11B4"/>
    <w:rsid w:val="00BE0393"/>
    <w:rsid w:val="00BE3A69"/>
    <w:rsid w:val="00C00819"/>
    <w:rsid w:val="00C04A15"/>
    <w:rsid w:val="00C07A9D"/>
    <w:rsid w:val="00C16534"/>
    <w:rsid w:val="00C262DE"/>
    <w:rsid w:val="00C416BE"/>
    <w:rsid w:val="00C419AE"/>
    <w:rsid w:val="00C647C4"/>
    <w:rsid w:val="00C730E7"/>
    <w:rsid w:val="00C837BA"/>
    <w:rsid w:val="00C91430"/>
    <w:rsid w:val="00C9410E"/>
    <w:rsid w:val="00CA3388"/>
    <w:rsid w:val="00CC2E70"/>
    <w:rsid w:val="00CD2D45"/>
    <w:rsid w:val="00CE23D4"/>
    <w:rsid w:val="00CF748E"/>
    <w:rsid w:val="00D001EC"/>
    <w:rsid w:val="00D250D0"/>
    <w:rsid w:val="00D50268"/>
    <w:rsid w:val="00D66385"/>
    <w:rsid w:val="00D77759"/>
    <w:rsid w:val="00D85854"/>
    <w:rsid w:val="00D85D87"/>
    <w:rsid w:val="00DA71BD"/>
    <w:rsid w:val="00DB12CC"/>
    <w:rsid w:val="00DC2B70"/>
    <w:rsid w:val="00DD76F6"/>
    <w:rsid w:val="00DF0397"/>
    <w:rsid w:val="00DF591E"/>
    <w:rsid w:val="00E03BCA"/>
    <w:rsid w:val="00E11BDD"/>
    <w:rsid w:val="00E1258E"/>
    <w:rsid w:val="00E359ED"/>
    <w:rsid w:val="00E36EC1"/>
    <w:rsid w:val="00E41F52"/>
    <w:rsid w:val="00E56306"/>
    <w:rsid w:val="00E951A1"/>
    <w:rsid w:val="00EB0396"/>
    <w:rsid w:val="00EC14D1"/>
    <w:rsid w:val="00EC1D57"/>
    <w:rsid w:val="00ED39E0"/>
    <w:rsid w:val="00ED512F"/>
    <w:rsid w:val="00F05756"/>
    <w:rsid w:val="00F1518A"/>
    <w:rsid w:val="00F25BDC"/>
    <w:rsid w:val="00F3253F"/>
    <w:rsid w:val="00F35B74"/>
    <w:rsid w:val="00F42688"/>
    <w:rsid w:val="00F43A90"/>
    <w:rsid w:val="00F522CB"/>
    <w:rsid w:val="00F84A65"/>
    <w:rsid w:val="00F85945"/>
    <w:rsid w:val="00F864CE"/>
    <w:rsid w:val="00F92997"/>
    <w:rsid w:val="00F92B23"/>
    <w:rsid w:val="00FA33CB"/>
    <w:rsid w:val="00FC751B"/>
    <w:rsid w:val="00FD527E"/>
    <w:rsid w:val="00FF2A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0F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3299"/>
    <w:pPr>
      <w:spacing w:after="40" w:line="240" w:lineRule="auto"/>
    </w:pPr>
    <w:rPr>
      <w:rFonts w:ascii="Arial" w:hAnsi="Arial"/>
      <w:sz w:val="20"/>
    </w:rPr>
  </w:style>
  <w:style w:type="paragraph" w:styleId="Heading1">
    <w:name w:val="heading 1"/>
    <w:aliases w:val="Heading cover page"/>
    <w:basedOn w:val="Normal"/>
    <w:next w:val="Normal"/>
    <w:link w:val="Heading1Char"/>
    <w:uiPriority w:val="9"/>
    <w:qFormat/>
    <w:rsid w:val="00C416BE"/>
    <w:pPr>
      <w:keepNext/>
      <w:keepLines/>
      <w:spacing w:after="0"/>
      <w:outlineLvl w:val="0"/>
    </w:pPr>
    <w:rPr>
      <w:rFonts w:eastAsiaTheme="majorEastAsia" w:cstheme="majorBidi"/>
      <w:color w:val="06B6E4"/>
      <w:sz w:val="80"/>
      <w:szCs w:val="32"/>
    </w:rPr>
  </w:style>
  <w:style w:type="paragraph" w:styleId="Heading2">
    <w:name w:val="heading 2"/>
    <w:aliases w:val="Heading 2 cover"/>
    <w:basedOn w:val="Normal"/>
    <w:next w:val="Normal"/>
    <w:link w:val="Heading2Char"/>
    <w:uiPriority w:val="9"/>
    <w:unhideWhenUsed/>
    <w:qFormat/>
    <w:rsid w:val="001706D1"/>
    <w:pPr>
      <w:keepNext/>
      <w:keepLines/>
      <w:spacing w:after="120"/>
      <w:outlineLvl w:val="1"/>
    </w:pPr>
    <w:rPr>
      <w:rFonts w:eastAsiaTheme="majorEastAsia" w:cstheme="majorBidi"/>
      <w:color w:val="2E74B5" w:themeColor="accent1" w:themeShade="BF"/>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NoSpacing">
    <w:name w:val="No Spacing"/>
    <w:link w:val="NoSpacingChar"/>
    <w:uiPriority w:val="1"/>
    <w:qFormat/>
    <w:rsid w:val="00F35B7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F35B74"/>
    <w:rPr>
      <w:rFonts w:eastAsiaTheme="minorEastAsia"/>
      <w:lang w:val="en-US" w:eastAsia="zh-CN"/>
    </w:rPr>
  </w:style>
  <w:style w:type="character" w:customStyle="1" w:styleId="Heading1Char">
    <w:name w:val="Heading 1 Char"/>
    <w:aliases w:val="Heading cover page Char"/>
    <w:basedOn w:val="DefaultParagraphFont"/>
    <w:link w:val="Heading1"/>
    <w:uiPriority w:val="9"/>
    <w:rsid w:val="00C416BE"/>
    <w:rPr>
      <w:rFonts w:ascii="Arial" w:eastAsiaTheme="majorEastAsia" w:hAnsi="Arial" w:cstheme="majorBidi"/>
      <w:color w:val="06B6E4"/>
      <w:sz w:val="80"/>
      <w:szCs w:val="32"/>
    </w:rPr>
  </w:style>
  <w:style w:type="character" w:customStyle="1" w:styleId="Heading2Char">
    <w:name w:val="Heading 2 Char"/>
    <w:aliases w:val="Heading 2 cover Char"/>
    <w:basedOn w:val="DefaultParagraphFont"/>
    <w:link w:val="Heading2"/>
    <w:uiPriority w:val="9"/>
    <w:rsid w:val="001706D1"/>
    <w:rPr>
      <w:rFonts w:ascii="Arial" w:eastAsiaTheme="majorEastAsia" w:hAnsi="Arial" w:cstheme="majorBidi"/>
      <w:color w:val="2E74B5" w:themeColor="accent1" w:themeShade="BF"/>
      <w:sz w:val="32"/>
      <w:szCs w:val="26"/>
    </w:rPr>
  </w:style>
  <w:style w:type="paragraph" w:customStyle="1" w:styleId="p1">
    <w:name w:val="p1"/>
    <w:basedOn w:val="Normal"/>
    <w:rsid w:val="001706D1"/>
    <w:pPr>
      <w:spacing w:after="0"/>
    </w:pPr>
    <w:rPr>
      <w:rFonts w:ascii="MetaNormalLF-Roman" w:hAnsi="MetaNormalLF-Roman" w:cs="Times New Roman"/>
      <w:color w:val="245E91"/>
      <w:sz w:val="24"/>
      <w:szCs w:val="24"/>
      <w:lang w:val="en-GB" w:eastAsia="en-GB"/>
    </w:rPr>
  </w:style>
  <w:style w:type="paragraph" w:styleId="Title">
    <w:name w:val="Title"/>
    <w:basedOn w:val="Normal"/>
    <w:next w:val="Normal"/>
    <w:link w:val="TitleChar"/>
    <w:uiPriority w:val="10"/>
    <w:qFormat/>
    <w:rsid w:val="00D50268"/>
    <w:pPr>
      <w:pBdr>
        <w:bottom w:val="single" w:sz="8" w:space="4" w:color="4F81BD"/>
      </w:pBdr>
      <w:spacing w:after="300"/>
      <w:contextualSpacing/>
    </w:pPr>
    <w:rPr>
      <w:rFonts w:ascii="Cambria" w:eastAsia="PMingLiU" w:hAnsi="Cambria" w:cs="Times New Roman"/>
      <w:color w:val="17365D"/>
      <w:spacing w:val="5"/>
      <w:kern w:val="28"/>
      <w:sz w:val="52"/>
      <w:szCs w:val="52"/>
      <w:lang w:eastAsia="en-AU"/>
    </w:rPr>
  </w:style>
  <w:style w:type="character" w:customStyle="1" w:styleId="TitleChar">
    <w:name w:val="Title Char"/>
    <w:basedOn w:val="DefaultParagraphFont"/>
    <w:link w:val="Title"/>
    <w:uiPriority w:val="10"/>
    <w:rsid w:val="00D50268"/>
    <w:rPr>
      <w:rFonts w:ascii="Cambria" w:eastAsia="PMingLiU" w:hAnsi="Cambria" w:cs="Times New Roman"/>
      <w:color w:val="17365D"/>
      <w:spacing w:val="5"/>
      <w:kern w:val="28"/>
      <w:sz w:val="52"/>
      <w:szCs w:val="52"/>
      <w:lang w:eastAsia="en-AU"/>
    </w:rPr>
  </w:style>
  <w:style w:type="paragraph" w:styleId="Subtitle">
    <w:name w:val="Subtitle"/>
    <w:basedOn w:val="Normal"/>
    <w:next w:val="Normal"/>
    <w:link w:val="SubtitleChar"/>
    <w:uiPriority w:val="11"/>
    <w:qFormat/>
    <w:rsid w:val="00D50268"/>
    <w:pPr>
      <w:numPr>
        <w:ilvl w:val="1"/>
      </w:numPr>
      <w:spacing w:after="0"/>
    </w:pPr>
    <w:rPr>
      <w:rFonts w:ascii="Cambria" w:eastAsia="PMingLiU" w:hAnsi="Cambria" w:cs="Times New Roman"/>
      <w:i/>
      <w:iCs/>
      <w:color w:val="4F81BD"/>
      <w:spacing w:val="15"/>
      <w:sz w:val="24"/>
      <w:szCs w:val="24"/>
      <w:lang w:eastAsia="en-AU"/>
    </w:rPr>
  </w:style>
  <w:style w:type="character" w:customStyle="1" w:styleId="SubtitleChar">
    <w:name w:val="Subtitle Char"/>
    <w:basedOn w:val="DefaultParagraphFont"/>
    <w:link w:val="Subtitle"/>
    <w:uiPriority w:val="11"/>
    <w:rsid w:val="00D50268"/>
    <w:rPr>
      <w:rFonts w:ascii="Cambria" w:eastAsia="PMingLiU" w:hAnsi="Cambria" w:cs="Times New Roman"/>
      <w:i/>
      <w:iCs/>
      <w:color w:val="4F81BD"/>
      <w:spacing w:val="15"/>
      <w:sz w:val="24"/>
      <w:szCs w:val="24"/>
      <w:lang w:eastAsia="en-AU"/>
    </w:rPr>
  </w:style>
  <w:style w:type="paragraph" w:styleId="ListParagraph">
    <w:name w:val="List Paragraph"/>
    <w:basedOn w:val="Normal"/>
    <w:uiPriority w:val="34"/>
    <w:qFormat/>
    <w:rsid w:val="00D50268"/>
    <w:pPr>
      <w:spacing w:after="0"/>
      <w:ind w:left="720"/>
      <w:contextualSpacing/>
    </w:pPr>
    <w:rPr>
      <w:rFonts w:ascii="Calibri" w:eastAsia="PMingLiU" w:hAnsi="Calibri" w:cs="Times New Roman"/>
      <w:sz w:val="22"/>
      <w:lang w:eastAsia="en-AU"/>
    </w:rPr>
  </w:style>
  <w:style w:type="character" w:styleId="Strong">
    <w:name w:val="Strong"/>
    <w:basedOn w:val="DefaultParagraphFont"/>
    <w:uiPriority w:val="22"/>
    <w:qFormat/>
    <w:rsid w:val="00634F1F"/>
    <w:rPr>
      <w:b/>
      <w:bCs/>
    </w:rPr>
  </w:style>
  <w:style w:type="paragraph" w:styleId="FootnoteText">
    <w:name w:val="footnote text"/>
    <w:basedOn w:val="Normal"/>
    <w:link w:val="FootnoteTextChar"/>
    <w:uiPriority w:val="99"/>
    <w:semiHidden/>
    <w:unhideWhenUsed/>
    <w:rsid w:val="005546F6"/>
    <w:pPr>
      <w:spacing w:after="0"/>
    </w:pPr>
    <w:rPr>
      <w:szCs w:val="20"/>
    </w:rPr>
  </w:style>
  <w:style w:type="character" w:customStyle="1" w:styleId="FootnoteTextChar">
    <w:name w:val="Footnote Text Char"/>
    <w:basedOn w:val="DefaultParagraphFont"/>
    <w:link w:val="FootnoteText"/>
    <w:uiPriority w:val="99"/>
    <w:semiHidden/>
    <w:rsid w:val="005546F6"/>
    <w:rPr>
      <w:rFonts w:ascii="Arial" w:hAnsi="Arial"/>
      <w:sz w:val="20"/>
      <w:szCs w:val="20"/>
    </w:rPr>
  </w:style>
  <w:style w:type="character" w:styleId="FootnoteReference">
    <w:name w:val="footnote reference"/>
    <w:basedOn w:val="DefaultParagraphFont"/>
    <w:uiPriority w:val="99"/>
    <w:semiHidden/>
    <w:unhideWhenUsed/>
    <w:rsid w:val="005546F6"/>
    <w:rPr>
      <w:vertAlign w:val="superscript"/>
    </w:rPr>
  </w:style>
  <w:style w:type="character" w:styleId="Hyperlink">
    <w:name w:val="Hyperlink"/>
    <w:basedOn w:val="DefaultParagraphFont"/>
    <w:uiPriority w:val="99"/>
    <w:unhideWhenUsed/>
    <w:rsid w:val="005546F6"/>
    <w:rPr>
      <w:color w:val="0563C1" w:themeColor="hyperlink"/>
      <w:u w:val="single"/>
    </w:rPr>
  </w:style>
  <w:style w:type="character" w:styleId="UnresolvedMention">
    <w:name w:val="Unresolved Mention"/>
    <w:basedOn w:val="DefaultParagraphFont"/>
    <w:uiPriority w:val="99"/>
    <w:rsid w:val="005546F6"/>
    <w:rPr>
      <w:color w:val="605E5C"/>
      <w:shd w:val="clear" w:color="auto" w:fill="E1DFDD"/>
    </w:rPr>
  </w:style>
  <w:style w:type="paragraph" w:styleId="Revision">
    <w:name w:val="Revision"/>
    <w:hidden/>
    <w:uiPriority w:val="99"/>
    <w:semiHidden/>
    <w:rsid w:val="000E2288"/>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DC2B70"/>
    <w:rPr>
      <w:color w:val="954F72" w:themeColor="followedHyperlink"/>
      <w:u w:val="single"/>
    </w:rPr>
  </w:style>
  <w:style w:type="character" w:styleId="CommentReference">
    <w:name w:val="annotation reference"/>
    <w:basedOn w:val="DefaultParagraphFont"/>
    <w:uiPriority w:val="99"/>
    <w:semiHidden/>
    <w:unhideWhenUsed/>
    <w:rsid w:val="00BE0393"/>
    <w:rPr>
      <w:sz w:val="16"/>
      <w:szCs w:val="16"/>
    </w:rPr>
  </w:style>
  <w:style w:type="paragraph" w:styleId="CommentText">
    <w:name w:val="annotation text"/>
    <w:basedOn w:val="Normal"/>
    <w:link w:val="CommentTextChar"/>
    <w:uiPriority w:val="99"/>
    <w:unhideWhenUsed/>
    <w:rsid w:val="00BE0393"/>
    <w:rPr>
      <w:szCs w:val="20"/>
    </w:rPr>
  </w:style>
  <w:style w:type="character" w:customStyle="1" w:styleId="CommentTextChar">
    <w:name w:val="Comment Text Char"/>
    <w:basedOn w:val="DefaultParagraphFont"/>
    <w:link w:val="CommentText"/>
    <w:uiPriority w:val="99"/>
    <w:rsid w:val="00BE039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0393"/>
    <w:rPr>
      <w:b/>
      <w:bCs/>
    </w:rPr>
  </w:style>
  <w:style w:type="character" w:customStyle="1" w:styleId="CommentSubjectChar">
    <w:name w:val="Comment Subject Char"/>
    <w:basedOn w:val="CommentTextChar"/>
    <w:link w:val="CommentSubject"/>
    <w:uiPriority w:val="99"/>
    <w:semiHidden/>
    <w:rsid w:val="00BE039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50898">
      <w:bodyDiv w:val="1"/>
      <w:marLeft w:val="0"/>
      <w:marRight w:val="0"/>
      <w:marTop w:val="0"/>
      <w:marBottom w:val="0"/>
      <w:divBdr>
        <w:top w:val="none" w:sz="0" w:space="0" w:color="auto"/>
        <w:left w:val="none" w:sz="0" w:space="0" w:color="auto"/>
        <w:bottom w:val="none" w:sz="0" w:space="0" w:color="auto"/>
        <w:right w:val="none" w:sz="0" w:space="0" w:color="auto"/>
      </w:divBdr>
    </w:div>
    <w:div w:id="328143204">
      <w:bodyDiv w:val="1"/>
      <w:marLeft w:val="0"/>
      <w:marRight w:val="0"/>
      <w:marTop w:val="0"/>
      <w:marBottom w:val="0"/>
      <w:divBdr>
        <w:top w:val="none" w:sz="0" w:space="0" w:color="auto"/>
        <w:left w:val="none" w:sz="0" w:space="0" w:color="auto"/>
        <w:bottom w:val="none" w:sz="0" w:space="0" w:color="auto"/>
        <w:right w:val="none" w:sz="0" w:space="0" w:color="auto"/>
      </w:divBdr>
    </w:div>
    <w:div w:id="458452882">
      <w:bodyDiv w:val="1"/>
      <w:marLeft w:val="0"/>
      <w:marRight w:val="0"/>
      <w:marTop w:val="0"/>
      <w:marBottom w:val="0"/>
      <w:divBdr>
        <w:top w:val="none" w:sz="0" w:space="0" w:color="auto"/>
        <w:left w:val="none" w:sz="0" w:space="0" w:color="auto"/>
        <w:bottom w:val="none" w:sz="0" w:space="0" w:color="auto"/>
        <w:right w:val="none" w:sz="0" w:space="0" w:color="auto"/>
      </w:divBdr>
    </w:div>
    <w:div w:id="1527594623">
      <w:bodyDiv w:val="1"/>
      <w:marLeft w:val="0"/>
      <w:marRight w:val="0"/>
      <w:marTop w:val="0"/>
      <w:marBottom w:val="0"/>
      <w:divBdr>
        <w:top w:val="none" w:sz="0" w:space="0" w:color="auto"/>
        <w:left w:val="none" w:sz="0" w:space="0" w:color="auto"/>
        <w:bottom w:val="none" w:sz="0" w:space="0" w:color="auto"/>
        <w:right w:val="none" w:sz="0" w:space="0" w:color="auto"/>
      </w:divBdr>
    </w:div>
    <w:div w:id="1606232559">
      <w:bodyDiv w:val="1"/>
      <w:marLeft w:val="0"/>
      <w:marRight w:val="0"/>
      <w:marTop w:val="0"/>
      <w:marBottom w:val="0"/>
      <w:divBdr>
        <w:top w:val="none" w:sz="0" w:space="0" w:color="auto"/>
        <w:left w:val="none" w:sz="0" w:space="0" w:color="auto"/>
        <w:bottom w:val="none" w:sz="0" w:space="0" w:color="auto"/>
        <w:right w:val="none" w:sz="0" w:space="0" w:color="auto"/>
      </w:divBdr>
    </w:div>
    <w:div w:id="19983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munerationtribunal.qld.gov.au/assets/2022-determination/determination-26-2022.pdf" TargetMode="External"/><Relationship Id="rId2" Type="http://schemas.openxmlformats.org/officeDocument/2006/relationships/hyperlink" Target="https://www.premiers.qld.gov.au/right-to-info/published-info/assets/ministerial-office-establishment-30-september-2024.pdf" TargetMode="External"/><Relationship Id="rId1" Type="http://schemas.openxmlformats.org/officeDocument/2006/relationships/hyperlink" Target="https://www.premiers.qld.gov.au/right-to-info/published-info/assets/ministerial-office-establishment-30-june-2024.pdf" TargetMode="External"/><Relationship Id="rId5" Type="http://schemas.openxmlformats.org/officeDocument/2006/relationships/hyperlink" Target="https://results.elections.qld.gov.au/SGE2024" TargetMode="External"/><Relationship Id="rId4" Type="http://schemas.openxmlformats.org/officeDocument/2006/relationships/hyperlink" Target="https://www.remunerationtribunal.qld.gov.au/assets/2021-determination/determination-23-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8FBA-3AC7-4814-A5CC-670C36DF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Martinez</dc:creator>
  <cp:keywords/>
  <dc:description/>
  <cp:lastModifiedBy>Ammie Wilson</cp:lastModifiedBy>
  <cp:revision>4</cp:revision>
  <cp:lastPrinted>2025-02-24T02:08:00Z</cp:lastPrinted>
  <dcterms:created xsi:type="dcterms:W3CDTF">2025-02-24T02:07:00Z</dcterms:created>
  <dcterms:modified xsi:type="dcterms:W3CDTF">2025-02-24T02:08:00Z</dcterms:modified>
</cp:coreProperties>
</file>