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6CFF8" w14:textId="4546D18E" w:rsidR="00E12B8B" w:rsidRDefault="00665935">
      <w:pPr>
        <w:pStyle w:val="BodyText"/>
        <w:rPr>
          <w:rFonts w:ascii="Times New Roman"/>
          <w:sz w:val="20"/>
        </w:rPr>
      </w:pPr>
      <w:r>
        <w:rPr>
          <w:noProof/>
        </w:rPr>
        <mc:AlternateContent>
          <mc:Choice Requires="wpg">
            <w:drawing>
              <wp:anchor distT="0" distB="0" distL="114300" distR="114300" simplePos="0" relativeHeight="251651584" behindDoc="0" locked="0" layoutInCell="1" allowOverlap="1" wp14:anchorId="56F53F43" wp14:editId="7A05A2E3">
                <wp:simplePos x="0" y="0"/>
                <wp:positionH relativeFrom="page">
                  <wp:posOffset>-3175</wp:posOffset>
                </wp:positionH>
                <wp:positionV relativeFrom="page">
                  <wp:posOffset>2988310</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EA3B13" id="Group 75" o:spid="_x0000_s1026" style="position:absolute;margin-left:-.25pt;margin-top:235.3pt;width:284.2pt;height:525.4pt;z-index:251651584;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19"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0"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1"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2"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3"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4"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5"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6"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7"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8"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29"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0" o:title=""/>
                </v:shape>
                <w10:wrap anchorx="page" anchory="page"/>
              </v:group>
            </w:pict>
          </mc:Fallback>
        </mc:AlternateContent>
      </w:r>
    </w:p>
    <w:p w14:paraId="24A52E2B" w14:textId="77777777" w:rsidR="00E12B8B" w:rsidRDefault="00E12B8B">
      <w:pPr>
        <w:pStyle w:val="BodyText"/>
        <w:rPr>
          <w:rFonts w:ascii="Times New Roman"/>
          <w:sz w:val="20"/>
        </w:rPr>
      </w:pPr>
    </w:p>
    <w:p w14:paraId="6FE8EFA0" w14:textId="77777777" w:rsidR="00E12B8B" w:rsidRDefault="00E12B8B">
      <w:pPr>
        <w:pStyle w:val="BodyText"/>
        <w:spacing w:before="2"/>
        <w:rPr>
          <w:rFonts w:ascii="Times New Roman"/>
        </w:rPr>
      </w:pPr>
    </w:p>
    <w:p w14:paraId="563DBC51" w14:textId="77777777" w:rsidR="00E12B8B" w:rsidRDefault="00953F7C">
      <w:pPr>
        <w:pStyle w:val="Heading2"/>
        <w:spacing w:before="96"/>
        <w:ind w:left="5752" w:firstLine="0"/>
        <w:rPr>
          <w:rFonts w:ascii="Arial"/>
        </w:rPr>
      </w:pPr>
      <w:bookmarkStart w:id="0" w:name="QIRT_annual_report_cover"/>
      <w:bookmarkEnd w:id="0"/>
      <w:r>
        <w:rPr>
          <w:rFonts w:ascii="Arial"/>
          <w:color w:val="1D4A7E"/>
        </w:rPr>
        <w:t>Queensland Independent</w:t>
      </w:r>
    </w:p>
    <w:p w14:paraId="196E5E8C" w14:textId="77777777" w:rsidR="00E12B8B" w:rsidRPr="00580818" w:rsidRDefault="00953F7C" w:rsidP="00580818">
      <w:pPr>
        <w:pStyle w:val="Heading2"/>
        <w:spacing w:before="96"/>
        <w:ind w:left="5752" w:firstLine="0"/>
        <w:rPr>
          <w:rFonts w:ascii="Arial"/>
          <w:color w:val="1D4A7E"/>
        </w:rPr>
      </w:pPr>
      <w:r w:rsidRPr="00580818">
        <w:rPr>
          <w:rFonts w:ascii="Arial"/>
          <w:color w:val="1D4A7E"/>
        </w:rPr>
        <w:t>Remuneration Tribunal</w:t>
      </w:r>
    </w:p>
    <w:p w14:paraId="3A2DE2A6" w14:textId="77777777" w:rsidR="00E12B8B" w:rsidRDefault="00E12B8B">
      <w:pPr>
        <w:pStyle w:val="BodyText"/>
        <w:spacing w:before="2"/>
        <w:rPr>
          <w:rFonts w:ascii="Calibri"/>
          <w:sz w:val="54"/>
        </w:rPr>
      </w:pPr>
    </w:p>
    <w:p w14:paraId="400E797A" w14:textId="77777777" w:rsidR="00133D81" w:rsidRDefault="00953F7C">
      <w:pPr>
        <w:spacing w:before="1" w:line="208" w:lineRule="auto"/>
        <w:ind w:left="5634" w:right="99" w:firstLine="54"/>
        <w:rPr>
          <w:rFonts w:ascii="Calibri" w:hAnsi="Calibri"/>
          <w:color w:val="06B6E4"/>
          <w:spacing w:val="-131"/>
          <w:sz w:val="99"/>
        </w:rPr>
      </w:pPr>
      <w:r>
        <w:rPr>
          <w:rFonts w:ascii="Calibri" w:hAnsi="Calibri"/>
          <w:color w:val="06B6E4"/>
          <w:spacing w:val="-19"/>
          <w:sz w:val="99"/>
        </w:rPr>
        <w:t>Annual</w:t>
      </w:r>
      <w:r>
        <w:rPr>
          <w:rFonts w:ascii="Calibri" w:hAnsi="Calibri"/>
          <w:color w:val="06B6E4"/>
          <w:spacing w:val="-131"/>
          <w:sz w:val="99"/>
        </w:rPr>
        <w:t xml:space="preserve"> </w:t>
      </w:r>
    </w:p>
    <w:p w14:paraId="535D3161" w14:textId="77777777" w:rsidR="00133D81" w:rsidRDefault="00953F7C">
      <w:pPr>
        <w:spacing w:before="1" w:line="208" w:lineRule="auto"/>
        <w:ind w:left="5634" w:right="99" w:firstLine="54"/>
        <w:rPr>
          <w:rFonts w:ascii="Calibri" w:hAnsi="Calibri"/>
          <w:color w:val="06B6E4"/>
          <w:spacing w:val="-10"/>
          <w:sz w:val="99"/>
        </w:rPr>
      </w:pPr>
      <w:r>
        <w:rPr>
          <w:rFonts w:ascii="Calibri" w:hAnsi="Calibri"/>
          <w:color w:val="06B6E4"/>
          <w:spacing w:val="-10"/>
          <w:sz w:val="99"/>
        </w:rPr>
        <w:t xml:space="preserve">Report </w:t>
      </w:r>
    </w:p>
    <w:p w14:paraId="0D5CC037" w14:textId="065704BB" w:rsidR="00E12B8B" w:rsidRDefault="00AE241D">
      <w:pPr>
        <w:spacing w:before="1" w:line="208" w:lineRule="auto"/>
        <w:ind w:left="5634" w:right="99" w:firstLine="54"/>
        <w:rPr>
          <w:rFonts w:ascii="Calibri" w:hAnsi="Calibri"/>
          <w:sz w:val="99"/>
        </w:rPr>
      </w:pPr>
      <w:r>
        <w:rPr>
          <w:rFonts w:ascii="Calibri" w:hAnsi="Calibri"/>
          <w:color w:val="1D4A7E"/>
          <w:spacing w:val="-46"/>
          <w:sz w:val="99"/>
        </w:rPr>
        <w:t>2023</w:t>
      </w:r>
      <w:r w:rsidR="00953F7C">
        <w:rPr>
          <w:rFonts w:ascii="Calibri" w:hAnsi="Calibri"/>
          <w:color w:val="1D4A7E"/>
          <w:spacing w:val="-46"/>
          <w:sz w:val="99"/>
        </w:rPr>
        <w:t>–</w:t>
      </w:r>
      <w:r>
        <w:rPr>
          <w:rFonts w:ascii="Calibri" w:hAnsi="Calibri"/>
          <w:color w:val="1D4A7E"/>
          <w:spacing w:val="-46"/>
          <w:sz w:val="99"/>
        </w:rPr>
        <w:t>2024</w:t>
      </w:r>
    </w:p>
    <w:p w14:paraId="6C90CD91" w14:textId="77777777" w:rsidR="00E12B8B" w:rsidRDefault="00E12B8B">
      <w:pPr>
        <w:spacing w:line="208" w:lineRule="auto"/>
        <w:rPr>
          <w:rFonts w:ascii="Calibri" w:hAnsi="Calibri"/>
          <w:color w:val="1D4A7E"/>
          <w:spacing w:val="-46"/>
          <w:sz w:val="99"/>
        </w:rPr>
      </w:pPr>
    </w:p>
    <w:p w14:paraId="4DBFEEAE" w14:textId="2C0E2530" w:rsidR="007C456A" w:rsidRDefault="007C456A" w:rsidP="007C456A">
      <w:pPr>
        <w:tabs>
          <w:tab w:val="left" w:pos="6390"/>
        </w:tabs>
        <w:rPr>
          <w:rFonts w:ascii="Calibri" w:hAnsi="Calibri"/>
          <w:color w:val="1D4A7E"/>
          <w:spacing w:val="-46"/>
          <w:sz w:val="99"/>
        </w:rPr>
      </w:pPr>
      <w:r>
        <w:rPr>
          <w:rFonts w:ascii="Calibri" w:hAnsi="Calibri"/>
          <w:color w:val="1D4A7E"/>
          <w:spacing w:val="-46"/>
          <w:sz w:val="99"/>
        </w:rPr>
        <w:tab/>
      </w:r>
    </w:p>
    <w:p w14:paraId="1343D34E" w14:textId="77777777" w:rsidR="007C456A" w:rsidRDefault="007C456A" w:rsidP="007C456A">
      <w:pPr>
        <w:rPr>
          <w:rFonts w:ascii="Calibri" w:hAnsi="Calibri"/>
          <w:color w:val="1D4A7E"/>
          <w:spacing w:val="-46"/>
          <w:sz w:val="99"/>
        </w:rPr>
      </w:pPr>
    </w:p>
    <w:p w14:paraId="3A46C384" w14:textId="77777777" w:rsidR="007C456A" w:rsidRPr="007C456A" w:rsidRDefault="007C456A" w:rsidP="007C456A">
      <w:pPr>
        <w:rPr>
          <w:rFonts w:ascii="Calibri" w:hAnsi="Calibri"/>
          <w:sz w:val="99"/>
        </w:rPr>
        <w:sectPr w:rsidR="007C456A" w:rsidRPr="007C456A">
          <w:type w:val="continuous"/>
          <w:pgSz w:w="11910" w:h="16840"/>
          <w:pgMar w:top="1580" w:right="380" w:bottom="280" w:left="220" w:header="720" w:footer="720" w:gutter="0"/>
          <w:cols w:space="720"/>
        </w:sectPr>
      </w:pPr>
    </w:p>
    <w:p w14:paraId="47C76802" w14:textId="77777777" w:rsidR="00E12B8B" w:rsidRDefault="00953F7C">
      <w:pPr>
        <w:pStyle w:val="Heading1"/>
        <w:spacing w:before="69"/>
      </w:pPr>
      <w:bookmarkStart w:id="1" w:name="About_the_report"/>
      <w:bookmarkEnd w:id="1"/>
      <w:r>
        <w:rPr>
          <w:color w:val="1D4A7E"/>
        </w:rPr>
        <w:lastRenderedPageBreak/>
        <w:t>About the Annual Report</w:t>
      </w:r>
    </w:p>
    <w:p w14:paraId="47EDF263" w14:textId="77777777" w:rsidR="00E12B8B" w:rsidRPr="00AE241D" w:rsidRDefault="00953F7C">
      <w:pPr>
        <w:spacing w:before="363" w:line="321" w:lineRule="auto"/>
        <w:ind w:left="1367" w:right="1518"/>
        <w:rPr>
          <w:sz w:val="20"/>
          <w:szCs w:val="20"/>
        </w:rPr>
      </w:pPr>
      <w:r w:rsidRPr="00AE241D">
        <w:rPr>
          <w:color w:val="1D1D1B"/>
          <w:sz w:val="20"/>
          <w:szCs w:val="20"/>
        </w:rPr>
        <w:t xml:space="preserve">The Queensland Independent Remuneration Tribunal is required under the </w:t>
      </w:r>
      <w:r w:rsidRPr="00AE241D">
        <w:rPr>
          <w:rFonts w:ascii="Trebuchet MS"/>
          <w:i/>
          <w:color w:val="1D1D1B"/>
          <w:sz w:val="20"/>
          <w:szCs w:val="20"/>
        </w:rPr>
        <w:t>Queensland Independent Remuneration</w:t>
      </w:r>
      <w:r w:rsidRPr="00AE241D">
        <w:rPr>
          <w:rFonts w:ascii="Trebuchet MS"/>
          <w:i/>
          <w:color w:val="1D1D1B"/>
          <w:spacing w:val="-28"/>
          <w:sz w:val="20"/>
          <w:szCs w:val="20"/>
        </w:rPr>
        <w:t xml:space="preserve"> </w:t>
      </w:r>
      <w:r w:rsidRPr="00AE241D">
        <w:rPr>
          <w:rFonts w:ascii="Trebuchet MS"/>
          <w:i/>
          <w:color w:val="1D1D1B"/>
          <w:sz w:val="20"/>
          <w:szCs w:val="20"/>
        </w:rPr>
        <w:t>Tribunal</w:t>
      </w:r>
      <w:r w:rsidRPr="00AE241D">
        <w:rPr>
          <w:rFonts w:ascii="Trebuchet MS"/>
          <w:i/>
          <w:color w:val="1D1D1B"/>
          <w:spacing w:val="-28"/>
          <w:sz w:val="20"/>
          <w:szCs w:val="20"/>
        </w:rPr>
        <w:t xml:space="preserve"> </w:t>
      </w:r>
      <w:r w:rsidRPr="00AE241D">
        <w:rPr>
          <w:rFonts w:ascii="Trebuchet MS"/>
          <w:i/>
          <w:color w:val="1D1D1B"/>
          <w:sz w:val="20"/>
          <w:szCs w:val="20"/>
        </w:rPr>
        <w:t>Act</w:t>
      </w:r>
      <w:r w:rsidRPr="00AE241D">
        <w:rPr>
          <w:rFonts w:ascii="Trebuchet MS"/>
          <w:i/>
          <w:color w:val="1D1D1B"/>
          <w:spacing w:val="-28"/>
          <w:sz w:val="20"/>
          <w:szCs w:val="20"/>
        </w:rPr>
        <w:t xml:space="preserve"> </w:t>
      </w:r>
      <w:r w:rsidRPr="00AE241D">
        <w:rPr>
          <w:rFonts w:ascii="Trebuchet MS"/>
          <w:i/>
          <w:color w:val="1D1D1B"/>
          <w:sz w:val="20"/>
          <w:szCs w:val="20"/>
        </w:rPr>
        <w:t>2013</w:t>
      </w:r>
      <w:r w:rsidRPr="00AE241D">
        <w:rPr>
          <w:rFonts w:ascii="Trebuchet MS"/>
          <w:i/>
          <w:color w:val="1D1D1B"/>
          <w:spacing w:val="-28"/>
          <w:sz w:val="20"/>
          <w:szCs w:val="20"/>
        </w:rPr>
        <w:t xml:space="preserve"> </w:t>
      </w:r>
      <w:r w:rsidRPr="00AE241D">
        <w:rPr>
          <w:color w:val="1D1D1B"/>
          <w:sz w:val="20"/>
          <w:szCs w:val="20"/>
        </w:rPr>
        <w:t>(the</w:t>
      </w:r>
      <w:r w:rsidRPr="00AE241D">
        <w:rPr>
          <w:color w:val="1D1D1B"/>
          <w:spacing w:val="-23"/>
          <w:sz w:val="20"/>
          <w:szCs w:val="20"/>
        </w:rPr>
        <w:t xml:space="preserve"> </w:t>
      </w:r>
      <w:r w:rsidRPr="00AE241D">
        <w:rPr>
          <w:color w:val="1D1D1B"/>
          <w:sz w:val="20"/>
          <w:szCs w:val="20"/>
        </w:rPr>
        <w:t>Act)</w:t>
      </w:r>
      <w:r w:rsidRPr="00AE241D">
        <w:rPr>
          <w:color w:val="1D1D1B"/>
          <w:spacing w:val="-24"/>
          <w:sz w:val="20"/>
          <w:szCs w:val="20"/>
        </w:rPr>
        <w:t xml:space="preserve"> </w:t>
      </w:r>
      <w:r w:rsidRPr="00AE241D">
        <w:rPr>
          <w:color w:val="1D1D1B"/>
          <w:sz w:val="20"/>
          <w:szCs w:val="20"/>
        </w:rPr>
        <w:t>to</w:t>
      </w:r>
      <w:r w:rsidRPr="00AE241D">
        <w:rPr>
          <w:color w:val="1D1D1B"/>
          <w:spacing w:val="-23"/>
          <w:sz w:val="20"/>
          <w:szCs w:val="20"/>
        </w:rPr>
        <w:t xml:space="preserve"> </w:t>
      </w:r>
      <w:r w:rsidRPr="00AE241D">
        <w:rPr>
          <w:color w:val="1D1D1B"/>
          <w:sz w:val="20"/>
          <w:szCs w:val="20"/>
        </w:rPr>
        <w:t>prepare</w:t>
      </w:r>
      <w:r w:rsidRPr="00AE241D">
        <w:rPr>
          <w:color w:val="1D1D1B"/>
          <w:spacing w:val="-23"/>
          <w:sz w:val="20"/>
          <w:szCs w:val="20"/>
        </w:rPr>
        <w:t xml:space="preserve"> </w:t>
      </w:r>
      <w:r w:rsidRPr="00AE241D">
        <w:rPr>
          <w:color w:val="1D1D1B"/>
          <w:sz w:val="20"/>
          <w:szCs w:val="20"/>
        </w:rPr>
        <w:t>and</w:t>
      </w:r>
      <w:r w:rsidRPr="00AE241D">
        <w:rPr>
          <w:color w:val="1D1D1B"/>
          <w:spacing w:val="-23"/>
          <w:sz w:val="20"/>
          <w:szCs w:val="20"/>
        </w:rPr>
        <w:t xml:space="preserve"> </w:t>
      </w:r>
      <w:r w:rsidRPr="00AE241D">
        <w:rPr>
          <w:color w:val="1D1D1B"/>
          <w:sz w:val="20"/>
          <w:szCs w:val="20"/>
        </w:rPr>
        <w:t>give</w:t>
      </w:r>
      <w:r w:rsidRPr="00AE241D">
        <w:rPr>
          <w:color w:val="1D1D1B"/>
          <w:spacing w:val="-23"/>
          <w:sz w:val="20"/>
          <w:szCs w:val="20"/>
        </w:rPr>
        <w:t xml:space="preserve"> </w:t>
      </w:r>
      <w:r w:rsidRPr="00AE241D">
        <w:rPr>
          <w:color w:val="1D1D1B"/>
          <w:sz w:val="20"/>
          <w:szCs w:val="20"/>
        </w:rPr>
        <w:t>to</w:t>
      </w:r>
      <w:r w:rsidRPr="00AE241D">
        <w:rPr>
          <w:color w:val="1D1D1B"/>
          <w:spacing w:val="-23"/>
          <w:sz w:val="20"/>
          <w:szCs w:val="20"/>
        </w:rPr>
        <w:t xml:space="preserve"> </w:t>
      </w:r>
      <w:r w:rsidRPr="00AE241D">
        <w:rPr>
          <w:color w:val="1D1D1B"/>
          <w:sz w:val="20"/>
          <w:szCs w:val="20"/>
        </w:rPr>
        <w:t>the</w:t>
      </w:r>
      <w:r w:rsidRPr="00AE241D">
        <w:rPr>
          <w:color w:val="1D1D1B"/>
          <w:spacing w:val="-23"/>
          <w:sz w:val="20"/>
          <w:szCs w:val="20"/>
        </w:rPr>
        <w:t xml:space="preserve"> </w:t>
      </w:r>
      <w:r w:rsidRPr="00AE241D">
        <w:rPr>
          <w:color w:val="1D1D1B"/>
          <w:sz w:val="20"/>
          <w:szCs w:val="20"/>
        </w:rPr>
        <w:t>Clerk</w:t>
      </w:r>
      <w:r w:rsidRPr="00AE241D">
        <w:rPr>
          <w:color w:val="1D1D1B"/>
          <w:spacing w:val="-23"/>
          <w:sz w:val="20"/>
          <w:szCs w:val="20"/>
        </w:rPr>
        <w:t xml:space="preserve"> </w:t>
      </w:r>
      <w:r w:rsidRPr="00AE241D">
        <w:rPr>
          <w:color w:val="1D1D1B"/>
          <w:sz w:val="20"/>
          <w:szCs w:val="20"/>
        </w:rPr>
        <w:t>of</w:t>
      </w:r>
      <w:r w:rsidRPr="00AE241D">
        <w:rPr>
          <w:color w:val="1D1D1B"/>
          <w:spacing w:val="-23"/>
          <w:sz w:val="20"/>
          <w:szCs w:val="20"/>
        </w:rPr>
        <w:t xml:space="preserve"> </w:t>
      </w:r>
      <w:r w:rsidRPr="00AE241D">
        <w:rPr>
          <w:color w:val="1D1D1B"/>
          <w:sz w:val="20"/>
          <w:szCs w:val="20"/>
        </w:rPr>
        <w:t>the</w:t>
      </w:r>
      <w:r w:rsidRPr="00AE241D">
        <w:rPr>
          <w:color w:val="1D1D1B"/>
          <w:spacing w:val="-23"/>
          <w:sz w:val="20"/>
          <w:szCs w:val="20"/>
        </w:rPr>
        <w:t xml:space="preserve"> </w:t>
      </w:r>
      <w:r w:rsidRPr="00AE241D">
        <w:rPr>
          <w:color w:val="1D1D1B"/>
          <w:sz w:val="20"/>
          <w:szCs w:val="20"/>
        </w:rPr>
        <w:t>Parliament</w:t>
      </w:r>
      <w:r w:rsidRPr="00AE241D">
        <w:rPr>
          <w:color w:val="1D1D1B"/>
          <w:spacing w:val="-23"/>
          <w:sz w:val="20"/>
          <w:szCs w:val="20"/>
        </w:rPr>
        <w:t xml:space="preserve"> </w:t>
      </w:r>
      <w:r w:rsidRPr="00AE241D">
        <w:rPr>
          <w:color w:val="1D1D1B"/>
          <w:sz w:val="20"/>
          <w:szCs w:val="20"/>
        </w:rPr>
        <w:t>a</w:t>
      </w:r>
      <w:r w:rsidRPr="00AE241D">
        <w:rPr>
          <w:color w:val="1D1D1B"/>
          <w:spacing w:val="-23"/>
          <w:sz w:val="20"/>
          <w:szCs w:val="20"/>
        </w:rPr>
        <w:t xml:space="preserve"> </w:t>
      </w:r>
      <w:r w:rsidRPr="00AE241D">
        <w:rPr>
          <w:color w:val="1D1D1B"/>
          <w:sz w:val="20"/>
          <w:szCs w:val="20"/>
        </w:rPr>
        <w:t>written</w:t>
      </w:r>
      <w:r w:rsidRPr="00AE241D">
        <w:rPr>
          <w:color w:val="1D1D1B"/>
          <w:spacing w:val="-23"/>
          <w:sz w:val="20"/>
          <w:szCs w:val="20"/>
        </w:rPr>
        <w:t xml:space="preserve"> </w:t>
      </w:r>
      <w:r w:rsidRPr="00AE241D">
        <w:rPr>
          <w:color w:val="1D1D1B"/>
          <w:sz w:val="20"/>
          <w:szCs w:val="20"/>
        </w:rPr>
        <w:t>report about</w:t>
      </w:r>
      <w:r w:rsidRPr="00AE241D">
        <w:rPr>
          <w:color w:val="1D1D1B"/>
          <w:spacing w:val="-10"/>
          <w:sz w:val="20"/>
          <w:szCs w:val="20"/>
        </w:rPr>
        <w:t xml:space="preserve"> </w:t>
      </w:r>
      <w:r w:rsidRPr="00AE241D">
        <w:rPr>
          <w:color w:val="1D1D1B"/>
          <w:sz w:val="20"/>
          <w:szCs w:val="20"/>
        </w:rPr>
        <w:t>the</w:t>
      </w:r>
      <w:r w:rsidRPr="00AE241D">
        <w:rPr>
          <w:color w:val="1D1D1B"/>
          <w:spacing w:val="-10"/>
          <w:sz w:val="20"/>
          <w:szCs w:val="20"/>
        </w:rPr>
        <w:t xml:space="preserve"> </w:t>
      </w:r>
      <w:r w:rsidRPr="00AE241D">
        <w:rPr>
          <w:color w:val="1D1D1B"/>
          <w:sz w:val="20"/>
          <w:szCs w:val="20"/>
        </w:rPr>
        <w:t>operations</w:t>
      </w:r>
      <w:r w:rsidRPr="00AE241D">
        <w:rPr>
          <w:color w:val="1D1D1B"/>
          <w:spacing w:val="-10"/>
          <w:sz w:val="20"/>
          <w:szCs w:val="20"/>
        </w:rPr>
        <w:t xml:space="preserve"> </w:t>
      </w:r>
      <w:r w:rsidRPr="00AE241D">
        <w:rPr>
          <w:color w:val="1D1D1B"/>
          <w:sz w:val="20"/>
          <w:szCs w:val="20"/>
        </w:rPr>
        <w:t>of</w:t>
      </w:r>
      <w:r w:rsidRPr="00AE241D">
        <w:rPr>
          <w:color w:val="1D1D1B"/>
          <w:spacing w:val="-10"/>
          <w:sz w:val="20"/>
          <w:szCs w:val="20"/>
        </w:rPr>
        <w:t xml:space="preserve"> </w:t>
      </w:r>
      <w:r w:rsidRPr="00AE241D">
        <w:rPr>
          <w:color w:val="1D1D1B"/>
          <w:sz w:val="20"/>
          <w:szCs w:val="20"/>
        </w:rPr>
        <w:t>the</w:t>
      </w:r>
      <w:r w:rsidRPr="00AE241D">
        <w:rPr>
          <w:color w:val="1D1D1B"/>
          <w:spacing w:val="-10"/>
          <w:sz w:val="20"/>
          <w:szCs w:val="20"/>
        </w:rPr>
        <w:t xml:space="preserve"> </w:t>
      </w:r>
      <w:r w:rsidRPr="00AE241D">
        <w:rPr>
          <w:color w:val="1D1D1B"/>
          <w:sz w:val="20"/>
          <w:szCs w:val="20"/>
        </w:rPr>
        <w:t>Tribunal</w:t>
      </w:r>
      <w:r w:rsidRPr="00AE241D">
        <w:rPr>
          <w:color w:val="1D1D1B"/>
          <w:spacing w:val="-10"/>
          <w:sz w:val="20"/>
          <w:szCs w:val="20"/>
        </w:rPr>
        <w:t xml:space="preserve"> </w:t>
      </w:r>
      <w:r w:rsidRPr="00AE241D">
        <w:rPr>
          <w:color w:val="1D1D1B"/>
          <w:sz w:val="20"/>
          <w:szCs w:val="20"/>
        </w:rPr>
        <w:t>during</w:t>
      </w:r>
      <w:r w:rsidRPr="00AE241D">
        <w:rPr>
          <w:color w:val="1D1D1B"/>
          <w:spacing w:val="-10"/>
          <w:sz w:val="20"/>
          <w:szCs w:val="20"/>
        </w:rPr>
        <w:t xml:space="preserve"> </w:t>
      </w:r>
      <w:r w:rsidRPr="00AE241D">
        <w:rPr>
          <w:color w:val="1D1D1B"/>
          <w:sz w:val="20"/>
          <w:szCs w:val="20"/>
        </w:rPr>
        <w:t>each</w:t>
      </w:r>
      <w:r w:rsidRPr="00AE241D">
        <w:rPr>
          <w:color w:val="1D1D1B"/>
          <w:spacing w:val="-10"/>
          <w:sz w:val="20"/>
          <w:szCs w:val="20"/>
        </w:rPr>
        <w:t xml:space="preserve"> </w:t>
      </w:r>
      <w:r w:rsidRPr="00AE241D">
        <w:rPr>
          <w:color w:val="1D1D1B"/>
          <w:sz w:val="20"/>
          <w:szCs w:val="20"/>
        </w:rPr>
        <w:t>financial</w:t>
      </w:r>
      <w:r w:rsidRPr="00AE241D">
        <w:rPr>
          <w:color w:val="1D1D1B"/>
          <w:spacing w:val="-10"/>
          <w:sz w:val="20"/>
          <w:szCs w:val="20"/>
        </w:rPr>
        <w:t xml:space="preserve"> </w:t>
      </w:r>
      <w:r w:rsidRPr="00AE241D">
        <w:rPr>
          <w:color w:val="1D1D1B"/>
          <w:sz w:val="20"/>
          <w:szCs w:val="20"/>
        </w:rPr>
        <w:t>year.</w:t>
      </w:r>
    </w:p>
    <w:p w14:paraId="0E789BC1" w14:textId="165CF126" w:rsidR="00E12B8B" w:rsidRPr="00383BC4" w:rsidRDefault="00953F7C">
      <w:pPr>
        <w:pStyle w:val="BodyText"/>
        <w:spacing w:before="116" w:line="324" w:lineRule="auto"/>
        <w:ind w:left="1367" w:right="1518"/>
        <w:rPr>
          <w:sz w:val="20"/>
          <w:szCs w:val="20"/>
        </w:rPr>
      </w:pPr>
      <w:r w:rsidRPr="00AE241D">
        <w:rPr>
          <w:color w:val="1D1D1B"/>
          <w:sz w:val="20"/>
          <w:szCs w:val="20"/>
        </w:rPr>
        <w:t>The</w:t>
      </w:r>
      <w:r w:rsidRPr="00AE241D">
        <w:rPr>
          <w:color w:val="1D1D1B"/>
          <w:spacing w:val="-26"/>
          <w:sz w:val="20"/>
          <w:szCs w:val="20"/>
        </w:rPr>
        <w:t xml:space="preserve"> </w:t>
      </w:r>
      <w:r w:rsidRPr="00AE241D">
        <w:rPr>
          <w:color w:val="1D1D1B"/>
          <w:sz w:val="20"/>
          <w:szCs w:val="20"/>
        </w:rPr>
        <w:t>Annual</w:t>
      </w:r>
      <w:r w:rsidRPr="00AE241D">
        <w:rPr>
          <w:color w:val="1D1D1B"/>
          <w:spacing w:val="-26"/>
          <w:sz w:val="20"/>
          <w:szCs w:val="20"/>
        </w:rPr>
        <w:t xml:space="preserve"> </w:t>
      </w:r>
      <w:r w:rsidRPr="00AE241D">
        <w:rPr>
          <w:color w:val="1D1D1B"/>
          <w:sz w:val="20"/>
          <w:szCs w:val="20"/>
        </w:rPr>
        <w:t>Report</w:t>
      </w:r>
      <w:r w:rsidRPr="00AE241D">
        <w:rPr>
          <w:color w:val="1D1D1B"/>
          <w:spacing w:val="-26"/>
          <w:sz w:val="20"/>
          <w:szCs w:val="20"/>
        </w:rPr>
        <w:t xml:space="preserve"> </w:t>
      </w:r>
      <w:r w:rsidRPr="00AE241D">
        <w:rPr>
          <w:color w:val="1D1D1B"/>
          <w:sz w:val="20"/>
          <w:szCs w:val="20"/>
        </w:rPr>
        <w:t>provides</w:t>
      </w:r>
      <w:r w:rsidRPr="00AE241D">
        <w:rPr>
          <w:color w:val="1D1D1B"/>
          <w:spacing w:val="-26"/>
          <w:sz w:val="20"/>
          <w:szCs w:val="20"/>
        </w:rPr>
        <w:t xml:space="preserve"> </w:t>
      </w:r>
      <w:r w:rsidRPr="00AE241D">
        <w:rPr>
          <w:color w:val="1D1D1B"/>
          <w:sz w:val="20"/>
          <w:szCs w:val="20"/>
        </w:rPr>
        <w:t>information</w:t>
      </w:r>
      <w:r w:rsidRPr="00AE241D">
        <w:rPr>
          <w:color w:val="1D1D1B"/>
          <w:spacing w:val="-26"/>
          <w:sz w:val="20"/>
          <w:szCs w:val="20"/>
        </w:rPr>
        <w:t xml:space="preserve"> </w:t>
      </w:r>
      <w:r w:rsidRPr="00AE241D">
        <w:rPr>
          <w:color w:val="1D1D1B"/>
          <w:sz w:val="20"/>
          <w:szCs w:val="20"/>
        </w:rPr>
        <w:t>on</w:t>
      </w:r>
      <w:r w:rsidRPr="00AE241D">
        <w:rPr>
          <w:color w:val="1D1D1B"/>
          <w:spacing w:val="-26"/>
          <w:sz w:val="20"/>
          <w:szCs w:val="20"/>
        </w:rPr>
        <w:t xml:space="preserve"> </w:t>
      </w:r>
      <w:r w:rsidRPr="00AE241D">
        <w:rPr>
          <w:color w:val="1D1D1B"/>
          <w:sz w:val="20"/>
          <w:szCs w:val="20"/>
        </w:rPr>
        <w:t>the</w:t>
      </w:r>
      <w:r w:rsidRPr="00AE241D">
        <w:rPr>
          <w:color w:val="1D1D1B"/>
          <w:spacing w:val="-26"/>
          <w:sz w:val="20"/>
          <w:szCs w:val="20"/>
        </w:rPr>
        <w:t xml:space="preserve"> </w:t>
      </w:r>
      <w:r w:rsidRPr="00AE241D">
        <w:rPr>
          <w:color w:val="1D1D1B"/>
          <w:sz w:val="20"/>
          <w:szCs w:val="20"/>
        </w:rPr>
        <w:t>Tribunal,</w:t>
      </w:r>
      <w:r w:rsidRPr="00AE241D">
        <w:rPr>
          <w:color w:val="1D1D1B"/>
          <w:spacing w:val="-26"/>
          <w:sz w:val="20"/>
          <w:szCs w:val="20"/>
        </w:rPr>
        <w:t xml:space="preserve"> </w:t>
      </w:r>
      <w:r w:rsidRPr="00AE241D">
        <w:rPr>
          <w:color w:val="1D1D1B"/>
          <w:sz w:val="20"/>
          <w:szCs w:val="20"/>
        </w:rPr>
        <w:t>the</w:t>
      </w:r>
      <w:r w:rsidRPr="00AE241D">
        <w:rPr>
          <w:color w:val="1D1D1B"/>
          <w:spacing w:val="-26"/>
          <w:sz w:val="20"/>
          <w:szCs w:val="20"/>
        </w:rPr>
        <w:t xml:space="preserve"> </w:t>
      </w:r>
      <w:r w:rsidRPr="00AE241D">
        <w:rPr>
          <w:color w:val="1D1D1B"/>
          <w:sz w:val="20"/>
          <w:szCs w:val="20"/>
        </w:rPr>
        <w:t>Tribunal’s</w:t>
      </w:r>
      <w:r w:rsidR="00DF5175">
        <w:rPr>
          <w:color w:val="1D1D1B"/>
          <w:spacing w:val="-26"/>
          <w:sz w:val="20"/>
          <w:szCs w:val="20"/>
        </w:rPr>
        <w:t xml:space="preserve"> </w:t>
      </w:r>
      <w:r w:rsidRPr="00AE241D">
        <w:rPr>
          <w:color w:val="1D1D1B"/>
          <w:sz w:val="20"/>
          <w:szCs w:val="20"/>
        </w:rPr>
        <w:t>key</w:t>
      </w:r>
      <w:r w:rsidRPr="00AE241D">
        <w:rPr>
          <w:color w:val="1D1D1B"/>
          <w:spacing w:val="-26"/>
          <w:sz w:val="20"/>
          <w:szCs w:val="20"/>
        </w:rPr>
        <w:t xml:space="preserve"> </w:t>
      </w:r>
      <w:r w:rsidRPr="00AE241D">
        <w:rPr>
          <w:color w:val="1D1D1B"/>
          <w:sz w:val="20"/>
          <w:szCs w:val="20"/>
        </w:rPr>
        <w:t>achievements</w:t>
      </w:r>
      <w:r w:rsidRPr="00AE241D">
        <w:rPr>
          <w:color w:val="1D1D1B"/>
          <w:spacing w:val="-26"/>
          <w:sz w:val="20"/>
          <w:szCs w:val="20"/>
        </w:rPr>
        <w:t xml:space="preserve"> </w:t>
      </w:r>
      <w:r w:rsidRPr="00AE241D">
        <w:rPr>
          <w:color w:val="1D1D1B"/>
          <w:sz w:val="20"/>
          <w:szCs w:val="20"/>
        </w:rPr>
        <w:t>during</w:t>
      </w:r>
      <w:r w:rsidRPr="00AE241D">
        <w:rPr>
          <w:color w:val="1D1D1B"/>
          <w:spacing w:val="-26"/>
          <w:sz w:val="20"/>
          <w:szCs w:val="20"/>
        </w:rPr>
        <w:t xml:space="preserve"> </w:t>
      </w:r>
      <w:r w:rsidR="009E3FFA" w:rsidRPr="00383BC4">
        <w:rPr>
          <w:color w:val="1D1D1B"/>
          <w:sz w:val="20"/>
          <w:szCs w:val="20"/>
        </w:rPr>
        <w:t>2023</w:t>
      </w:r>
      <w:r w:rsidRPr="00383BC4">
        <w:rPr>
          <w:color w:val="1D1D1B"/>
          <w:sz w:val="20"/>
          <w:szCs w:val="20"/>
        </w:rPr>
        <w:t>–20</w:t>
      </w:r>
      <w:r w:rsidR="009E3FFA" w:rsidRPr="00383BC4">
        <w:rPr>
          <w:color w:val="1D1D1B"/>
          <w:sz w:val="20"/>
          <w:szCs w:val="20"/>
        </w:rPr>
        <w:t>24</w:t>
      </w:r>
      <w:r w:rsidRPr="00383BC4">
        <w:rPr>
          <w:color w:val="1D1D1B"/>
          <w:sz w:val="20"/>
          <w:szCs w:val="20"/>
        </w:rPr>
        <w:t>, its</w:t>
      </w:r>
      <w:r w:rsidRPr="00383BC4">
        <w:rPr>
          <w:color w:val="1D1D1B"/>
          <w:spacing w:val="-10"/>
          <w:sz w:val="20"/>
          <w:szCs w:val="20"/>
        </w:rPr>
        <w:t xml:space="preserve"> </w:t>
      </w:r>
      <w:r w:rsidRPr="00383BC4">
        <w:rPr>
          <w:color w:val="1D1D1B"/>
          <w:sz w:val="20"/>
          <w:szCs w:val="20"/>
        </w:rPr>
        <w:t>priorities</w:t>
      </w:r>
      <w:r w:rsidRPr="00383BC4">
        <w:rPr>
          <w:color w:val="1D1D1B"/>
          <w:spacing w:val="-10"/>
          <w:sz w:val="20"/>
          <w:szCs w:val="20"/>
        </w:rPr>
        <w:t xml:space="preserve"> </w:t>
      </w:r>
      <w:r w:rsidRPr="00383BC4">
        <w:rPr>
          <w:color w:val="1D1D1B"/>
          <w:sz w:val="20"/>
          <w:szCs w:val="20"/>
        </w:rPr>
        <w:t>ahead</w:t>
      </w:r>
      <w:r w:rsidRPr="00383BC4">
        <w:rPr>
          <w:color w:val="1D1D1B"/>
          <w:spacing w:val="-10"/>
          <w:sz w:val="20"/>
          <w:szCs w:val="20"/>
        </w:rPr>
        <w:t xml:space="preserve"> </w:t>
      </w:r>
      <w:r w:rsidRPr="00383BC4">
        <w:rPr>
          <w:color w:val="1D1D1B"/>
          <w:sz w:val="20"/>
          <w:szCs w:val="20"/>
        </w:rPr>
        <w:t>and</w:t>
      </w:r>
      <w:r w:rsidRPr="00383BC4">
        <w:rPr>
          <w:color w:val="1D1D1B"/>
          <w:spacing w:val="-10"/>
          <w:sz w:val="20"/>
          <w:szCs w:val="20"/>
        </w:rPr>
        <w:t xml:space="preserve"> </w:t>
      </w:r>
      <w:r w:rsidRPr="00383BC4">
        <w:rPr>
          <w:color w:val="1D1D1B"/>
          <w:sz w:val="20"/>
          <w:szCs w:val="20"/>
        </w:rPr>
        <w:t>a</w:t>
      </w:r>
      <w:r w:rsidRPr="00383BC4">
        <w:rPr>
          <w:color w:val="1D1D1B"/>
          <w:spacing w:val="-10"/>
          <w:sz w:val="20"/>
          <w:szCs w:val="20"/>
        </w:rPr>
        <w:t xml:space="preserve"> </w:t>
      </w:r>
      <w:r w:rsidRPr="00383BC4">
        <w:rPr>
          <w:color w:val="1D1D1B"/>
          <w:sz w:val="20"/>
          <w:szCs w:val="20"/>
        </w:rPr>
        <w:t>summary</w:t>
      </w:r>
      <w:r w:rsidRPr="00383BC4">
        <w:rPr>
          <w:color w:val="1D1D1B"/>
          <w:spacing w:val="-10"/>
          <w:sz w:val="20"/>
          <w:szCs w:val="20"/>
        </w:rPr>
        <w:t xml:space="preserve"> </w:t>
      </w:r>
      <w:r w:rsidRPr="00383BC4">
        <w:rPr>
          <w:color w:val="1D1D1B"/>
          <w:sz w:val="20"/>
          <w:szCs w:val="20"/>
        </w:rPr>
        <w:t>of</w:t>
      </w:r>
      <w:r w:rsidRPr="00383BC4">
        <w:rPr>
          <w:color w:val="1D1D1B"/>
          <w:spacing w:val="-10"/>
          <w:sz w:val="20"/>
          <w:szCs w:val="20"/>
        </w:rPr>
        <w:t xml:space="preserve"> </w:t>
      </w:r>
      <w:r w:rsidRPr="00383BC4">
        <w:rPr>
          <w:color w:val="1D1D1B"/>
          <w:sz w:val="20"/>
          <w:szCs w:val="20"/>
        </w:rPr>
        <w:t>the</w:t>
      </w:r>
      <w:r w:rsidRPr="00383BC4">
        <w:rPr>
          <w:color w:val="1D1D1B"/>
          <w:spacing w:val="-10"/>
          <w:sz w:val="20"/>
          <w:szCs w:val="20"/>
        </w:rPr>
        <w:t xml:space="preserve"> </w:t>
      </w:r>
      <w:r w:rsidRPr="00383BC4">
        <w:rPr>
          <w:color w:val="1D1D1B"/>
          <w:sz w:val="20"/>
          <w:szCs w:val="20"/>
        </w:rPr>
        <w:t>Tribunal’s</w:t>
      </w:r>
      <w:r w:rsidRPr="00383BC4">
        <w:rPr>
          <w:color w:val="1D1D1B"/>
          <w:spacing w:val="-10"/>
          <w:sz w:val="20"/>
          <w:szCs w:val="20"/>
        </w:rPr>
        <w:t xml:space="preserve"> </w:t>
      </w:r>
      <w:r w:rsidRPr="00383BC4">
        <w:rPr>
          <w:color w:val="1D1D1B"/>
          <w:sz w:val="20"/>
          <w:szCs w:val="20"/>
        </w:rPr>
        <w:t>financial</w:t>
      </w:r>
      <w:r w:rsidRPr="00383BC4">
        <w:rPr>
          <w:color w:val="1D1D1B"/>
          <w:spacing w:val="-10"/>
          <w:sz w:val="20"/>
          <w:szCs w:val="20"/>
        </w:rPr>
        <w:t xml:space="preserve"> </w:t>
      </w:r>
      <w:r w:rsidRPr="00383BC4">
        <w:rPr>
          <w:color w:val="1D1D1B"/>
          <w:sz w:val="20"/>
          <w:szCs w:val="20"/>
        </w:rPr>
        <w:t>operations.</w:t>
      </w:r>
    </w:p>
    <w:p w14:paraId="43FC0225" w14:textId="77777777" w:rsidR="00E12B8B" w:rsidRPr="00383BC4" w:rsidRDefault="00953F7C">
      <w:pPr>
        <w:spacing w:before="112"/>
        <w:ind w:left="1367"/>
        <w:rPr>
          <w:rFonts w:ascii="Calibri"/>
          <w:b/>
          <w:sz w:val="20"/>
          <w:szCs w:val="20"/>
        </w:rPr>
      </w:pPr>
      <w:r w:rsidRPr="00383BC4">
        <w:rPr>
          <w:color w:val="1D1D1B"/>
          <w:sz w:val="20"/>
          <w:szCs w:val="20"/>
        </w:rPr>
        <w:t xml:space="preserve">The Annual Report can be accessed online at </w:t>
      </w:r>
      <w:hyperlink r:id="rId31">
        <w:r w:rsidRPr="00383BC4">
          <w:rPr>
            <w:rFonts w:ascii="Calibri"/>
            <w:b/>
            <w:color w:val="1D1D1B"/>
            <w:sz w:val="20"/>
            <w:szCs w:val="20"/>
          </w:rPr>
          <w:t>www.remunerationtribunal.qld.gov.au</w:t>
        </w:r>
      </w:hyperlink>
    </w:p>
    <w:p w14:paraId="35EB26C6" w14:textId="77777777" w:rsidR="00E12B8B" w:rsidRPr="00383BC4" w:rsidRDefault="00953F7C">
      <w:pPr>
        <w:pStyle w:val="BodyText"/>
        <w:spacing w:before="176"/>
        <w:ind w:left="1367"/>
        <w:rPr>
          <w:sz w:val="20"/>
          <w:szCs w:val="20"/>
        </w:rPr>
      </w:pPr>
      <w:r w:rsidRPr="00383BC4">
        <w:rPr>
          <w:color w:val="1D1D1B"/>
          <w:sz w:val="20"/>
          <w:szCs w:val="20"/>
        </w:rPr>
        <w:t>ISSN: 2203-9341</w:t>
      </w:r>
    </w:p>
    <w:p w14:paraId="193B51E6" w14:textId="77777777" w:rsidR="00E12B8B" w:rsidRPr="00383BC4" w:rsidRDefault="00E12B8B">
      <w:pPr>
        <w:pStyle w:val="BodyText"/>
        <w:spacing w:before="3"/>
        <w:rPr>
          <w:sz w:val="20"/>
          <w:szCs w:val="20"/>
        </w:rPr>
      </w:pPr>
    </w:p>
    <w:p w14:paraId="13C1A179" w14:textId="027011C0" w:rsidR="00E12B8B" w:rsidRPr="00AE241D" w:rsidRDefault="00953F7C">
      <w:pPr>
        <w:pStyle w:val="BodyText"/>
        <w:ind w:left="1367"/>
        <w:rPr>
          <w:sz w:val="20"/>
          <w:szCs w:val="20"/>
        </w:rPr>
      </w:pPr>
      <w:r w:rsidRPr="00383BC4">
        <w:rPr>
          <w:color w:val="1D1D1B"/>
          <w:sz w:val="20"/>
          <w:szCs w:val="20"/>
        </w:rPr>
        <w:t>© State of Queensland (Queensland Independent Remuneration Tribunal) 20</w:t>
      </w:r>
      <w:r w:rsidR="00383BC4" w:rsidRPr="00383BC4">
        <w:rPr>
          <w:color w:val="1D1D1B"/>
          <w:sz w:val="20"/>
          <w:szCs w:val="20"/>
        </w:rPr>
        <w:t>24</w:t>
      </w:r>
      <w:r w:rsidRPr="00383BC4">
        <w:rPr>
          <w:color w:val="1D1D1B"/>
          <w:sz w:val="20"/>
          <w:szCs w:val="20"/>
        </w:rPr>
        <w:t>.</w:t>
      </w:r>
    </w:p>
    <w:p w14:paraId="065C6C49" w14:textId="77777777" w:rsidR="00E12B8B" w:rsidRPr="00AE241D" w:rsidRDefault="00E12B8B">
      <w:pPr>
        <w:pStyle w:val="BodyText"/>
        <w:spacing w:before="2"/>
        <w:rPr>
          <w:sz w:val="20"/>
          <w:szCs w:val="20"/>
        </w:rPr>
      </w:pPr>
    </w:p>
    <w:p w14:paraId="22B2F161" w14:textId="1C528C73" w:rsidR="00E12B8B" w:rsidRPr="00AE241D" w:rsidRDefault="00953F7C">
      <w:pPr>
        <w:pStyle w:val="BodyText"/>
        <w:spacing w:line="324" w:lineRule="auto"/>
        <w:ind w:left="1367" w:right="1518"/>
        <w:rPr>
          <w:sz w:val="20"/>
          <w:szCs w:val="20"/>
        </w:rPr>
      </w:pPr>
      <w:r w:rsidRPr="00AE241D">
        <w:rPr>
          <w:color w:val="1D1D1B"/>
          <w:sz w:val="20"/>
          <w:szCs w:val="20"/>
        </w:rPr>
        <w:t>With the exception of any material protected by a trademark, third-party copyright material and where otherwise</w:t>
      </w:r>
      <w:r w:rsidRPr="00AE241D">
        <w:rPr>
          <w:color w:val="1D1D1B"/>
          <w:spacing w:val="-14"/>
          <w:sz w:val="20"/>
          <w:szCs w:val="20"/>
        </w:rPr>
        <w:t xml:space="preserve"> </w:t>
      </w:r>
      <w:r w:rsidRPr="00AE241D">
        <w:rPr>
          <w:color w:val="1D1D1B"/>
          <w:sz w:val="20"/>
          <w:szCs w:val="20"/>
        </w:rPr>
        <w:t>noted,</w:t>
      </w:r>
      <w:r w:rsidRPr="00AE241D">
        <w:rPr>
          <w:color w:val="1D1D1B"/>
          <w:spacing w:val="-14"/>
          <w:sz w:val="20"/>
          <w:szCs w:val="20"/>
        </w:rPr>
        <w:t xml:space="preserve"> </w:t>
      </w:r>
      <w:r w:rsidRPr="00AE241D">
        <w:rPr>
          <w:color w:val="1D1D1B"/>
          <w:sz w:val="20"/>
          <w:szCs w:val="20"/>
        </w:rPr>
        <w:t>all</w:t>
      </w:r>
      <w:r w:rsidRPr="00AE241D">
        <w:rPr>
          <w:color w:val="1D1D1B"/>
          <w:spacing w:val="-14"/>
          <w:sz w:val="20"/>
          <w:szCs w:val="20"/>
        </w:rPr>
        <w:t xml:space="preserve"> </w:t>
      </w:r>
      <w:r w:rsidRPr="00AE241D">
        <w:rPr>
          <w:color w:val="1D1D1B"/>
          <w:sz w:val="20"/>
          <w:szCs w:val="20"/>
        </w:rPr>
        <w:t>material</w:t>
      </w:r>
      <w:r w:rsidRPr="00AE241D">
        <w:rPr>
          <w:color w:val="1D1D1B"/>
          <w:spacing w:val="-14"/>
          <w:sz w:val="20"/>
          <w:szCs w:val="20"/>
        </w:rPr>
        <w:t xml:space="preserve"> </w:t>
      </w:r>
      <w:r w:rsidRPr="00AE241D">
        <w:rPr>
          <w:color w:val="1D1D1B"/>
          <w:sz w:val="20"/>
          <w:szCs w:val="20"/>
        </w:rPr>
        <w:t>in</w:t>
      </w:r>
      <w:r w:rsidRPr="00AE241D">
        <w:rPr>
          <w:color w:val="1D1D1B"/>
          <w:spacing w:val="-14"/>
          <w:sz w:val="20"/>
          <w:szCs w:val="20"/>
        </w:rPr>
        <w:t xml:space="preserve"> </w:t>
      </w:r>
      <w:r w:rsidRPr="00AE241D">
        <w:rPr>
          <w:color w:val="1D1D1B"/>
          <w:sz w:val="20"/>
          <w:szCs w:val="20"/>
        </w:rPr>
        <w:t>this</w:t>
      </w:r>
      <w:r w:rsidRPr="00AE241D">
        <w:rPr>
          <w:color w:val="1D1D1B"/>
          <w:spacing w:val="-14"/>
          <w:sz w:val="20"/>
          <w:szCs w:val="20"/>
        </w:rPr>
        <w:t xml:space="preserve"> </w:t>
      </w:r>
      <w:r w:rsidRPr="00AE241D">
        <w:rPr>
          <w:color w:val="1D1D1B"/>
          <w:sz w:val="20"/>
          <w:szCs w:val="20"/>
        </w:rPr>
        <w:t>report</w:t>
      </w:r>
      <w:r w:rsidRPr="00AE241D">
        <w:rPr>
          <w:color w:val="1D1D1B"/>
          <w:spacing w:val="-14"/>
          <w:sz w:val="20"/>
          <w:szCs w:val="20"/>
        </w:rPr>
        <w:t xml:space="preserve"> </w:t>
      </w:r>
      <w:r w:rsidRPr="00AE241D">
        <w:rPr>
          <w:color w:val="1D1D1B"/>
          <w:sz w:val="20"/>
          <w:szCs w:val="20"/>
        </w:rPr>
        <w:t>is</w:t>
      </w:r>
      <w:r w:rsidRPr="00AE241D">
        <w:rPr>
          <w:color w:val="1D1D1B"/>
          <w:spacing w:val="-14"/>
          <w:sz w:val="20"/>
          <w:szCs w:val="20"/>
        </w:rPr>
        <w:t xml:space="preserve"> </w:t>
      </w:r>
      <w:r w:rsidRPr="00AE241D">
        <w:rPr>
          <w:color w:val="1D1D1B"/>
          <w:sz w:val="20"/>
          <w:szCs w:val="20"/>
        </w:rPr>
        <w:t>licensed</w:t>
      </w:r>
      <w:r w:rsidRPr="00AE241D">
        <w:rPr>
          <w:color w:val="1D1D1B"/>
          <w:spacing w:val="-14"/>
          <w:sz w:val="20"/>
          <w:szCs w:val="20"/>
        </w:rPr>
        <w:t xml:space="preserve"> </w:t>
      </w:r>
      <w:r w:rsidRPr="00AE241D">
        <w:rPr>
          <w:color w:val="1D1D1B"/>
          <w:sz w:val="20"/>
          <w:szCs w:val="20"/>
        </w:rPr>
        <w:t>under</w:t>
      </w:r>
      <w:r w:rsidRPr="00AE241D">
        <w:rPr>
          <w:color w:val="1D1D1B"/>
          <w:spacing w:val="-14"/>
          <w:sz w:val="20"/>
          <w:szCs w:val="20"/>
        </w:rPr>
        <w:t xml:space="preserve"> </w:t>
      </w:r>
      <w:r w:rsidRPr="00AE241D">
        <w:rPr>
          <w:color w:val="1D1D1B"/>
          <w:sz w:val="20"/>
          <w:szCs w:val="20"/>
        </w:rPr>
        <w:t>a</w:t>
      </w:r>
      <w:r w:rsidRPr="00AE241D">
        <w:rPr>
          <w:color w:val="1D1D1B"/>
          <w:spacing w:val="-14"/>
          <w:sz w:val="20"/>
          <w:szCs w:val="20"/>
        </w:rPr>
        <w:t xml:space="preserve"> </w:t>
      </w:r>
      <w:r w:rsidRPr="00AE241D">
        <w:rPr>
          <w:color w:val="1D1D1B"/>
          <w:sz w:val="20"/>
          <w:szCs w:val="20"/>
        </w:rPr>
        <w:t>Creative</w:t>
      </w:r>
      <w:r w:rsidRPr="00AE241D">
        <w:rPr>
          <w:color w:val="1D1D1B"/>
          <w:spacing w:val="-14"/>
          <w:sz w:val="20"/>
          <w:szCs w:val="20"/>
        </w:rPr>
        <w:t xml:space="preserve"> </w:t>
      </w:r>
      <w:r w:rsidRPr="00AE241D">
        <w:rPr>
          <w:color w:val="1D1D1B"/>
          <w:sz w:val="20"/>
          <w:szCs w:val="20"/>
        </w:rPr>
        <w:t>Commons</w:t>
      </w:r>
      <w:r w:rsidRPr="00AE241D">
        <w:rPr>
          <w:color w:val="1D1D1B"/>
          <w:spacing w:val="-14"/>
          <w:sz w:val="20"/>
          <w:szCs w:val="20"/>
        </w:rPr>
        <w:t xml:space="preserve"> </w:t>
      </w:r>
      <w:r w:rsidRPr="00AE241D">
        <w:rPr>
          <w:color w:val="1D1D1B"/>
          <w:sz w:val="20"/>
          <w:szCs w:val="20"/>
        </w:rPr>
        <w:t>Attribution</w:t>
      </w:r>
      <w:r w:rsidRPr="00AE241D">
        <w:rPr>
          <w:color w:val="1D1D1B"/>
          <w:spacing w:val="-14"/>
          <w:sz w:val="20"/>
          <w:szCs w:val="20"/>
        </w:rPr>
        <w:t xml:space="preserve"> </w:t>
      </w:r>
      <w:r w:rsidRPr="00AE241D">
        <w:rPr>
          <w:color w:val="1D1D1B"/>
          <w:sz w:val="20"/>
          <w:szCs w:val="20"/>
        </w:rPr>
        <w:t>3.0</w:t>
      </w:r>
      <w:r w:rsidRPr="00AE241D">
        <w:rPr>
          <w:color w:val="1D1D1B"/>
          <w:spacing w:val="-14"/>
          <w:sz w:val="20"/>
          <w:szCs w:val="20"/>
        </w:rPr>
        <w:t xml:space="preserve"> </w:t>
      </w:r>
      <w:r w:rsidRPr="00AE241D">
        <w:rPr>
          <w:color w:val="1D1D1B"/>
          <w:sz w:val="20"/>
          <w:szCs w:val="20"/>
        </w:rPr>
        <w:t>Australia (CC</w:t>
      </w:r>
      <w:r w:rsidRPr="00AE241D">
        <w:rPr>
          <w:color w:val="1D1D1B"/>
          <w:spacing w:val="-25"/>
          <w:sz w:val="20"/>
          <w:szCs w:val="20"/>
        </w:rPr>
        <w:t xml:space="preserve"> </w:t>
      </w:r>
      <w:r w:rsidRPr="00AE241D">
        <w:rPr>
          <w:color w:val="1D1D1B"/>
          <w:sz w:val="20"/>
          <w:szCs w:val="20"/>
        </w:rPr>
        <w:t>BY</w:t>
      </w:r>
      <w:r w:rsidRPr="00AE241D">
        <w:rPr>
          <w:color w:val="1D1D1B"/>
          <w:spacing w:val="-25"/>
          <w:sz w:val="20"/>
          <w:szCs w:val="20"/>
        </w:rPr>
        <w:t xml:space="preserve"> </w:t>
      </w:r>
      <w:r w:rsidRPr="00AE241D">
        <w:rPr>
          <w:color w:val="1D1D1B"/>
          <w:sz w:val="20"/>
          <w:szCs w:val="20"/>
        </w:rPr>
        <w:t>3.0</w:t>
      </w:r>
      <w:r w:rsidRPr="00AE241D">
        <w:rPr>
          <w:color w:val="1D1D1B"/>
          <w:spacing w:val="-25"/>
          <w:sz w:val="20"/>
          <w:szCs w:val="20"/>
        </w:rPr>
        <w:t xml:space="preserve"> </w:t>
      </w:r>
      <w:r w:rsidRPr="00AE241D">
        <w:rPr>
          <w:color w:val="1D1D1B"/>
          <w:sz w:val="20"/>
          <w:szCs w:val="20"/>
        </w:rPr>
        <w:t>AU)</w:t>
      </w:r>
      <w:r w:rsidRPr="00AE241D">
        <w:rPr>
          <w:color w:val="1D1D1B"/>
          <w:spacing w:val="-25"/>
          <w:sz w:val="20"/>
          <w:szCs w:val="20"/>
        </w:rPr>
        <w:t xml:space="preserve"> </w:t>
      </w:r>
      <w:r w:rsidRPr="00AE241D">
        <w:rPr>
          <w:color w:val="1D1D1B"/>
          <w:sz w:val="20"/>
          <w:szCs w:val="20"/>
        </w:rPr>
        <w:t>licence,</w:t>
      </w:r>
      <w:r w:rsidRPr="00AE241D">
        <w:rPr>
          <w:color w:val="1D1D1B"/>
          <w:spacing w:val="-25"/>
          <w:sz w:val="20"/>
          <w:szCs w:val="20"/>
        </w:rPr>
        <w:t xml:space="preserve"> </w:t>
      </w:r>
      <w:r w:rsidRPr="00AE241D">
        <w:rPr>
          <w:color w:val="1D1D1B"/>
          <w:sz w:val="20"/>
          <w:szCs w:val="20"/>
        </w:rPr>
        <w:t>available</w:t>
      </w:r>
      <w:r w:rsidRPr="00AE241D">
        <w:rPr>
          <w:color w:val="1D1D1B"/>
          <w:spacing w:val="-25"/>
          <w:sz w:val="20"/>
          <w:szCs w:val="20"/>
        </w:rPr>
        <w:t xml:space="preserve"> </w:t>
      </w:r>
      <w:r w:rsidRPr="00AE241D">
        <w:rPr>
          <w:color w:val="1D1D1B"/>
          <w:sz w:val="20"/>
          <w:szCs w:val="20"/>
        </w:rPr>
        <w:t>at</w:t>
      </w:r>
      <w:r w:rsidRPr="00AE241D">
        <w:rPr>
          <w:color w:val="1D1D1B"/>
          <w:spacing w:val="-25"/>
          <w:sz w:val="20"/>
          <w:szCs w:val="20"/>
        </w:rPr>
        <w:t xml:space="preserve"> </w:t>
      </w:r>
      <w:hyperlink r:id="rId32">
        <w:r w:rsidRPr="00AE241D">
          <w:rPr>
            <w:color w:val="1D1D1B"/>
            <w:sz w:val="20"/>
            <w:szCs w:val="20"/>
          </w:rPr>
          <w:t>https://creativecommons.org/licenses/by/3.0/au/deed.en</w:t>
        </w:r>
      </w:hyperlink>
      <w:r w:rsidRPr="00AE241D">
        <w:rPr>
          <w:color w:val="1D1D1B"/>
          <w:sz w:val="20"/>
          <w:szCs w:val="20"/>
        </w:rPr>
        <w:t>.</w:t>
      </w:r>
      <w:r w:rsidRPr="00AE241D">
        <w:rPr>
          <w:color w:val="1D1D1B"/>
          <w:spacing w:val="-25"/>
          <w:sz w:val="20"/>
          <w:szCs w:val="20"/>
        </w:rPr>
        <w:t xml:space="preserve"> </w:t>
      </w:r>
      <w:r w:rsidRPr="00AE241D">
        <w:rPr>
          <w:color w:val="1D1D1B"/>
          <w:sz w:val="20"/>
          <w:szCs w:val="20"/>
        </w:rPr>
        <w:t>In</w:t>
      </w:r>
      <w:r w:rsidRPr="00AE241D">
        <w:rPr>
          <w:color w:val="1D1D1B"/>
          <w:spacing w:val="-25"/>
          <w:sz w:val="20"/>
          <w:szCs w:val="20"/>
        </w:rPr>
        <w:t xml:space="preserve"> </w:t>
      </w:r>
      <w:r w:rsidRPr="00AE241D">
        <w:rPr>
          <w:color w:val="1D1D1B"/>
          <w:sz w:val="20"/>
          <w:szCs w:val="20"/>
        </w:rPr>
        <w:t>essence, content from this report may be adapted and copied for use if attributed to the State of Queensland (Queensland Independent Remuneration</w:t>
      </w:r>
      <w:r w:rsidRPr="00AE241D">
        <w:rPr>
          <w:color w:val="1D1D1B"/>
          <w:spacing w:val="-31"/>
          <w:sz w:val="20"/>
          <w:szCs w:val="20"/>
        </w:rPr>
        <w:t xml:space="preserve"> </w:t>
      </w:r>
      <w:r w:rsidRPr="00AE241D">
        <w:rPr>
          <w:color w:val="1D1D1B"/>
          <w:sz w:val="20"/>
          <w:szCs w:val="20"/>
        </w:rPr>
        <w:t>Tribunal).</w:t>
      </w:r>
    </w:p>
    <w:p w14:paraId="45E2ED4E" w14:textId="4EE8AA0C" w:rsidR="00E12B8B" w:rsidRPr="00133D81" w:rsidRDefault="00AE241D">
      <w:pPr>
        <w:spacing w:before="114"/>
        <w:ind w:left="1367"/>
        <w:rPr>
          <w:rFonts w:ascii="Calibri"/>
          <w:b/>
          <w:sz w:val="20"/>
          <w:szCs w:val="20"/>
        </w:rPr>
      </w:pPr>
      <w:r w:rsidRPr="00D116EF">
        <w:rPr>
          <w:noProof/>
          <w:sz w:val="20"/>
          <w:szCs w:val="20"/>
        </w:rPr>
        <mc:AlternateContent>
          <mc:Choice Requires="wpg">
            <w:drawing>
              <wp:anchor distT="0" distB="0" distL="0" distR="0" simplePos="0" relativeHeight="251666944" behindDoc="0" locked="0" layoutInCell="1" allowOverlap="1" wp14:anchorId="39F54E90" wp14:editId="26E668DD">
                <wp:simplePos x="0" y="0"/>
                <wp:positionH relativeFrom="margin">
                  <wp:align>left</wp:align>
                </wp:positionH>
                <wp:positionV relativeFrom="paragraph">
                  <wp:posOffset>312674</wp:posOffset>
                </wp:positionV>
                <wp:extent cx="5918200" cy="4766945"/>
                <wp:effectExtent l="0" t="0" r="6350" b="0"/>
                <wp:wrapTopAndBottom/>
                <wp:docPr id="6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4766945"/>
                          <a:chOff x="575" y="-4"/>
                          <a:chExt cx="10535" cy="9236"/>
                        </a:xfrm>
                      </wpg:grpSpPr>
                      <wps:wsp>
                        <wps:cNvPr id="68" name="Freeform 74"/>
                        <wps:cNvSpPr>
                          <a:spLocks/>
                        </wps:cNvSpPr>
                        <wps:spPr bwMode="auto">
                          <a:xfrm>
                            <a:off x="982" y="4120"/>
                            <a:ext cx="5136" cy="4543"/>
                          </a:xfrm>
                          <a:custGeom>
                            <a:avLst/>
                            <a:gdLst>
                              <a:gd name="T0" fmla="+- 0 983 983"/>
                              <a:gd name="T1" fmla="*/ T0 w 5136"/>
                              <a:gd name="T2" fmla="+- 0 8663 4120"/>
                              <a:gd name="T3" fmla="*/ 8663 h 4543"/>
                              <a:gd name="T4" fmla="+- 0 4220 983"/>
                              <a:gd name="T5" fmla="*/ T4 w 5136"/>
                              <a:gd name="T6" fmla="+- 0 4120 4120"/>
                              <a:gd name="T7" fmla="*/ 4120 h 4543"/>
                              <a:gd name="T8" fmla="+- 0 6118 983"/>
                              <a:gd name="T9" fmla="*/ T8 w 5136"/>
                              <a:gd name="T10" fmla="+- 0 8105 4120"/>
                              <a:gd name="T11" fmla="*/ 8105 h 4543"/>
                            </a:gdLst>
                            <a:ahLst/>
                            <a:cxnLst>
                              <a:cxn ang="0">
                                <a:pos x="T1" y="T3"/>
                              </a:cxn>
                              <a:cxn ang="0">
                                <a:pos x="T5" y="T7"/>
                              </a:cxn>
                              <a:cxn ang="0">
                                <a:pos x="T9" y="T11"/>
                              </a:cxn>
                            </a:cxnLst>
                            <a:rect l="0" t="0" r="r" b="b"/>
                            <a:pathLst>
                              <a:path w="5136" h="4543">
                                <a:moveTo>
                                  <a:pt x="0" y="4543"/>
                                </a:moveTo>
                                <a:lnTo>
                                  <a:pt x="3237" y="0"/>
                                </a:lnTo>
                                <a:lnTo>
                                  <a:pt x="5135" y="39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3"/>
                        <wps:cNvSpPr>
                          <a:spLocks/>
                        </wps:cNvSpPr>
                        <wps:spPr bwMode="auto">
                          <a:xfrm>
                            <a:off x="4219" y="4120"/>
                            <a:ext cx="4479" cy="4979"/>
                          </a:xfrm>
                          <a:custGeom>
                            <a:avLst/>
                            <a:gdLst>
                              <a:gd name="T0" fmla="+- 0 7972 4220"/>
                              <a:gd name="T1" fmla="*/ T0 w 4479"/>
                              <a:gd name="T2" fmla="+- 0 9099 4120"/>
                              <a:gd name="T3" fmla="*/ 9099 h 4979"/>
                              <a:gd name="T4" fmla="+- 0 4220 4220"/>
                              <a:gd name="T5" fmla="*/ T4 w 4479"/>
                              <a:gd name="T6" fmla="+- 0 4120 4120"/>
                              <a:gd name="T7" fmla="*/ 4120 h 4979"/>
                              <a:gd name="T8" fmla="+- 0 8699 4220"/>
                              <a:gd name="T9" fmla="*/ T8 w 4479"/>
                              <a:gd name="T10" fmla="+- 0 7778 4120"/>
                              <a:gd name="T11" fmla="*/ 7778 h 4979"/>
                            </a:gdLst>
                            <a:ahLst/>
                            <a:cxnLst>
                              <a:cxn ang="0">
                                <a:pos x="T1" y="T3"/>
                              </a:cxn>
                              <a:cxn ang="0">
                                <a:pos x="T5" y="T7"/>
                              </a:cxn>
                              <a:cxn ang="0">
                                <a:pos x="T9" y="T11"/>
                              </a:cxn>
                            </a:cxnLst>
                            <a:rect l="0" t="0" r="r" b="b"/>
                            <a:pathLst>
                              <a:path w="4479" h="4979">
                                <a:moveTo>
                                  <a:pt x="3752" y="4979"/>
                                </a:moveTo>
                                <a:lnTo>
                                  <a:pt x="0" y="0"/>
                                </a:lnTo>
                                <a:lnTo>
                                  <a:pt x="4479" y="3658"/>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2"/>
                        <wps:cNvSpPr>
                          <a:spLocks/>
                        </wps:cNvSpPr>
                        <wps:spPr bwMode="auto">
                          <a:xfrm>
                            <a:off x="4216" y="2545"/>
                            <a:ext cx="6761" cy="1575"/>
                          </a:xfrm>
                          <a:custGeom>
                            <a:avLst/>
                            <a:gdLst>
                              <a:gd name="T0" fmla="+- 0 8499 4217"/>
                              <a:gd name="T1" fmla="*/ T0 w 6761"/>
                              <a:gd name="T2" fmla="+- 0 2546 2546"/>
                              <a:gd name="T3" fmla="*/ 2546 h 1575"/>
                              <a:gd name="T4" fmla="+- 0 4217 4217"/>
                              <a:gd name="T5" fmla="*/ T4 w 6761"/>
                              <a:gd name="T6" fmla="+- 0 4120 2546"/>
                              <a:gd name="T7" fmla="*/ 4120 h 1575"/>
                              <a:gd name="T8" fmla="+- 0 10977 4217"/>
                              <a:gd name="T9" fmla="*/ T8 w 6761"/>
                              <a:gd name="T10" fmla="+- 0 3216 2546"/>
                              <a:gd name="T11" fmla="*/ 3216 h 1575"/>
                            </a:gdLst>
                            <a:ahLst/>
                            <a:cxnLst>
                              <a:cxn ang="0">
                                <a:pos x="T1" y="T3"/>
                              </a:cxn>
                              <a:cxn ang="0">
                                <a:pos x="T5" y="T7"/>
                              </a:cxn>
                              <a:cxn ang="0">
                                <a:pos x="T9" y="T11"/>
                              </a:cxn>
                            </a:cxnLst>
                            <a:rect l="0" t="0" r="r" b="b"/>
                            <a:pathLst>
                              <a:path w="6761" h="1575">
                                <a:moveTo>
                                  <a:pt x="4282" y="0"/>
                                </a:moveTo>
                                <a:lnTo>
                                  <a:pt x="0" y="1574"/>
                                </a:lnTo>
                                <a:lnTo>
                                  <a:pt x="6760" y="67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wps:cNvSpPr>
                        <wps:spPr bwMode="auto">
                          <a:xfrm>
                            <a:off x="777" y="640"/>
                            <a:ext cx="3439" cy="3480"/>
                          </a:xfrm>
                          <a:custGeom>
                            <a:avLst/>
                            <a:gdLst>
                              <a:gd name="T0" fmla="+- 0 980 778"/>
                              <a:gd name="T1" fmla="*/ T0 w 3439"/>
                              <a:gd name="T2" fmla="+- 0 2343 641"/>
                              <a:gd name="T3" fmla="*/ 2343 h 3480"/>
                              <a:gd name="T4" fmla="+- 0 4217 778"/>
                              <a:gd name="T5" fmla="*/ T4 w 3439"/>
                              <a:gd name="T6" fmla="+- 0 4120 641"/>
                              <a:gd name="T7" fmla="*/ 4120 h 3480"/>
                              <a:gd name="T8" fmla="+- 0 778 778"/>
                              <a:gd name="T9" fmla="*/ T8 w 3439"/>
                              <a:gd name="T10" fmla="+- 0 641 641"/>
                              <a:gd name="T11" fmla="*/ 641 h 3480"/>
                            </a:gdLst>
                            <a:ahLst/>
                            <a:cxnLst>
                              <a:cxn ang="0">
                                <a:pos x="T1" y="T3"/>
                              </a:cxn>
                              <a:cxn ang="0">
                                <a:pos x="T5" y="T7"/>
                              </a:cxn>
                              <a:cxn ang="0">
                                <a:pos x="T9" y="T11"/>
                              </a:cxn>
                            </a:cxnLst>
                            <a:rect l="0" t="0" r="r" b="b"/>
                            <a:pathLst>
                              <a:path w="3439" h="3480">
                                <a:moveTo>
                                  <a:pt x="202" y="1702"/>
                                </a:moveTo>
                                <a:lnTo>
                                  <a:pt x="3439" y="3479"/>
                                </a:lnTo>
                                <a:lnTo>
                                  <a:pt x="0"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0"/>
                        <wps:cNvSpPr>
                          <a:spLocks/>
                        </wps:cNvSpPr>
                        <wps:spPr bwMode="auto">
                          <a:xfrm>
                            <a:off x="699" y="8380"/>
                            <a:ext cx="566" cy="566"/>
                          </a:xfrm>
                          <a:custGeom>
                            <a:avLst/>
                            <a:gdLst>
                              <a:gd name="T0" fmla="+- 0 983 700"/>
                              <a:gd name="T1" fmla="*/ T0 w 566"/>
                              <a:gd name="T2" fmla="+- 0 8380 8380"/>
                              <a:gd name="T3" fmla="*/ 8380 h 566"/>
                              <a:gd name="T4" fmla="+- 0 907 700"/>
                              <a:gd name="T5" fmla="*/ T4 w 566"/>
                              <a:gd name="T6" fmla="+- 0 8390 8380"/>
                              <a:gd name="T7" fmla="*/ 8390 h 566"/>
                              <a:gd name="T8" fmla="+- 0 840 700"/>
                              <a:gd name="T9" fmla="*/ T8 w 566"/>
                              <a:gd name="T10" fmla="+- 0 8419 8380"/>
                              <a:gd name="T11" fmla="*/ 8419 h 566"/>
                              <a:gd name="T12" fmla="+- 0 783 700"/>
                              <a:gd name="T13" fmla="*/ T12 w 566"/>
                              <a:gd name="T14" fmla="+- 0 8463 8380"/>
                              <a:gd name="T15" fmla="*/ 8463 h 566"/>
                              <a:gd name="T16" fmla="+- 0 738 700"/>
                              <a:gd name="T17" fmla="*/ T16 w 566"/>
                              <a:gd name="T18" fmla="+- 0 8521 8380"/>
                              <a:gd name="T19" fmla="*/ 8521 h 566"/>
                              <a:gd name="T20" fmla="+- 0 710 700"/>
                              <a:gd name="T21" fmla="*/ T20 w 566"/>
                              <a:gd name="T22" fmla="+- 0 8588 8380"/>
                              <a:gd name="T23" fmla="*/ 8588 h 566"/>
                              <a:gd name="T24" fmla="+- 0 700 700"/>
                              <a:gd name="T25" fmla="*/ T24 w 566"/>
                              <a:gd name="T26" fmla="+- 0 8663 8380"/>
                              <a:gd name="T27" fmla="*/ 8663 h 566"/>
                              <a:gd name="T28" fmla="+- 0 710 700"/>
                              <a:gd name="T29" fmla="*/ T28 w 566"/>
                              <a:gd name="T30" fmla="+- 0 8738 8380"/>
                              <a:gd name="T31" fmla="*/ 8738 h 566"/>
                              <a:gd name="T32" fmla="+- 0 738 700"/>
                              <a:gd name="T33" fmla="*/ T32 w 566"/>
                              <a:gd name="T34" fmla="+- 0 8806 8380"/>
                              <a:gd name="T35" fmla="*/ 8806 h 566"/>
                              <a:gd name="T36" fmla="+- 0 783 700"/>
                              <a:gd name="T37" fmla="*/ T36 w 566"/>
                              <a:gd name="T38" fmla="+- 0 8863 8380"/>
                              <a:gd name="T39" fmla="*/ 8863 h 566"/>
                              <a:gd name="T40" fmla="+- 0 840 700"/>
                              <a:gd name="T41" fmla="*/ T40 w 566"/>
                              <a:gd name="T42" fmla="+- 0 8908 8380"/>
                              <a:gd name="T43" fmla="*/ 8908 h 566"/>
                              <a:gd name="T44" fmla="+- 0 907 700"/>
                              <a:gd name="T45" fmla="*/ T44 w 566"/>
                              <a:gd name="T46" fmla="+- 0 8936 8380"/>
                              <a:gd name="T47" fmla="*/ 8936 h 566"/>
                              <a:gd name="T48" fmla="+- 0 983 700"/>
                              <a:gd name="T49" fmla="*/ T48 w 566"/>
                              <a:gd name="T50" fmla="+- 0 8946 8380"/>
                              <a:gd name="T51" fmla="*/ 8946 h 566"/>
                              <a:gd name="T52" fmla="+- 0 1058 700"/>
                              <a:gd name="T53" fmla="*/ T52 w 566"/>
                              <a:gd name="T54" fmla="+- 0 8936 8380"/>
                              <a:gd name="T55" fmla="*/ 8936 h 566"/>
                              <a:gd name="T56" fmla="+- 0 1125 700"/>
                              <a:gd name="T57" fmla="*/ T56 w 566"/>
                              <a:gd name="T58" fmla="+- 0 8908 8380"/>
                              <a:gd name="T59" fmla="*/ 8908 h 566"/>
                              <a:gd name="T60" fmla="+- 0 1183 700"/>
                              <a:gd name="T61" fmla="*/ T60 w 566"/>
                              <a:gd name="T62" fmla="+- 0 8863 8380"/>
                              <a:gd name="T63" fmla="*/ 8863 h 566"/>
                              <a:gd name="T64" fmla="+- 0 1227 700"/>
                              <a:gd name="T65" fmla="*/ T64 w 566"/>
                              <a:gd name="T66" fmla="+- 0 8806 8380"/>
                              <a:gd name="T67" fmla="*/ 8806 h 566"/>
                              <a:gd name="T68" fmla="+- 0 1255 700"/>
                              <a:gd name="T69" fmla="*/ T68 w 566"/>
                              <a:gd name="T70" fmla="+- 0 8738 8380"/>
                              <a:gd name="T71" fmla="*/ 8738 h 566"/>
                              <a:gd name="T72" fmla="+- 0 1266 700"/>
                              <a:gd name="T73" fmla="*/ T72 w 566"/>
                              <a:gd name="T74" fmla="+- 0 8663 8380"/>
                              <a:gd name="T75" fmla="*/ 8663 h 566"/>
                              <a:gd name="T76" fmla="+- 0 1255 700"/>
                              <a:gd name="T77" fmla="*/ T76 w 566"/>
                              <a:gd name="T78" fmla="+- 0 8588 8380"/>
                              <a:gd name="T79" fmla="*/ 8588 h 566"/>
                              <a:gd name="T80" fmla="+- 0 1227 700"/>
                              <a:gd name="T81" fmla="*/ T80 w 566"/>
                              <a:gd name="T82" fmla="+- 0 8521 8380"/>
                              <a:gd name="T83" fmla="*/ 8521 h 566"/>
                              <a:gd name="T84" fmla="+- 0 1183 700"/>
                              <a:gd name="T85" fmla="*/ T84 w 566"/>
                              <a:gd name="T86" fmla="+- 0 8463 8380"/>
                              <a:gd name="T87" fmla="*/ 8463 h 566"/>
                              <a:gd name="T88" fmla="+- 0 1125 700"/>
                              <a:gd name="T89" fmla="*/ T88 w 566"/>
                              <a:gd name="T90" fmla="+- 0 8419 8380"/>
                              <a:gd name="T91" fmla="*/ 8419 h 566"/>
                              <a:gd name="T92" fmla="+- 0 1058 700"/>
                              <a:gd name="T93" fmla="*/ T92 w 566"/>
                              <a:gd name="T94" fmla="+- 0 8390 8380"/>
                              <a:gd name="T95" fmla="*/ 8390 h 566"/>
                              <a:gd name="T96" fmla="+- 0 983 700"/>
                              <a:gd name="T97" fmla="*/ T96 w 566"/>
                              <a:gd name="T98" fmla="+- 0 8380 8380"/>
                              <a:gd name="T99" fmla="*/ 838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7" y="10"/>
                                </a:lnTo>
                                <a:lnTo>
                                  <a:pt x="140" y="39"/>
                                </a:lnTo>
                                <a:lnTo>
                                  <a:pt x="83" y="83"/>
                                </a:lnTo>
                                <a:lnTo>
                                  <a:pt x="38" y="141"/>
                                </a:lnTo>
                                <a:lnTo>
                                  <a:pt x="10" y="208"/>
                                </a:lnTo>
                                <a:lnTo>
                                  <a:pt x="0" y="283"/>
                                </a:lnTo>
                                <a:lnTo>
                                  <a:pt x="10" y="358"/>
                                </a:lnTo>
                                <a:lnTo>
                                  <a:pt x="38" y="426"/>
                                </a:lnTo>
                                <a:lnTo>
                                  <a:pt x="83" y="483"/>
                                </a:lnTo>
                                <a:lnTo>
                                  <a:pt x="140" y="528"/>
                                </a:lnTo>
                                <a:lnTo>
                                  <a:pt x="207" y="556"/>
                                </a:lnTo>
                                <a:lnTo>
                                  <a:pt x="283" y="566"/>
                                </a:lnTo>
                                <a:lnTo>
                                  <a:pt x="358" y="556"/>
                                </a:lnTo>
                                <a:lnTo>
                                  <a:pt x="425" y="528"/>
                                </a:lnTo>
                                <a:lnTo>
                                  <a:pt x="483" y="483"/>
                                </a:lnTo>
                                <a:lnTo>
                                  <a:pt x="527" y="426"/>
                                </a:lnTo>
                                <a:lnTo>
                                  <a:pt x="555" y="358"/>
                                </a:lnTo>
                                <a:lnTo>
                                  <a:pt x="566" y="283"/>
                                </a:lnTo>
                                <a:lnTo>
                                  <a:pt x="555" y="208"/>
                                </a:lnTo>
                                <a:lnTo>
                                  <a:pt x="527" y="141"/>
                                </a:lnTo>
                                <a:lnTo>
                                  <a:pt x="483" y="83"/>
                                </a:lnTo>
                                <a:lnTo>
                                  <a:pt x="425" y="39"/>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948" y="7935"/>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68"/>
                        <wps:cNvSpPr>
                          <a:spLocks/>
                        </wps:cNvSpPr>
                        <wps:spPr bwMode="auto">
                          <a:xfrm>
                            <a:off x="575" y="438"/>
                            <a:ext cx="405" cy="405"/>
                          </a:xfrm>
                          <a:custGeom>
                            <a:avLst/>
                            <a:gdLst>
                              <a:gd name="T0" fmla="+- 0 778 575"/>
                              <a:gd name="T1" fmla="*/ T0 w 405"/>
                              <a:gd name="T2" fmla="+- 0 438 438"/>
                              <a:gd name="T3" fmla="*/ 438 h 405"/>
                              <a:gd name="T4" fmla="+- 0 699 575"/>
                              <a:gd name="T5" fmla="*/ T4 w 405"/>
                              <a:gd name="T6" fmla="+- 0 454 438"/>
                              <a:gd name="T7" fmla="*/ 454 h 405"/>
                              <a:gd name="T8" fmla="+- 0 634 575"/>
                              <a:gd name="T9" fmla="*/ T8 w 405"/>
                              <a:gd name="T10" fmla="+- 0 498 438"/>
                              <a:gd name="T11" fmla="*/ 498 h 405"/>
                              <a:gd name="T12" fmla="+- 0 591 575"/>
                              <a:gd name="T13" fmla="*/ T12 w 405"/>
                              <a:gd name="T14" fmla="+- 0 562 438"/>
                              <a:gd name="T15" fmla="*/ 562 h 405"/>
                              <a:gd name="T16" fmla="+- 0 575 575"/>
                              <a:gd name="T17" fmla="*/ T16 w 405"/>
                              <a:gd name="T18" fmla="+- 0 641 438"/>
                              <a:gd name="T19" fmla="*/ 641 h 405"/>
                              <a:gd name="T20" fmla="+- 0 591 575"/>
                              <a:gd name="T21" fmla="*/ T20 w 405"/>
                              <a:gd name="T22" fmla="+- 0 720 438"/>
                              <a:gd name="T23" fmla="*/ 720 h 405"/>
                              <a:gd name="T24" fmla="+- 0 634 575"/>
                              <a:gd name="T25" fmla="*/ T24 w 405"/>
                              <a:gd name="T26" fmla="+- 0 784 438"/>
                              <a:gd name="T27" fmla="*/ 784 h 405"/>
                              <a:gd name="T28" fmla="+- 0 699 575"/>
                              <a:gd name="T29" fmla="*/ T28 w 405"/>
                              <a:gd name="T30" fmla="+- 0 827 438"/>
                              <a:gd name="T31" fmla="*/ 827 h 405"/>
                              <a:gd name="T32" fmla="+- 0 778 575"/>
                              <a:gd name="T33" fmla="*/ T32 w 405"/>
                              <a:gd name="T34" fmla="+- 0 843 438"/>
                              <a:gd name="T35" fmla="*/ 843 h 405"/>
                              <a:gd name="T36" fmla="+- 0 856 575"/>
                              <a:gd name="T37" fmla="*/ T36 w 405"/>
                              <a:gd name="T38" fmla="+- 0 827 438"/>
                              <a:gd name="T39" fmla="*/ 827 h 405"/>
                              <a:gd name="T40" fmla="+- 0 921 575"/>
                              <a:gd name="T41" fmla="*/ T40 w 405"/>
                              <a:gd name="T42" fmla="+- 0 784 438"/>
                              <a:gd name="T43" fmla="*/ 784 h 405"/>
                              <a:gd name="T44" fmla="+- 0 964 575"/>
                              <a:gd name="T45" fmla="*/ T44 w 405"/>
                              <a:gd name="T46" fmla="+- 0 720 438"/>
                              <a:gd name="T47" fmla="*/ 720 h 405"/>
                              <a:gd name="T48" fmla="+- 0 980 575"/>
                              <a:gd name="T49" fmla="*/ T48 w 405"/>
                              <a:gd name="T50" fmla="+- 0 641 438"/>
                              <a:gd name="T51" fmla="*/ 641 h 405"/>
                              <a:gd name="T52" fmla="+- 0 964 575"/>
                              <a:gd name="T53" fmla="*/ T52 w 405"/>
                              <a:gd name="T54" fmla="+- 0 562 438"/>
                              <a:gd name="T55" fmla="*/ 562 h 405"/>
                              <a:gd name="T56" fmla="+- 0 921 575"/>
                              <a:gd name="T57" fmla="*/ T56 w 405"/>
                              <a:gd name="T58" fmla="+- 0 498 438"/>
                              <a:gd name="T59" fmla="*/ 498 h 405"/>
                              <a:gd name="T60" fmla="+- 0 856 575"/>
                              <a:gd name="T61" fmla="*/ T60 w 405"/>
                              <a:gd name="T62" fmla="+- 0 454 438"/>
                              <a:gd name="T63" fmla="*/ 454 h 405"/>
                              <a:gd name="T64" fmla="+- 0 778 575"/>
                              <a:gd name="T65" fmla="*/ T64 w 405"/>
                              <a:gd name="T66" fmla="+- 0 438 438"/>
                              <a:gd name="T67" fmla="*/ 43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2"/>
                                </a:lnTo>
                                <a:lnTo>
                                  <a:pt x="59" y="346"/>
                                </a:lnTo>
                                <a:lnTo>
                                  <a:pt x="124" y="389"/>
                                </a:lnTo>
                                <a:lnTo>
                                  <a:pt x="203" y="405"/>
                                </a:lnTo>
                                <a:lnTo>
                                  <a:pt x="281" y="389"/>
                                </a:lnTo>
                                <a:lnTo>
                                  <a:pt x="346" y="346"/>
                                </a:lnTo>
                                <a:lnTo>
                                  <a:pt x="389" y="282"/>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7"/>
                        <wps:cNvSpPr>
                          <a:spLocks/>
                        </wps:cNvSpPr>
                        <wps:spPr bwMode="auto">
                          <a:xfrm>
                            <a:off x="8296" y="2343"/>
                            <a:ext cx="405" cy="405"/>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6"/>
                        <wps:cNvSpPr>
                          <a:spLocks/>
                        </wps:cNvSpPr>
                        <wps:spPr bwMode="auto">
                          <a:xfrm>
                            <a:off x="8352" y="7450"/>
                            <a:ext cx="692" cy="655"/>
                          </a:xfrm>
                          <a:custGeom>
                            <a:avLst/>
                            <a:gdLst>
                              <a:gd name="T0" fmla="+- 0 8699 8353"/>
                              <a:gd name="T1" fmla="*/ T0 w 692"/>
                              <a:gd name="T2" fmla="+- 0 7451 7451"/>
                              <a:gd name="T3" fmla="*/ 7451 h 655"/>
                              <a:gd name="T4" fmla="+- 0 8619 8353"/>
                              <a:gd name="T5" fmla="*/ T4 w 692"/>
                              <a:gd name="T6" fmla="+- 0 7460 7451"/>
                              <a:gd name="T7" fmla="*/ 7460 h 655"/>
                              <a:gd name="T8" fmla="+- 0 8546 8353"/>
                              <a:gd name="T9" fmla="*/ T8 w 692"/>
                              <a:gd name="T10" fmla="+- 0 7484 7451"/>
                              <a:gd name="T11" fmla="*/ 7484 h 655"/>
                              <a:gd name="T12" fmla="+- 0 8482 8353"/>
                              <a:gd name="T13" fmla="*/ T12 w 692"/>
                              <a:gd name="T14" fmla="+- 0 7523 7451"/>
                              <a:gd name="T15" fmla="*/ 7523 h 655"/>
                              <a:gd name="T16" fmla="+- 0 8429 8353"/>
                              <a:gd name="T17" fmla="*/ T16 w 692"/>
                              <a:gd name="T18" fmla="+- 0 7574 7451"/>
                              <a:gd name="T19" fmla="*/ 7574 h 655"/>
                              <a:gd name="T20" fmla="+- 0 8388 8353"/>
                              <a:gd name="T21" fmla="*/ T20 w 692"/>
                              <a:gd name="T22" fmla="+- 0 7634 7451"/>
                              <a:gd name="T23" fmla="*/ 7634 h 655"/>
                              <a:gd name="T24" fmla="+- 0 8362 8353"/>
                              <a:gd name="T25" fmla="*/ T24 w 692"/>
                              <a:gd name="T26" fmla="+- 0 7703 7451"/>
                              <a:gd name="T27" fmla="*/ 7703 h 655"/>
                              <a:gd name="T28" fmla="+- 0 8353 8353"/>
                              <a:gd name="T29" fmla="*/ T28 w 692"/>
                              <a:gd name="T30" fmla="+- 0 7778 7451"/>
                              <a:gd name="T31" fmla="*/ 7778 h 655"/>
                              <a:gd name="T32" fmla="+- 0 8362 8353"/>
                              <a:gd name="T33" fmla="*/ T32 w 692"/>
                              <a:gd name="T34" fmla="+- 0 7853 7451"/>
                              <a:gd name="T35" fmla="*/ 7853 h 655"/>
                              <a:gd name="T36" fmla="+- 0 8388 8353"/>
                              <a:gd name="T37" fmla="*/ T36 w 692"/>
                              <a:gd name="T38" fmla="+- 0 7922 7451"/>
                              <a:gd name="T39" fmla="*/ 7922 h 655"/>
                              <a:gd name="T40" fmla="+- 0 8429 8353"/>
                              <a:gd name="T41" fmla="*/ T40 w 692"/>
                              <a:gd name="T42" fmla="+- 0 7983 7451"/>
                              <a:gd name="T43" fmla="*/ 7983 h 655"/>
                              <a:gd name="T44" fmla="+- 0 8482 8353"/>
                              <a:gd name="T45" fmla="*/ T44 w 692"/>
                              <a:gd name="T46" fmla="+- 0 8033 7451"/>
                              <a:gd name="T47" fmla="*/ 8033 h 655"/>
                              <a:gd name="T48" fmla="+- 0 8546 8353"/>
                              <a:gd name="T49" fmla="*/ T48 w 692"/>
                              <a:gd name="T50" fmla="+- 0 8072 7451"/>
                              <a:gd name="T51" fmla="*/ 8072 h 655"/>
                              <a:gd name="T52" fmla="+- 0 8619 8353"/>
                              <a:gd name="T53" fmla="*/ T52 w 692"/>
                              <a:gd name="T54" fmla="+- 0 8097 7451"/>
                              <a:gd name="T55" fmla="*/ 8097 h 655"/>
                              <a:gd name="T56" fmla="+- 0 8699 8353"/>
                              <a:gd name="T57" fmla="*/ T56 w 692"/>
                              <a:gd name="T58" fmla="+- 0 8105 7451"/>
                              <a:gd name="T59" fmla="*/ 8105 h 655"/>
                              <a:gd name="T60" fmla="+- 0 8778 8353"/>
                              <a:gd name="T61" fmla="*/ T60 w 692"/>
                              <a:gd name="T62" fmla="+- 0 8097 7451"/>
                              <a:gd name="T63" fmla="*/ 8097 h 655"/>
                              <a:gd name="T64" fmla="+- 0 8851 8353"/>
                              <a:gd name="T65" fmla="*/ T64 w 692"/>
                              <a:gd name="T66" fmla="+- 0 8072 7451"/>
                              <a:gd name="T67" fmla="*/ 8072 h 655"/>
                              <a:gd name="T68" fmla="+- 0 8915 8353"/>
                              <a:gd name="T69" fmla="*/ T68 w 692"/>
                              <a:gd name="T70" fmla="+- 0 8033 7451"/>
                              <a:gd name="T71" fmla="*/ 8033 h 655"/>
                              <a:gd name="T72" fmla="+- 0 8968 8353"/>
                              <a:gd name="T73" fmla="*/ T72 w 692"/>
                              <a:gd name="T74" fmla="+- 0 7983 7451"/>
                              <a:gd name="T75" fmla="*/ 7983 h 655"/>
                              <a:gd name="T76" fmla="+- 0 9009 8353"/>
                              <a:gd name="T77" fmla="*/ T76 w 692"/>
                              <a:gd name="T78" fmla="+- 0 7922 7451"/>
                              <a:gd name="T79" fmla="*/ 7922 h 655"/>
                              <a:gd name="T80" fmla="+- 0 9035 8353"/>
                              <a:gd name="T81" fmla="*/ T80 w 692"/>
                              <a:gd name="T82" fmla="+- 0 7853 7451"/>
                              <a:gd name="T83" fmla="*/ 7853 h 655"/>
                              <a:gd name="T84" fmla="+- 0 9044 8353"/>
                              <a:gd name="T85" fmla="*/ T84 w 692"/>
                              <a:gd name="T86" fmla="+- 0 7778 7451"/>
                              <a:gd name="T87" fmla="*/ 7778 h 655"/>
                              <a:gd name="T88" fmla="+- 0 9035 8353"/>
                              <a:gd name="T89" fmla="*/ T88 w 692"/>
                              <a:gd name="T90" fmla="+- 0 7703 7451"/>
                              <a:gd name="T91" fmla="*/ 7703 h 655"/>
                              <a:gd name="T92" fmla="+- 0 9009 8353"/>
                              <a:gd name="T93" fmla="*/ T92 w 692"/>
                              <a:gd name="T94" fmla="+- 0 7634 7451"/>
                              <a:gd name="T95" fmla="*/ 7634 h 655"/>
                              <a:gd name="T96" fmla="+- 0 8968 8353"/>
                              <a:gd name="T97" fmla="*/ T96 w 692"/>
                              <a:gd name="T98" fmla="+- 0 7574 7451"/>
                              <a:gd name="T99" fmla="*/ 7574 h 655"/>
                              <a:gd name="T100" fmla="+- 0 8915 8353"/>
                              <a:gd name="T101" fmla="*/ T100 w 692"/>
                              <a:gd name="T102" fmla="+- 0 7523 7451"/>
                              <a:gd name="T103" fmla="*/ 7523 h 655"/>
                              <a:gd name="T104" fmla="+- 0 8851 8353"/>
                              <a:gd name="T105" fmla="*/ T104 w 692"/>
                              <a:gd name="T106" fmla="+- 0 7484 7451"/>
                              <a:gd name="T107" fmla="*/ 7484 h 655"/>
                              <a:gd name="T108" fmla="+- 0 8778 8353"/>
                              <a:gd name="T109" fmla="*/ T108 w 692"/>
                              <a:gd name="T110" fmla="+- 0 7460 7451"/>
                              <a:gd name="T111" fmla="*/ 7460 h 655"/>
                              <a:gd name="T112" fmla="+- 0 8699 8353"/>
                              <a:gd name="T113" fmla="*/ T112 w 692"/>
                              <a:gd name="T114" fmla="+- 0 7451 7451"/>
                              <a:gd name="T115" fmla="*/ 7451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3" y="33"/>
                                </a:lnTo>
                                <a:lnTo>
                                  <a:pt x="129" y="72"/>
                                </a:lnTo>
                                <a:lnTo>
                                  <a:pt x="76" y="123"/>
                                </a:lnTo>
                                <a:lnTo>
                                  <a:pt x="35" y="183"/>
                                </a:lnTo>
                                <a:lnTo>
                                  <a:pt x="9" y="252"/>
                                </a:lnTo>
                                <a:lnTo>
                                  <a:pt x="0" y="327"/>
                                </a:lnTo>
                                <a:lnTo>
                                  <a:pt x="9" y="402"/>
                                </a:lnTo>
                                <a:lnTo>
                                  <a:pt x="35" y="471"/>
                                </a:lnTo>
                                <a:lnTo>
                                  <a:pt x="76" y="532"/>
                                </a:lnTo>
                                <a:lnTo>
                                  <a:pt x="129" y="582"/>
                                </a:lnTo>
                                <a:lnTo>
                                  <a:pt x="193" y="621"/>
                                </a:lnTo>
                                <a:lnTo>
                                  <a:pt x="266" y="646"/>
                                </a:lnTo>
                                <a:lnTo>
                                  <a:pt x="346" y="654"/>
                                </a:lnTo>
                                <a:lnTo>
                                  <a:pt x="425" y="646"/>
                                </a:lnTo>
                                <a:lnTo>
                                  <a:pt x="498" y="621"/>
                                </a:lnTo>
                                <a:lnTo>
                                  <a:pt x="562" y="582"/>
                                </a:lnTo>
                                <a:lnTo>
                                  <a:pt x="615" y="532"/>
                                </a:lnTo>
                                <a:lnTo>
                                  <a:pt x="656" y="471"/>
                                </a:lnTo>
                                <a:lnTo>
                                  <a:pt x="682" y="402"/>
                                </a:lnTo>
                                <a:lnTo>
                                  <a:pt x="691" y="327"/>
                                </a:lnTo>
                                <a:lnTo>
                                  <a:pt x="682" y="252"/>
                                </a:lnTo>
                                <a:lnTo>
                                  <a:pt x="656" y="183"/>
                                </a:lnTo>
                                <a:lnTo>
                                  <a:pt x="615" y="123"/>
                                </a:lnTo>
                                <a:lnTo>
                                  <a:pt x="562" y="72"/>
                                </a:lnTo>
                                <a:lnTo>
                                  <a:pt x="498" y="33"/>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7839" y="8966"/>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903" y="2266"/>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844" y="3082"/>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AutoShape 62"/>
                        <wps:cNvSpPr>
                          <a:spLocks/>
                        </wps:cNvSpPr>
                        <wps:spPr bwMode="auto">
                          <a:xfrm>
                            <a:off x="1257" y="1106"/>
                            <a:ext cx="6005" cy="6000"/>
                          </a:xfrm>
                          <a:custGeom>
                            <a:avLst/>
                            <a:gdLst>
                              <a:gd name="T0" fmla="+- 0 4562 1257"/>
                              <a:gd name="T1" fmla="*/ T0 w 6005"/>
                              <a:gd name="T2" fmla="+- 0 7106 1106"/>
                              <a:gd name="T3" fmla="*/ 7106 h 6000"/>
                              <a:gd name="T4" fmla="+- 0 3809 1257"/>
                              <a:gd name="T5" fmla="*/ T4 w 6005"/>
                              <a:gd name="T6" fmla="+- 0 7086 1106"/>
                              <a:gd name="T7" fmla="*/ 7086 h 6000"/>
                              <a:gd name="T8" fmla="+- 0 3664 1257"/>
                              <a:gd name="T9" fmla="*/ T8 w 6005"/>
                              <a:gd name="T10" fmla="+- 0 1166 1106"/>
                              <a:gd name="T11" fmla="*/ 1166 h 6000"/>
                              <a:gd name="T12" fmla="+- 0 2976 1257"/>
                              <a:gd name="T13" fmla="*/ T12 w 6005"/>
                              <a:gd name="T14" fmla="+- 0 1406 1106"/>
                              <a:gd name="T15" fmla="*/ 1406 h 6000"/>
                              <a:gd name="T16" fmla="+- 0 2663 1257"/>
                              <a:gd name="T17" fmla="*/ T16 w 6005"/>
                              <a:gd name="T18" fmla="+- 0 1566 1106"/>
                              <a:gd name="T19" fmla="*/ 1566 h 6000"/>
                              <a:gd name="T20" fmla="+- 0 2430 1257"/>
                              <a:gd name="T21" fmla="*/ T20 w 6005"/>
                              <a:gd name="T22" fmla="+- 0 1726 1106"/>
                              <a:gd name="T23" fmla="*/ 1726 h 6000"/>
                              <a:gd name="T24" fmla="+- 0 2213 1257"/>
                              <a:gd name="T25" fmla="*/ T24 w 6005"/>
                              <a:gd name="T26" fmla="+- 0 1926 1106"/>
                              <a:gd name="T27" fmla="*/ 1926 h 6000"/>
                              <a:gd name="T28" fmla="+- 0 2015 1257"/>
                              <a:gd name="T29" fmla="*/ T28 w 6005"/>
                              <a:gd name="T30" fmla="+- 0 2126 1106"/>
                              <a:gd name="T31" fmla="*/ 2126 h 6000"/>
                              <a:gd name="T32" fmla="+- 0 1837 1257"/>
                              <a:gd name="T33" fmla="*/ T32 w 6005"/>
                              <a:gd name="T34" fmla="+- 0 2346 1106"/>
                              <a:gd name="T35" fmla="*/ 2346 h 6000"/>
                              <a:gd name="T36" fmla="+- 0 1679 1257"/>
                              <a:gd name="T37" fmla="*/ T36 w 6005"/>
                              <a:gd name="T38" fmla="+- 0 2586 1106"/>
                              <a:gd name="T39" fmla="*/ 2586 h 6000"/>
                              <a:gd name="T40" fmla="+- 0 1545 1257"/>
                              <a:gd name="T41" fmla="*/ T40 w 6005"/>
                              <a:gd name="T42" fmla="+- 0 2826 1106"/>
                              <a:gd name="T43" fmla="*/ 2826 h 6000"/>
                              <a:gd name="T44" fmla="+- 0 1434 1257"/>
                              <a:gd name="T45" fmla="*/ T44 w 6005"/>
                              <a:gd name="T46" fmla="+- 0 3106 1106"/>
                              <a:gd name="T47" fmla="*/ 3106 h 6000"/>
                              <a:gd name="T48" fmla="+- 0 1349 1257"/>
                              <a:gd name="T49" fmla="*/ T48 w 6005"/>
                              <a:gd name="T50" fmla="+- 0 3366 1106"/>
                              <a:gd name="T51" fmla="*/ 3366 h 6000"/>
                              <a:gd name="T52" fmla="+- 0 1291 1257"/>
                              <a:gd name="T53" fmla="*/ T52 w 6005"/>
                              <a:gd name="T54" fmla="+- 0 3666 1106"/>
                              <a:gd name="T55" fmla="*/ 3666 h 6000"/>
                              <a:gd name="T56" fmla="+- 0 1261 1257"/>
                              <a:gd name="T57" fmla="*/ T56 w 6005"/>
                              <a:gd name="T58" fmla="+- 0 3966 1106"/>
                              <a:gd name="T59" fmla="*/ 3966 h 6000"/>
                              <a:gd name="T60" fmla="+- 0 1261 1257"/>
                              <a:gd name="T61" fmla="*/ T60 w 6005"/>
                              <a:gd name="T62" fmla="+- 0 4266 1106"/>
                              <a:gd name="T63" fmla="*/ 4266 h 6000"/>
                              <a:gd name="T64" fmla="+- 0 1291 1257"/>
                              <a:gd name="T65" fmla="*/ T64 w 6005"/>
                              <a:gd name="T66" fmla="+- 0 4566 1106"/>
                              <a:gd name="T67" fmla="*/ 4566 h 6000"/>
                              <a:gd name="T68" fmla="+- 0 1349 1257"/>
                              <a:gd name="T69" fmla="*/ T68 w 6005"/>
                              <a:gd name="T70" fmla="+- 0 4846 1106"/>
                              <a:gd name="T71" fmla="*/ 4846 h 6000"/>
                              <a:gd name="T72" fmla="+- 0 1434 1257"/>
                              <a:gd name="T73" fmla="*/ T72 w 6005"/>
                              <a:gd name="T74" fmla="+- 0 5126 1106"/>
                              <a:gd name="T75" fmla="*/ 5126 h 6000"/>
                              <a:gd name="T76" fmla="+- 0 1545 1257"/>
                              <a:gd name="T77" fmla="*/ T76 w 6005"/>
                              <a:gd name="T78" fmla="+- 0 5406 1106"/>
                              <a:gd name="T79" fmla="*/ 5406 h 6000"/>
                              <a:gd name="T80" fmla="+- 0 1679 1257"/>
                              <a:gd name="T81" fmla="*/ T80 w 6005"/>
                              <a:gd name="T82" fmla="+- 0 5646 1106"/>
                              <a:gd name="T83" fmla="*/ 5646 h 6000"/>
                              <a:gd name="T84" fmla="+- 0 1837 1257"/>
                              <a:gd name="T85" fmla="*/ T84 w 6005"/>
                              <a:gd name="T86" fmla="+- 0 5886 1106"/>
                              <a:gd name="T87" fmla="*/ 5886 h 6000"/>
                              <a:gd name="T88" fmla="+- 0 2015 1257"/>
                              <a:gd name="T89" fmla="*/ T88 w 6005"/>
                              <a:gd name="T90" fmla="+- 0 6106 1106"/>
                              <a:gd name="T91" fmla="*/ 6106 h 6000"/>
                              <a:gd name="T92" fmla="+- 0 2213 1257"/>
                              <a:gd name="T93" fmla="*/ T92 w 6005"/>
                              <a:gd name="T94" fmla="+- 0 6306 1106"/>
                              <a:gd name="T95" fmla="*/ 6306 h 6000"/>
                              <a:gd name="T96" fmla="+- 0 2430 1257"/>
                              <a:gd name="T97" fmla="*/ T96 w 6005"/>
                              <a:gd name="T98" fmla="+- 0 6486 1106"/>
                              <a:gd name="T99" fmla="*/ 6486 h 6000"/>
                              <a:gd name="T100" fmla="+- 0 2663 1257"/>
                              <a:gd name="T101" fmla="*/ T100 w 6005"/>
                              <a:gd name="T102" fmla="+- 0 6666 1106"/>
                              <a:gd name="T103" fmla="*/ 6666 h 6000"/>
                              <a:gd name="T104" fmla="+- 0 2976 1257"/>
                              <a:gd name="T105" fmla="*/ T104 w 6005"/>
                              <a:gd name="T106" fmla="+- 0 6826 1106"/>
                              <a:gd name="T107" fmla="*/ 6826 h 6000"/>
                              <a:gd name="T108" fmla="+- 0 3664 1257"/>
                              <a:gd name="T109" fmla="*/ T108 w 6005"/>
                              <a:gd name="T110" fmla="+- 0 7066 1106"/>
                              <a:gd name="T111" fmla="*/ 7066 h 6000"/>
                              <a:gd name="T112" fmla="+- 0 5478 1257"/>
                              <a:gd name="T113" fmla="*/ T112 w 6005"/>
                              <a:gd name="T114" fmla="+- 0 6866 1106"/>
                              <a:gd name="T115" fmla="*/ 6866 h 6000"/>
                              <a:gd name="T116" fmla="+- 0 5795 1257"/>
                              <a:gd name="T117" fmla="*/ T116 w 6005"/>
                              <a:gd name="T118" fmla="+- 0 6686 1106"/>
                              <a:gd name="T119" fmla="*/ 6686 h 6000"/>
                              <a:gd name="T120" fmla="+- 0 6033 1257"/>
                              <a:gd name="T121" fmla="*/ T120 w 6005"/>
                              <a:gd name="T122" fmla="+- 0 6546 1106"/>
                              <a:gd name="T123" fmla="*/ 6546 h 6000"/>
                              <a:gd name="T124" fmla="+- 0 6253 1257"/>
                              <a:gd name="T125" fmla="*/ T124 w 6005"/>
                              <a:gd name="T126" fmla="+- 0 6366 1106"/>
                              <a:gd name="T127" fmla="*/ 6366 h 6000"/>
                              <a:gd name="T128" fmla="+- 0 6456 1257"/>
                              <a:gd name="T129" fmla="*/ T128 w 6005"/>
                              <a:gd name="T130" fmla="+- 0 6166 1106"/>
                              <a:gd name="T131" fmla="*/ 6166 h 6000"/>
                              <a:gd name="T132" fmla="+- 0 6640 1257"/>
                              <a:gd name="T133" fmla="*/ T132 w 6005"/>
                              <a:gd name="T134" fmla="+- 0 5946 1106"/>
                              <a:gd name="T135" fmla="*/ 5946 h 6000"/>
                              <a:gd name="T136" fmla="+- 0 6802 1257"/>
                              <a:gd name="T137" fmla="*/ T136 w 6005"/>
                              <a:gd name="T138" fmla="+- 0 5706 1106"/>
                              <a:gd name="T139" fmla="*/ 5706 h 6000"/>
                              <a:gd name="T140" fmla="+- 0 6943 1257"/>
                              <a:gd name="T141" fmla="*/ T140 w 6005"/>
                              <a:gd name="T142" fmla="+- 0 5466 1106"/>
                              <a:gd name="T143" fmla="*/ 5466 h 6000"/>
                              <a:gd name="T144" fmla="+- 0 7060 1257"/>
                              <a:gd name="T145" fmla="*/ T144 w 6005"/>
                              <a:gd name="T146" fmla="+- 0 5206 1106"/>
                              <a:gd name="T147" fmla="*/ 5206 h 6000"/>
                              <a:gd name="T148" fmla="+- 0 7151 1257"/>
                              <a:gd name="T149" fmla="*/ T148 w 6005"/>
                              <a:gd name="T150" fmla="+- 0 4926 1106"/>
                              <a:gd name="T151" fmla="*/ 4926 h 6000"/>
                              <a:gd name="T152" fmla="+- 0 7216 1257"/>
                              <a:gd name="T153" fmla="*/ T152 w 6005"/>
                              <a:gd name="T154" fmla="+- 0 4646 1106"/>
                              <a:gd name="T155" fmla="*/ 4646 h 6000"/>
                              <a:gd name="T156" fmla="+- 0 7253 1257"/>
                              <a:gd name="T157" fmla="*/ T156 w 6005"/>
                              <a:gd name="T158" fmla="+- 0 4346 1106"/>
                              <a:gd name="T159" fmla="*/ 4346 h 6000"/>
                              <a:gd name="T160" fmla="+- 0 7261 1257"/>
                              <a:gd name="T161" fmla="*/ T160 w 6005"/>
                              <a:gd name="T162" fmla="+- 0 4046 1106"/>
                              <a:gd name="T163" fmla="*/ 4046 h 6000"/>
                              <a:gd name="T164" fmla="+- 0 7238 1257"/>
                              <a:gd name="T165" fmla="*/ T164 w 6005"/>
                              <a:gd name="T166" fmla="+- 0 3746 1106"/>
                              <a:gd name="T167" fmla="*/ 3746 h 6000"/>
                              <a:gd name="T168" fmla="+- 0 7187 1257"/>
                              <a:gd name="T169" fmla="*/ T168 w 6005"/>
                              <a:gd name="T170" fmla="+- 0 3446 1106"/>
                              <a:gd name="T171" fmla="*/ 3446 h 6000"/>
                              <a:gd name="T172" fmla="+- 0 7109 1257"/>
                              <a:gd name="T173" fmla="*/ T172 w 6005"/>
                              <a:gd name="T174" fmla="+- 0 3166 1106"/>
                              <a:gd name="T175" fmla="*/ 3166 h 6000"/>
                              <a:gd name="T176" fmla="+- 0 7004 1257"/>
                              <a:gd name="T177" fmla="*/ T176 w 6005"/>
                              <a:gd name="T178" fmla="+- 0 2886 1106"/>
                              <a:gd name="T179" fmla="*/ 2886 h 6000"/>
                              <a:gd name="T180" fmla="+- 0 6876 1257"/>
                              <a:gd name="T181" fmla="*/ T180 w 6005"/>
                              <a:gd name="T182" fmla="+- 0 2646 1106"/>
                              <a:gd name="T183" fmla="*/ 2646 h 6000"/>
                              <a:gd name="T184" fmla="+- 0 6724 1257"/>
                              <a:gd name="T185" fmla="*/ T184 w 6005"/>
                              <a:gd name="T186" fmla="+- 0 2406 1106"/>
                              <a:gd name="T187" fmla="*/ 2406 h 6000"/>
                              <a:gd name="T188" fmla="+- 0 6551 1257"/>
                              <a:gd name="T189" fmla="*/ T188 w 6005"/>
                              <a:gd name="T190" fmla="+- 0 2166 1106"/>
                              <a:gd name="T191" fmla="*/ 2166 h 6000"/>
                              <a:gd name="T192" fmla="+- 0 6357 1257"/>
                              <a:gd name="T193" fmla="*/ T192 w 6005"/>
                              <a:gd name="T194" fmla="+- 0 1966 1106"/>
                              <a:gd name="T195" fmla="*/ 1966 h 6000"/>
                              <a:gd name="T196" fmla="+- 0 6145 1257"/>
                              <a:gd name="T197" fmla="*/ T196 w 6005"/>
                              <a:gd name="T198" fmla="+- 0 1786 1106"/>
                              <a:gd name="T199" fmla="*/ 1786 h 6000"/>
                              <a:gd name="T200" fmla="+- 0 5916 1257"/>
                              <a:gd name="T201" fmla="*/ T200 w 6005"/>
                              <a:gd name="T202" fmla="+- 0 1606 1106"/>
                              <a:gd name="T203" fmla="*/ 1606 h 6000"/>
                              <a:gd name="T204" fmla="+- 0 5607 1257"/>
                              <a:gd name="T205" fmla="*/ T204 w 6005"/>
                              <a:gd name="T206" fmla="+- 0 1426 1106"/>
                              <a:gd name="T207" fmla="*/ 1426 h 6000"/>
                              <a:gd name="T208" fmla="+- 0 5345 1257"/>
                              <a:gd name="T209" fmla="*/ T208 w 6005"/>
                              <a:gd name="T210" fmla="+- 0 1306 1106"/>
                              <a:gd name="T211" fmla="*/ 1306 h 6000"/>
                              <a:gd name="T212" fmla="+- 0 3736 1257"/>
                              <a:gd name="T213" fmla="*/ T212 w 6005"/>
                              <a:gd name="T214" fmla="+- 0 1166 1106"/>
                              <a:gd name="T215" fmla="*/ 1166 h 6000"/>
                              <a:gd name="T216" fmla="+- 0 4107 1257"/>
                              <a:gd name="T217" fmla="*/ T216 w 6005"/>
                              <a:gd name="T218" fmla="+- 0 1106 1106"/>
                              <a:gd name="T219" fmla="*/ 1106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005" h="6000">
                                <a:moveTo>
                                  <a:pt x="3379" y="5980"/>
                                </a:moveTo>
                                <a:lnTo>
                                  <a:pt x="2626" y="5980"/>
                                </a:lnTo>
                                <a:lnTo>
                                  <a:pt x="2700" y="6000"/>
                                </a:lnTo>
                                <a:lnTo>
                                  <a:pt x="3305" y="6000"/>
                                </a:lnTo>
                                <a:lnTo>
                                  <a:pt x="3379" y="5980"/>
                                </a:lnTo>
                                <a:close/>
                                <a:moveTo>
                                  <a:pt x="3526" y="5960"/>
                                </a:moveTo>
                                <a:lnTo>
                                  <a:pt x="2479" y="5960"/>
                                </a:lnTo>
                                <a:lnTo>
                                  <a:pt x="2552" y="5980"/>
                                </a:lnTo>
                                <a:lnTo>
                                  <a:pt x="3453" y="5980"/>
                                </a:lnTo>
                                <a:lnTo>
                                  <a:pt x="3526" y="5960"/>
                                </a:lnTo>
                                <a:close/>
                                <a:moveTo>
                                  <a:pt x="3599" y="60"/>
                                </a:moveTo>
                                <a:lnTo>
                                  <a:pt x="2407" y="60"/>
                                </a:lnTo>
                                <a:lnTo>
                                  <a:pt x="1918" y="200"/>
                                </a:lnTo>
                                <a:lnTo>
                                  <a:pt x="1851" y="240"/>
                                </a:lnTo>
                                <a:lnTo>
                                  <a:pt x="1785" y="260"/>
                                </a:lnTo>
                                <a:lnTo>
                                  <a:pt x="1719" y="300"/>
                                </a:lnTo>
                                <a:lnTo>
                                  <a:pt x="1655" y="320"/>
                                </a:lnTo>
                                <a:lnTo>
                                  <a:pt x="1529" y="400"/>
                                </a:lnTo>
                                <a:lnTo>
                                  <a:pt x="1467" y="420"/>
                                </a:lnTo>
                                <a:lnTo>
                                  <a:pt x="1406" y="460"/>
                                </a:lnTo>
                                <a:lnTo>
                                  <a:pt x="1346" y="500"/>
                                </a:lnTo>
                                <a:lnTo>
                                  <a:pt x="1287" y="540"/>
                                </a:lnTo>
                                <a:lnTo>
                                  <a:pt x="1230" y="580"/>
                                </a:lnTo>
                                <a:lnTo>
                                  <a:pt x="1173" y="620"/>
                                </a:lnTo>
                                <a:lnTo>
                                  <a:pt x="1117" y="680"/>
                                </a:lnTo>
                                <a:lnTo>
                                  <a:pt x="1062" y="720"/>
                                </a:lnTo>
                                <a:lnTo>
                                  <a:pt x="1009" y="760"/>
                                </a:lnTo>
                                <a:lnTo>
                                  <a:pt x="956" y="820"/>
                                </a:lnTo>
                                <a:lnTo>
                                  <a:pt x="905" y="860"/>
                                </a:lnTo>
                                <a:lnTo>
                                  <a:pt x="855" y="920"/>
                                </a:lnTo>
                                <a:lnTo>
                                  <a:pt x="806" y="960"/>
                                </a:lnTo>
                                <a:lnTo>
                                  <a:pt x="758" y="1020"/>
                                </a:lnTo>
                                <a:lnTo>
                                  <a:pt x="712" y="1060"/>
                                </a:lnTo>
                                <a:lnTo>
                                  <a:pt x="666" y="1120"/>
                                </a:lnTo>
                                <a:lnTo>
                                  <a:pt x="622" y="1180"/>
                                </a:lnTo>
                                <a:lnTo>
                                  <a:pt x="580" y="1240"/>
                                </a:lnTo>
                                <a:lnTo>
                                  <a:pt x="538" y="1300"/>
                                </a:lnTo>
                                <a:lnTo>
                                  <a:pt x="498" y="1360"/>
                                </a:lnTo>
                                <a:lnTo>
                                  <a:pt x="460" y="1420"/>
                                </a:lnTo>
                                <a:lnTo>
                                  <a:pt x="422" y="1480"/>
                                </a:lnTo>
                                <a:lnTo>
                                  <a:pt x="387" y="1540"/>
                                </a:lnTo>
                                <a:lnTo>
                                  <a:pt x="352" y="1600"/>
                                </a:lnTo>
                                <a:lnTo>
                                  <a:pt x="319" y="1660"/>
                                </a:lnTo>
                                <a:lnTo>
                                  <a:pt x="288" y="1720"/>
                                </a:lnTo>
                                <a:lnTo>
                                  <a:pt x="258" y="1780"/>
                                </a:lnTo>
                                <a:lnTo>
                                  <a:pt x="229" y="1860"/>
                                </a:lnTo>
                                <a:lnTo>
                                  <a:pt x="203" y="1920"/>
                                </a:lnTo>
                                <a:lnTo>
                                  <a:pt x="177" y="2000"/>
                                </a:lnTo>
                                <a:lnTo>
                                  <a:pt x="154" y="2060"/>
                                </a:lnTo>
                                <a:lnTo>
                                  <a:pt x="131" y="2120"/>
                                </a:lnTo>
                                <a:lnTo>
                                  <a:pt x="111" y="2200"/>
                                </a:lnTo>
                                <a:lnTo>
                                  <a:pt x="92" y="2260"/>
                                </a:lnTo>
                                <a:lnTo>
                                  <a:pt x="75" y="2340"/>
                                </a:lnTo>
                                <a:lnTo>
                                  <a:pt x="60" y="2420"/>
                                </a:lnTo>
                                <a:lnTo>
                                  <a:pt x="46" y="2480"/>
                                </a:lnTo>
                                <a:lnTo>
                                  <a:pt x="34" y="2560"/>
                                </a:lnTo>
                                <a:lnTo>
                                  <a:pt x="24" y="2640"/>
                                </a:lnTo>
                                <a:lnTo>
                                  <a:pt x="16" y="2700"/>
                                </a:lnTo>
                                <a:lnTo>
                                  <a:pt x="9" y="2780"/>
                                </a:lnTo>
                                <a:lnTo>
                                  <a:pt x="4" y="2860"/>
                                </a:lnTo>
                                <a:lnTo>
                                  <a:pt x="1" y="2940"/>
                                </a:lnTo>
                                <a:lnTo>
                                  <a:pt x="0" y="3000"/>
                                </a:lnTo>
                                <a:lnTo>
                                  <a:pt x="1" y="3080"/>
                                </a:lnTo>
                                <a:lnTo>
                                  <a:pt x="4" y="3160"/>
                                </a:lnTo>
                                <a:lnTo>
                                  <a:pt x="9" y="3240"/>
                                </a:lnTo>
                                <a:lnTo>
                                  <a:pt x="16" y="3320"/>
                                </a:lnTo>
                                <a:lnTo>
                                  <a:pt x="24" y="3380"/>
                                </a:lnTo>
                                <a:lnTo>
                                  <a:pt x="34" y="3460"/>
                                </a:lnTo>
                                <a:lnTo>
                                  <a:pt x="46" y="3540"/>
                                </a:lnTo>
                                <a:lnTo>
                                  <a:pt x="60" y="3600"/>
                                </a:lnTo>
                                <a:lnTo>
                                  <a:pt x="75" y="3680"/>
                                </a:lnTo>
                                <a:lnTo>
                                  <a:pt x="92" y="3740"/>
                                </a:lnTo>
                                <a:lnTo>
                                  <a:pt x="111" y="3820"/>
                                </a:lnTo>
                                <a:lnTo>
                                  <a:pt x="131" y="3880"/>
                                </a:lnTo>
                                <a:lnTo>
                                  <a:pt x="154" y="3960"/>
                                </a:lnTo>
                                <a:lnTo>
                                  <a:pt x="177" y="4020"/>
                                </a:lnTo>
                                <a:lnTo>
                                  <a:pt x="203" y="4100"/>
                                </a:lnTo>
                                <a:lnTo>
                                  <a:pt x="229" y="4160"/>
                                </a:lnTo>
                                <a:lnTo>
                                  <a:pt x="258" y="4220"/>
                                </a:lnTo>
                                <a:lnTo>
                                  <a:pt x="288" y="4300"/>
                                </a:lnTo>
                                <a:lnTo>
                                  <a:pt x="319" y="4360"/>
                                </a:lnTo>
                                <a:lnTo>
                                  <a:pt x="352" y="4420"/>
                                </a:lnTo>
                                <a:lnTo>
                                  <a:pt x="387" y="4480"/>
                                </a:lnTo>
                                <a:lnTo>
                                  <a:pt x="422" y="4540"/>
                                </a:lnTo>
                                <a:lnTo>
                                  <a:pt x="460" y="4600"/>
                                </a:lnTo>
                                <a:lnTo>
                                  <a:pt x="498" y="4660"/>
                                </a:lnTo>
                                <a:lnTo>
                                  <a:pt x="538" y="4720"/>
                                </a:lnTo>
                                <a:lnTo>
                                  <a:pt x="580" y="4780"/>
                                </a:lnTo>
                                <a:lnTo>
                                  <a:pt x="622" y="4840"/>
                                </a:lnTo>
                                <a:lnTo>
                                  <a:pt x="666" y="4900"/>
                                </a:lnTo>
                                <a:lnTo>
                                  <a:pt x="712" y="4940"/>
                                </a:lnTo>
                                <a:lnTo>
                                  <a:pt x="758" y="5000"/>
                                </a:lnTo>
                                <a:lnTo>
                                  <a:pt x="806" y="5060"/>
                                </a:lnTo>
                                <a:lnTo>
                                  <a:pt x="855" y="5100"/>
                                </a:lnTo>
                                <a:lnTo>
                                  <a:pt x="905" y="5160"/>
                                </a:lnTo>
                                <a:lnTo>
                                  <a:pt x="956" y="5200"/>
                                </a:lnTo>
                                <a:lnTo>
                                  <a:pt x="1009" y="5260"/>
                                </a:lnTo>
                                <a:lnTo>
                                  <a:pt x="1062" y="5300"/>
                                </a:lnTo>
                                <a:lnTo>
                                  <a:pt x="1117" y="5340"/>
                                </a:lnTo>
                                <a:lnTo>
                                  <a:pt x="1173" y="5380"/>
                                </a:lnTo>
                                <a:lnTo>
                                  <a:pt x="1230" y="5440"/>
                                </a:lnTo>
                                <a:lnTo>
                                  <a:pt x="1287" y="5480"/>
                                </a:lnTo>
                                <a:lnTo>
                                  <a:pt x="1346" y="5520"/>
                                </a:lnTo>
                                <a:lnTo>
                                  <a:pt x="1406" y="5560"/>
                                </a:lnTo>
                                <a:lnTo>
                                  <a:pt x="1467" y="5580"/>
                                </a:lnTo>
                                <a:lnTo>
                                  <a:pt x="1529" y="5620"/>
                                </a:lnTo>
                                <a:lnTo>
                                  <a:pt x="1655" y="5700"/>
                                </a:lnTo>
                                <a:lnTo>
                                  <a:pt x="1719" y="5720"/>
                                </a:lnTo>
                                <a:lnTo>
                                  <a:pt x="1785" y="5760"/>
                                </a:lnTo>
                                <a:lnTo>
                                  <a:pt x="1918" y="5800"/>
                                </a:lnTo>
                                <a:lnTo>
                                  <a:pt x="1985" y="5840"/>
                                </a:lnTo>
                                <a:lnTo>
                                  <a:pt x="2407" y="5960"/>
                                </a:lnTo>
                                <a:lnTo>
                                  <a:pt x="3599" y="5960"/>
                                </a:lnTo>
                                <a:lnTo>
                                  <a:pt x="4020" y="5840"/>
                                </a:lnTo>
                                <a:lnTo>
                                  <a:pt x="4088" y="5800"/>
                                </a:lnTo>
                                <a:lnTo>
                                  <a:pt x="4221" y="5760"/>
                                </a:lnTo>
                                <a:lnTo>
                                  <a:pt x="4286" y="5720"/>
                                </a:lnTo>
                                <a:lnTo>
                                  <a:pt x="4350" y="5700"/>
                                </a:lnTo>
                                <a:lnTo>
                                  <a:pt x="4477" y="5620"/>
                                </a:lnTo>
                                <a:lnTo>
                                  <a:pt x="4538" y="5580"/>
                                </a:lnTo>
                                <a:lnTo>
                                  <a:pt x="4599" y="5560"/>
                                </a:lnTo>
                                <a:lnTo>
                                  <a:pt x="4659" y="5520"/>
                                </a:lnTo>
                                <a:lnTo>
                                  <a:pt x="4718" y="5480"/>
                                </a:lnTo>
                                <a:lnTo>
                                  <a:pt x="4776" y="5440"/>
                                </a:lnTo>
                                <a:lnTo>
                                  <a:pt x="4832" y="5380"/>
                                </a:lnTo>
                                <a:lnTo>
                                  <a:pt x="4888" y="5340"/>
                                </a:lnTo>
                                <a:lnTo>
                                  <a:pt x="4943" y="5300"/>
                                </a:lnTo>
                                <a:lnTo>
                                  <a:pt x="4996" y="5260"/>
                                </a:lnTo>
                                <a:lnTo>
                                  <a:pt x="5049" y="5200"/>
                                </a:lnTo>
                                <a:lnTo>
                                  <a:pt x="5100" y="5160"/>
                                </a:lnTo>
                                <a:lnTo>
                                  <a:pt x="5150" y="5100"/>
                                </a:lnTo>
                                <a:lnTo>
                                  <a:pt x="5199" y="5060"/>
                                </a:lnTo>
                                <a:lnTo>
                                  <a:pt x="5247" y="5000"/>
                                </a:lnTo>
                                <a:lnTo>
                                  <a:pt x="5294" y="4940"/>
                                </a:lnTo>
                                <a:lnTo>
                                  <a:pt x="5339" y="4900"/>
                                </a:lnTo>
                                <a:lnTo>
                                  <a:pt x="5383" y="4840"/>
                                </a:lnTo>
                                <a:lnTo>
                                  <a:pt x="5425" y="4780"/>
                                </a:lnTo>
                                <a:lnTo>
                                  <a:pt x="5467" y="4720"/>
                                </a:lnTo>
                                <a:lnTo>
                                  <a:pt x="5507" y="4660"/>
                                </a:lnTo>
                                <a:lnTo>
                                  <a:pt x="5545" y="4600"/>
                                </a:lnTo>
                                <a:lnTo>
                                  <a:pt x="5583" y="4540"/>
                                </a:lnTo>
                                <a:lnTo>
                                  <a:pt x="5619" y="4480"/>
                                </a:lnTo>
                                <a:lnTo>
                                  <a:pt x="5653" y="4420"/>
                                </a:lnTo>
                                <a:lnTo>
                                  <a:pt x="5686" y="4360"/>
                                </a:lnTo>
                                <a:lnTo>
                                  <a:pt x="5717" y="4300"/>
                                </a:lnTo>
                                <a:lnTo>
                                  <a:pt x="5747" y="4220"/>
                                </a:lnTo>
                                <a:lnTo>
                                  <a:pt x="5776" y="4160"/>
                                </a:lnTo>
                                <a:lnTo>
                                  <a:pt x="5803" y="4100"/>
                                </a:lnTo>
                                <a:lnTo>
                                  <a:pt x="5828" y="4020"/>
                                </a:lnTo>
                                <a:lnTo>
                                  <a:pt x="5852" y="3960"/>
                                </a:lnTo>
                                <a:lnTo>
                                  <a:pt x="5874" y="3880"/>
                                </a:lnTo>
                                <a:lnTo>
                                  <a:pt x="5894" y="3820"/>
                                </a:lnTo>
                                <a:lnTo>
                                  <a:pt x="5913" y="3740"/>
                                </a:lnTo>
                                <a:lnTo>
                                  <a:pt x="5930" y="3680"/>
                                </a:lnTo>
                                <a:lnTo>
                                  <a:pt x="5946" y="3600"/>
                                </a:lnTo>
                                <a:lnTo>
                                  <a:pt x="5959" y="3540"/>
                                </a:lnTo>
                                <a:lnTo>
                                  <a:pt x="5971" y="3460"/>
                                </a:lnTo>
                                <a:lnTo>
                                  <a:pt x="5981" y="3380"/>
                                </a:lnTo>
                                <a:lnTo>
                                  <a:pt x="5990" y="3320"/>
                                </a:lnTo>
                                <a:lnTo>
                                  <a:pt x="5996" y="3240"/>
                                </a:lnTo>
                                <a:lnTo>
                                  <a:pt x="6001" y="3160"/>
                                </a:lnTo>
                                <a:lnTo>
                                  <a:pt x="6004" y="3080"/>
                                </a:lnTo>
                                <a:lnTo>
                                  <a:pt x="6005" y="3000"/>
                                </a:lnTo>
                                <a:lnTo>
                                  <a:pt x="6004" y="2940"/>
                                </a:lnTo>
                                <a:lnTo>
                                  <a:pt x="6001" y="2860"/>
                                </a:lnTo>
                                <a:lnTo>
                                  <a:pt x="5996" y="2780"/>
                                </a:lnTo>
                                <a:lnTo>
                                  <a:pt x="5990" y="2700"/>
                                </a:lnTo>
                                <a:lnTo>
                                  <a:pt x="5981" y="2640"/>
                                </a:lnTo>
                                <a:lnTo>
                                  <a:pt x="5971" y="2560"/>
                                </a:lnTo>
                                <a:lnTo>
                                  <a:pt x="5959" y="2480"/>
                                </a:lnTo>
                                <a:lnTo>
                                  <a:pt x="5946" y="2420"/>
                                </a:lnTo>
                                <a:lnTo>
                                  <a:pt x="5930" y="2340"/>
                                </a:lnTo>
                                <a:lnTo>
                                  <a:pt x="5913" y="2260"/>
                                </a:lnTo>
                                <a:lnTo>
                                  <a:pt x="5894" y="2200"/>
                                </a:lnTo>
                                <a:lnTo>
                                  <a:pt x="5874" y="2120"/>
                                </a:lnTo>
                                <a:lnTo>
                                  <a:pt x="5852" y="2060"/>
                                </a:lnTo>
                                <a:lnTo>
                                  <a:pt x="5828" y="2000"/>
                                </a:lnTo>
                                <a:lnTo>
                                  <a:pt x="5803" y="1920"/>
                                </a:lnTo>
                                <a:lnTo>
                                  <a:pt x="5776" y="1860"/>
                                </a:lnTo>
                                <a:lnTo>
                                  <a:pt x="5747" y="1780"/>
                                </a:lnTo>
                                <a:lnTo>
                                  <a:pt x="5717" y="1720"/>
                                </a:lnTo>
                                <a:lnTo>
                                  <a:pt x="5686" y="1660"/>
                                </a:lnTo>
                                <a:lnTo>
                                  <a:pt x="5653" y="1600"/>
                                </a:lnTo>
                                <a:lnTo>
                                  <a:pt x="5619" y="1540"/>
                                </a:lnTo>
                                <a:lnTo>
                                  <a:pt x="5583" y="1480"/>
                                </a:lnTo>
                                <a:lnTo>
                                  <a:pt x="5545" y="1420"/>
                                </a:lnTo>
                                <a:lnTo>
                                  <a:pt x="5507" y="1360"/>
                                </a:lnTo>
                                <a:lnTo>
                                  <a:pt x="5467" y="1300"/>
                                </a:lnTo>
                                <a:lnTo>
                                  <a:pt x="5425" y="1240"/>
                                </a:lnTo>
                                <a:lnTo>
                                  <a:pt x="5383" y="1180"/>
                                </a:lnTo>
                                <a:lnTo>
                                  <a:pt x="5339" y="1120"/>
                                </a:lnTo>
                                <a:lnTo>
                                  <a:pt x="5294" y="1060"/>
                                </a:lnTo>
                                <a:lnTo>
                                  <a:pt x="5247" y="1020"/>
                                </a:lnTo>
                                <a:lnTo>
                                  <a:pt x="5199" y="960"/>
                                </a:lnTo>
                                <a:lnTo>
                                  <a:pt x="5150" y="920"/>
                                </a:lnTo>
                                <a:lnTo>
                                  <a:pt x="5100" y="860"/>
                                </a:lnTo>
                                <a:lnTo>
                                  <a:pt x="5049" y="820"/>
                                </a:lnTo>
                                <a:lnTo>
                                  <a:pt x="4996" y="760"/>
                                </a:lnTo>
                                <a:lnTo>
                                  <a:pt x="4943" y="720"/>
                                </a:lnTo>
                                <a:lnTo>
                                  <a:pt x="4888" y="680"/>
                                </a:lnTo>
                                <a:lnTo>
                                  <a:pt x="4832" y="620"/>
                                </a:lnTo>
                                <a:lnTo>
                                  <a:pt x="4776" y="580"/>
                                </a:lnTo>
                                <a:lnTo>
                                  <a:pt x="4718" y="540"/>
                                </a:lnTo>
                                <a:lnTo>
                                  <a:pt x="4659" y="500"/>
                                </a:lnTo>
                                <a:lnTo>
                                  <a:pt x="4599" y="460"/>
                                </a:lnTo>
                                <a:lnTo>
                                  <a:pt x="4538" y="420"/>
                                </a:lnTo>
                                <a:lnTo>
                                  <a:pt x="4477" y="400"/>
                                </a:lnTo>
                                <a:lnTo>
                                  <a:pt x="4350" y="320"/>
                                </a:lnTo>
                                <a:lnTo>
                                  <a:pt x="4286" y="300"/>
                                </a:lnTo>
                                <a:lnTo>
                                  <a:pt x="4221" y="260"/>
                                </a:lnTo>
                                <a:lnTo>
                                  <a:pt x="4155" y="240"/>
                                </a:lnTo>
                                <a:lnTo>
                                  <a:pt x="4088" y="200"/>
                                </a:lnTo>
                                <a:lnTo>
                                  <a:pt x="3599" y="60"/>
                                </a:lnTo>
                                <a:close/>
                                <a:moveTo>
                                  <a:pt x="3379" y="20"/>
                                </a:moveTo>
                                <a:lnTo>
                                  <a:pt x="2626" y="20"/>
                                </a:lnTo>
                                <a:lnTo>
                                  <a:pt x="2479" y="60"/>
                                </a:lnTo>
                                <a:lnTo>
                                  <a:pt x="3526" y="60"/>
                                </a:lnTo>
                                <a:lnTo>
                                  <a:pt x="3379" y="20"/>
                                </a:lnTo>
                                <a:close/>
                                <a:moveTo>
                                  <a:pt x="3155" y="0"/>
                                </a:moveTo>
                                <a:lnTo>
                                  <a:pt x="2850" y="0"/>
                                </a:lnTo>
                                <a:lnTo>
                                  <a:pt x="2775" y="20"/>
                                </a:lnTo>
                                <a:lnTo>
                                  <a:pt x="3230" y="20"/>
                                </a:lnTo>
                                <a:lnTo>
                                  <a:pt x="3155"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61"/>
                        <wps:cNvSpPr txBox="1">
                          <a:spLocks noChangeArrowheads="1"/>
                        </wps:cNvSpPr>
                        <wps:spPr bwMode="auto">
                          <a:xfrm>
                            <a:off x="586" y="-4"/>
                            <a:ext cx="9721"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0E10B" w14:textId="77777777" w:rsidR="00AE241D" w:rsidRDefault="00AE241D" w:rsidP="00AE241D">
                              <w:pPr>
                                <w:rPr>
                                  <w:rFonts w:ascii="Calibri"/>
                                  <w:b/>
                                  <w:sz w:val="36"/>
                                </w:rPr>
                              </w:pPr>
                            </w:p>
                            <w:p w14:paraId="04F61547" w14:textId="77777777" w:rsidR="00AE241D" w:rsidRDefault="00AE241D" w:rsidP="00AE241D">
                              <w:pPr>
                                <w:rPr>
                                  <w:rFonts w:ascii="Calibri"/>
                                  <w:b/>
                                  <w:sz w:val="36"/>
                                </w:rPr>
                              </w:pPr>
                            </w:p>
                            <w:p w14:paraId="6F9AF3B2" w14:textId="77777777" w:rsidR="00AE241D" w:rsidRDefault="00AE241D" w:rsidP="00AE241D">
                              <w:pPr>
                                <w:rPr>
                                  <w:rFonts w:ascii="Calibri"/>
                                  <w:b/>
                                  <w:sz w:val="36"/>
                                </w:rPr>
                              </w:pPr>
                            </w:p>
                            <w:p w14:paraId="2683E8A1" w14:textId="77777777" w:rsidR="00AE241D" w:rsidRDefault="00AE241D" w:rsidP="00AE241D">
                              <w:pPr>
                                <w:rPr>
                                  <w:rFonts w:ascii="Calibri"/>
                                  <w:b/>
                                  <w:sz w:val="36"/>
                                </w:rPr>
                              </w:pPr>
                            </w:p>
                            <w:p w14:paraId="2D8030CC" w14:textId="77777777" w:rsidR="00AE241D" w:rsidRDefault="00AE241D" w:rsidP="00AE241D">
                              <w:pPr>
                                <w:spacing w:before="1"/>
                                <w:rPr>
                                  <w:rFonts w:ascii="Calibri"/>
                                  <w:b/>
                                  <w:sz w:val="36"/>
                                </w:rPr>
                              </w:pPr>
                            </w:p>
                            <w:p w14:paraId="29DCC074" w14:textId="77777777" w:rsidR="00AE241D" w:rsidRDefault="00AE241D" w:rsidP="00AE241D">
                              <w:pPr>
                                <w:ind w:left="1579"/>
                                <w:rPr>
                                  <w:sz w:val="32"/>
                                </w:rPr>
                              </w:pPr>
                              <w:r>
                                <w:rPr>
                                  <w:color w:val="FFFFFF"/>
                                  <w:sz w:val="32"/>
                                </w:rPr>
                                <w:t>Contact us</w:t>
                              </w:r>
                            </w:p>
                            <w:p w14:paraId="14CFDA6A" w14:textId="77777777" w:rsidR="00AE241D" w:rsidRDefault="00AE241D" w:rsidP="00AE241D">
                              <w:pPr>
                                <w:spacing w:before="97" w:line="254" w:lineRule="auto"/>
                                <w:ind w:left="1579" w:right="3537"/>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4FAD7CC" w14:textId="77777777" w:rsidR="00AE241D" w:rsidRDefault="00AE241D" w:rsidP="00AE241D">
                              <w:pPr>
                                <w:tabs>
                                  <w:tab w:val="left" w:pos="2127"/>
                                </w:tabs>
                                <w:spacing w:before="32" w:line="410" w:lineRule="exact"/>
                                <w:ind w:left="1579" w:right="3253"/>
                                <w:jc w:val="both"/>
                                <w:rPr>
                                  <w:sz w:val="18"/>
                                </w:rPr>
                              </w:pPr>
                              <w:r>
                                <w:rPr>
                                  <w:color w:val="FFFDF3"/>
                                  <w:sz w:val="18"/>
                                </w:rPr>
                                <w:t>Web:</w:t>
                              </w:r>
                              <w:r>
                                <w:rPr>
                                  <w:color w:val="FFFDF3"/>
                                  <w:sz w:val="18"/>
                                </w:rPr>
                                <w:tab/>
                              </w:r>
                              <w:hyperlink r:id="rId37">
                                <w:r>
                                  <w:rPr>
                                    <w:color w:val="FFFDF3"/>
                                    <w:sz w:val="18"/>
                                  </w:rPr>
                                  <w:t>www.remunerationtribunal.qld.gov.au</w:t>
                                </w:r>
                              </w:hyperlink>
                              <w:r>
                                <w:rPr>
                                  <w:color w:val="FFFDF3"/>
                                  <w:sz w:val="18"/>
                                </w:rPr>
                                <w:t xml:space="preserve"> Email:</w:t>
                              </w:r>
                              <w:r>
                                <w:rPr>
                                  <w:color w:val="FFFDF3"/>
                                  <w:sz w:val="18"/>
                                </w:rPr>
                                <w:tab/>
                              </w:r>
                              <w:hyperlink r:id="rId38">
                                <w:r>
                                  <w:rPr>
                                    <w:color w:val="FFFDF3"/>
                                    <w:sz w:val="18"/>
                                  </w:rPr>
                                  <w:t>remunerationtribunal@qirt.qld.gov.au</w:t>
                                </w:r>
                              </w:hyperlink>
                              <w:r>
                                <w:rPr>
                                  <w:color w:val="FFFDF3"/>
                                  <w:sz w:val="18"/>
                                </w:rPr>
                                <w:t xml:space="preserve"> Post:</w:t>
                              </w:r>
                              <w:r>
                                <w:rPr>
                                  <w:color w:val="FFFDF3"/>
                                  <w:sz w:val="18"/>
                                </w:rPr>
                                <w:tab/>
                                <w:t>The Secretariat</w:t>
                              </w:r>
                            </w:p>
                            <w:p w14:paraId="263564EF" w14:textId="77777777" w:rsidR="00AE241D" w:rsidRPr="00655587" w:rsidRDefault="00AE241D" w:rsidP="00AE241D">
                              <w:pPr>
                                <w:spacing w:line="278" w:lineRule="auto"/>
                                <w:ind w:left="2146" w:right="4441"/>
                                <w:rPr>
                                  <w:color w:val="FFFDF3"/>
                                  <w:w w:val="95"/>
                                  <w:sz w:val="18"/>
                                  <w:szCs w:val="18"/>
                                </w:rPr>
                              </w:pPr>
                              <w:r w:rsidRPr="00655587">
                                <w:rPr>
                                  <w:color w:val="FFFDF3"/>
                                  <w:w w:val="95"/>
                                  <w:sz w:val="18"/>
                                  <w:szCs w:val="18"/>
                                </w:rPr>
                                <w:t xml:space="preserve">Queensland Independent Remuneration Tribunal </w:t>
                              </w:r>
                            </w:p>
                            <w:p w14:paraId="696DE4A9" w14:textId="77777777" w:rsidR="00AE241D" w:rsidRPr="00655587" w:rsidRDefault="00AE241D" w:rsidP="00AE241D">
                              <w:pPr>
                                <w:spacing w:line="278" w:lineRule="auto"/>
                                <w:ind w:left="2146" w:right="4441"/>
                                <w:rPr>
                                  <w:sz w:val="18"/>
                                  <w:szCs w:val="18"/>
                                </w:rPr>
                              </w:pPr>
                              <w:r w:rsidRPr="00655587">
                                <w:rPr>
                                  <w:color w:val="FFFDF3"/>
                                  <w:sz w:val="18"/>
                                  <w:szCs w:val="18"/>
                                </w:rPr>
                                <w:t>PO Box 15185</w:t>
                              </w:r>
                            </w:p>
                            <w:p w14:paraId="37EA1E4E" w14:textId="77777777" w:rsidR="00AE241D" w:rsidRPr="00655587" w:rsidRDefault="00AE241D" w:rsidP="00AE241D">
                              <w:pPr>
                                <w:ind w:left="2146"/>
                                <w:rPr>
                                  <w:sz w:val="18"/>
                                  <w:szCs w:val="18"/>
                                </w:rPr>
                              </w:pPr>
                              <w:r w:rsidRPr="00655587">
                                <w:rPr>
                                  <w:color w:val="FFFDF3"/>
                                  <w:w w:val="95"/>
                                  <w:sz w:val="18"/>
                                  <w:szCs w:val="18"/>
                                </w:rPr>
                                <w:t>CITY EAST QLD 4002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54E90" id="Group 60" o:spid="_x0000_s1026" style="position:absolute;left:0;text-align:left;margin-left:0;margin-top:24.6pt;width:466pt;height:375.35pt;z-index:251666944;mso-wrap-distance-left:0;mso-wrap-distance-right:0;mso-position-horizontal:left;mso-position-horizontal-relative:margin" coordorigin="575,-4" coordsize="10535,9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">
                <v:shape id="Freeform 74" o:spid="_x0000_s1027" style="position:absolute;left:982;top:4120;width:5136;height:4543;visibility:visible;mso-wrap-style:square;v-text-anchor:top" coordsize="5136,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" path="m,4543l3237,,5135,3985e" filled="f" strokecolor="#06b6e4" strokeweight=".1284mm">
                  <v:path arrowok="t" o:connecttype="custom" o:connectlocs="0,8663;3237,4120;5135,8105" o:connectangles="0,0,0"/>
                </v:shape>
                <v:shape id="Freeform 73" o:spid="_x0000_s1028" style="position:absolute;left:4219;top:4120;width:4479;height:4979;visibility:visible;mso-wrap-style:square;v-text-anchor:top" coordsize="4479,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" path="m3752,4979l,,4479,3658e" filled="f" strokecolor="#06b6e4" strokeweight=".1284mm">
                  <v:path arrowok="t" o:connecttype="custom" o:connectlocs="3752,9099;0,4120;4479,7778" o:connectangles="0,0,0"/>
                </v:shape>
                <v:shape id="Freeform 72" o:spid="_x0000_s1029" style="position:absolute;left:4216;top:2545;width:6761;height:1575;visibility:visible;mso-wrap-style:square;v-text-anchor:top" coordsize="676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" path="m4282,l,1574,6760,670e" filled="f" strokecolor="#06b6e4" strokeweight=".1284mm">
                  <v:path arrowok="t" o:connecttype="custom" o:connectlocs="4282,2546;0,4120;6760,3216" o:connectangles="0,0,0"/>
                </v:shape>
                <v:shape id="Freeform 71" o:spid="_x0000_s1030" style="position:absolute;left:777;top:640;width:3439;height:3480;visibility:visible;mso-wrap-style:square;v-text-anchor:top" coordsize="34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" path="m202,1702l3439,3479,,e" filled="f" strokecolor="#06b6e4" strokeweight=".1284mm">
                  <v:path arrowok="t" o:connecttype="custom" o:connectlocs="202,2343;3439,4120;0,641" o:connectangles="0,0,0"/>
                </v:shape>
                <v:shape id="Freeform 70" o:spid="_x0000_s1031" style="position:absolute;left:699;top:8380;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" path="m283,l207,10,140,39,83,83,38,141,10,208,,283r10,75l38,426r45,57l140,528r67,28l283,566r75,-10l425,528r58,-45l527,426r28,-68l566,283,555,208,527,141,483,83,425,39,358,10,283,xe" fillcolor="#1d4a7e" stroked="f">
                  <v:path arrowok="t" o:connecttype="custom" o:connectlocs="283,8380;207,8390;140,8419;83,8463;38,8521;10,8588;0,8663;10,8738;38,8806;83,8863;140,8908;207,8936;283,8946;358,8936;425,8908;483,8863;527,8806;555,8738;566,8663;555,8588;527,8521;483,8463;425,8419;358,8390;283,8380"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2" type="#_x0000_t75" style="position:absolute;left:5948;top:7935;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">
                  <v:imagedata r:id="rId45" o:title=""/>
                </v:shape>
                <v:shape id="Freeform 68" o:spid="_x0000_s1033" style="position:absolute;left:575;top:438;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nKwwAAANsAAAAPAAAAZHJzL2Rvd25yZXYueG1sRI9Bi8Iw&#10;FITvwv6H8Bb2punKoq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mY5ysMAAADbAAAADwAA&#10;AAAAAAAAAAAAAAAHAgAAZHJzL2Rvd25yZXYueG1sUEsFBgAAAAADAAMAtwAAAPcCAAAAAA==&#10;" path="m203,l124,16,59,60,16,124,,203r16,79l59,346r65,43l203,405r78,-16l346,346r43,-64l405,203,389,124,346,60,281,16,203,xe" fillcolor="#06b6e4" stroked="f">
                  <v:path arrowok="t" o:connecttype="custom" o:connectlocs="203,438;124,454;59,498;16,562;0,641;16,720;59,784;124,827;203,843;281,827;346,784;389,720;405,641;389,562;346,498;281,454;203,438" o:connectangles="0,0,0,0,0,0,0,0,0,0,0,0,0,0,0,0,0"/>
                </v:shape>
                <v:shape id="Freeform 67" o:spid="_x0000_s1034" style="position:absolute;left:8296;top:2343;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xRwwAAANsAAAAPAAAAZHJzL2Rvd25yZXYueG1sRI9Bi8Iw&#10;FITvwv6H8Bb2pukKq6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lSqcUcMAAADbAAAADwAA&#10;AAAAAAAAAAAAAAAHAgAAZHJzL2Rvd25yZXYueG1sUEsFBgAAAAADAAMAtwAAAPcCAAAAAA==&#10;" path="m203,l124,16,59,60,16,124,,203r16,78l59,346r65,43l203,405r78,-16l346,346r43,-65l405,203,389,124,346,60,281,16,203,xe" fillcolor="#06b6e4" stroked="f">
                  <v:path arrowok="t" o:connecttype="custom" o:connectlocs="203,2343;124,2359;59,2403;16,2467;0,2546;16,2624;59,2689;124,2732;203,2748;281,2732;346,2689;389,2624;405,2546;389,2467;346,2403;281,2359;203,2343" o:connectangles="0,0,0,0,0,0,0,0,0,0,0,0,0,0,0,0,0"/>
                </v:shape>
                <v:shape id="Freeform 66" o:spid="_x0000_s1035" style="position:absolute;left:8352;top:7450;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" path="m346,l266,9,193,33,129,72,76,123,35,183,9,252,,327r9,75l35,471r41,61l129,582r64,39l266,646r80,8l425,646r73,-25l562,582r53,-50l656,471r26,-69l691,327r-9,-75l656,183,615,123,562,72,498,33,425,9,346,xe" fillcolor="#06b6e4" stroked="f">
                  <v:path arrowok="t" o:connecttype="custom" o:connectlocs="346,7451;266,7460;193,7484;129,7523;76,7574;35,7634;9,7703;0,7778;9,7853;35,7922;76,7983;129,8033;193,8072;266,8097;346,8105;425,8097;498,8072;562,8033;615,7983;656,7922;682,7853;691,7778;682,7703;656,7634;615,7574;562,7523;498,7484;425,7460;346,7451" o:connectangles="0,0,0,0,0,0,0,0,0,0,0,0,0,0,0,0,0,0,0,0,0,0,0,0,0,0,0,0,0"/>
                </v:shape>
                <v:shape id="Picture 65" o:spid="_x0000_s1036" type="#_x0000_t75" style="position:absolute;left:7839;top:8966;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">
                  <v:imagedata r:id="rId46" o:title=""/>
                </v:shape>
                <v:shape id="Picture 64" o:spid="_x0000_s1037" type="#_x0000_t75" style="position:absolute;left:903;top:2266;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">
                  <v:imagedata r:id="rId47" o:title=""/>
                </v:shape>
                <v:shape id="Picture 63" o:spid="_x0000_s1038" type="#_x0000_t75" style="position:absolute;left:10844;top:3082;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">
                  <v:imagedata r:id="rId48" o:title=""/>
                </v:shape>
                <v:shape id="AutoShape 62" o:spid="_x0000_s1039" style="position:absolute;left:1257;top:1106;width:6005;height:6000;visibility:visible;mso-wrap-style:square;v-text-anchor:top" coordsize="600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" path="m3379,5980r-753,l2700,6000r605,l3379,5980xm3526,5960r-1047,l2552,5980r901,l3526,5960xm3599,60r-1192,l1918,200r-67,40l1785,260r-66,40l1655,320r-126,80l1467,420r-61,40l1346,500r-59,40l1230,580r-57,40l1117,680r-55,40l1009,760r-53,60l905,860r-50,60l806,960r-48,60l712,1060r-46,60l622,1180r-42,60l538,1300r-40,60l460,1420r-38,60l387,1540r-35,60l319,1660r-31,60l258,1780r-29,80l203,1920r-26,80l154,2060r-23,60l111,2200r-19,60l75,2340r-15,80l46,2480r-12,80l24,2640r-8,60l9,2780r-5,80l1,2940,,3000r1,80l4,3160r5,80l16,3320r8,60l34,3460r12,80l60,3600r15,80l92,3740r19,80l131,3880r23,80l177,4020r26,80l229,4160r29,60l288,4300r31,60l352,4420r35,60l422,4540r38,60l498,4660r40,60l580,4780r42,60l666,4900r46,40l758,5000r48,60l855,5100r50,60l956,5200r53,60l1062,5300r55,40l1173,5380r57,60l1287,5480r59,40l1406,5560r61,20l1529,5620r126,80l1719,5720r66,40l1918,5800r67,40l2407,5960r1192,l4020,5840r68,-40l4221,5760r65,-40l4350,5700r127,-80l4538,5580r61,-20l4659,5520r59,-40l4776,5440r56,-60l4888,5340r55,-40l4996,5260r53,-60l5100,5160r50,-60l5199,5060r48,-60l5294,4940r45,-40l5383,4840r42,-60l5467,4720r40,-60l5545,4600r38,-60l5619,4480r34,-60l5686,4360r31,-60l5747,4220r29,-60l5803,4100r25,-80l5852,3960r22,-80l5894,3820r19,-80l5930,3680r16,-80l5959,3540r12,-80l5981,3380r9,-60l5996,3240r5,-80l6004,3080r1,-80l6004,2940r-3,-80l5996,2780r-6,-80l5981,2640r-10,-80l5959,2480r-13,-60l5930,2340r-17,-80l5894,2200r-20,-80l5852,2060r-24,-60l5803,1920r-27,-60l5747,1780r-30,-60l5686,1660r-33,-60l5619,1540r-36,-60l5545,1420r-38,-60l5467,1300r-42,-60l5383,1180r-44,-60l5294,1060r-47,-40l5199,960r-49,-40l5100,860r-51,-40l4996,760r-53,-40l4888,680r-56,-60l4776,580r-58,-40l4659,500r-60,-40l4538,420r-61,-20l4350,320r-64,-20l4221,260r-66,-20l4088,200,3599,60xm3379,20r-753,l2479,60r1047,l3379,20xm3155,l2850,r-75,20l3230,20,3155,xe" fillcolor="#2480bd" stroked="f">
                  <v:path arrowok="t" o:connecttype="custom" o:connectlocs="3305,7106;2552,7086;2407,1166;1719,1406;1406,1566;1173,1726;956,1926;758,2126;580,2346;422,2586;288,2826;177,3106;92,3366;34,3666;4,3966;4,4266;34,4566;92,4846;177,5126;288,5406;422,5646;580,5886;758,6106;956,6306;1173,6486;1406,6666;1719,6826;2407,7066;4221,6866;4538,6686;4776,6546;4996,6366;5199,6166;5383,5946;5545,5706;5686,5466;5803,5206;5894,4926;5959,4646;5996,4346;6004,4046;5981,3746;5930,3446;5852,3166;5747,2886;5619,2646;5467,2406;5294,2166;5100,1966;4888,1786;4659,1606;4350,1426;4088,1306;2479,1166;2850,1106" o:connectangles="0,0,0,0,0,0,0,0,0,0,0,0,0,0,0,0,0,0,0,0,0,0,0,0,0,0,0,0,0,0,0,0,0,0,0,0,0,0,0,0,0,0,0,0,0,0,0,0,0,0,0,0,0,0,0"/>
                </v:shape>
                <v:shapetype id="_x0000_t202" coordsize="21600,21600" o:spt="202" path="m,l,21600r21600,l21600,xe">
                  <v:stroke joinstyle="miter"/>
                  <v:path gradientshapeok="t" o:connecttype="rect"/>
                </v:shapetype>
                <v:shape id="Text Box 61" o:spid="_x0000_s1040" type="#_x0000_t202" style="position:absolute;left:586;top:-4;width:9721;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5F0E10B" w14:textId="77777777" w:rsidR="00AE241D" w:rsidRDefault="00AE241D" w:rsidP="00AE241D">
                        <w:pPr>
                          <w:rPr>
                            <w:rFonts w:ascii="Calibri"/>
                            <w:b/>
                            <w:sz w:val="36"/>
                          </w:rPr>
                        </w:pPr>
                      </w:p>
                      <w:p w14:paraId="04F61547" w14:textId="77777777" w:rsidR="00AE241D" w:rsidRDefault="00AE241D" w:rsidP="00AE241D">
                        <w:pPr>
                          <w:rPr>
                            <w:rFonts w:ascii="Calibri"/>
                            <w:b/>
                            <w:sz w:val="36"/>
                          </w:rPr>
                        </w:pPr>
                      </w:p>
                      <w:p w14:paraId="6F9AF3B2" w14:textId="77777777" w:rsidR="00AE241D" w:rsidRDefault="00AE241D" w:rsidP="00AE241D">
                        <w:pPr>
                          <w:rPr>
                            <w:rFonts w:ascii="Calibri"/>
                            <w:b/>
                            <w:sz w:val="36"/>
                          </w:rPr>
                        </w:pPr>
                      </w:p>
                      <w:p w14:paraId="2683E8A1" w14:textId="77777777" w:rsidR="00AE241D" w:rsidRDefault="00AE241D" w:rsidP="00AE241D">
                        <w:pPr>
                          <w:rPr>
                            <w:rFonts w:ascii="Calibri"/>
                            <w:b/>
                            <w:sz w:val="36"/>
                          </w:rPr>
                        </w:pPr>
                      </w:p>
                      <w:p w14:paraId="2D8030CC" w14:textId="77777777" w:rsidR="00AE241D" w:rsidRDefault="00AE241D" w:rsidP="00AE241D">
                        <w:pPr>
                          <w:spacing w:before="1"/>
                          <w:rPr>
                            <w:rFonts w:ascii="Calibri"/>
                            <w:b/>
                            <w:sz w:val="36"/>
                          </w:rPr>
                        </w:pPr>
                      </w:p>
                      <w:p w14:paraId="29DCC074" w14:textId="77777777" w:rsidR="00AE241D" w:rsidRDefault="00AE241D" w:rsidP="00AE241D">
                        <w:pPr>
                          <w:ind w:left="1579"/>
                          <w:rPr>
                            <w:sz w:val="32"/>
                          </w:rPr>
                        </w:pPr>
                        <w:r>
                          <w:rPr>
                            <w:color w:val="FFFFFF"/>
                            <w:sz w:val="32"/>
                          </w:rPr>
                          <w:t>Contact us</w:t>
                        </w:r>
                      </w:p>
                      <w:p w14:paraId="14CFDA6A" w14:textId="77777777" w:rsidR="00AE241D" w:rsidRDefault="00AE241D" w:rsidP="00AE241D">
                        <w:pPr>
                          <w:spacing w:before="97" w:line="254" w:lineRule="auto"/>
                          <w:ind w:left="1579" w:right="3537"/>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4FAD7CC" w14:textId="77777777" w:rsidR="00AE241D" w:rsidRDefault="00AE241D" w:rsidP="00AE241D">
                        <w:pPr>
                          <w:tabs>
                            <w:tab w:val="left" w:pos="2127"/>
                          </w:tabs>
                          <w:spacing w:before="32" w:line="410" w:lineRule="exact"/>
                          <w:ind w:left="1579" w:right="3253"/>
                          <w:jc w:val="both"/>
                          <w:rPr>
                            <w:sz w:val="18"/>
                          </w:rPr>
                        </w:pPr>
                        <w:r>
                          <w:rPr>
                            <w:color w:val="FFFDF3"/>
                            <w:sz w:val="18"/>
                          </w:rPr>
                          <w:t>Web:</w:t>
                        </w:r>
                        <w:r>
                          <w:rPr>
                            <w:color w:val="FFFDF3"/>
                            <w:sz w:val="18"/>
                          </w:rPr>
                          <w:tab/>
                        </w:r>
                        <w:hyperlink r:id="rId49">
                          <w:r>
                            <w:rPr>
                              <w:color w:val="FFFDF3"/>
                              <w:sz w:val="18"/>
                            </w:rPr>
                            <w:t>www.remunerationtribunal.qld.gov.au</w:t>
                          </w:r>
                        </w:hyperlink>
                        <w:r>
                          <w:rPr>
                            <w:color w:val="FFFDF3"/>
                            <w:sz w:val="18"/>
                          </w:rPr>
                          <w:t xml:space="preserve"> Email:</w:t>
                        </w:r>
                        <w:r>
                          <w:rPr>
                            <w:color w:val="FFFDF3"/>
                            <w:sz w:val="18"/>
                          </w:rPr>
                          <w:tab/>
                        </w:r>
                        <w:hyperlink r:id="rId50">
                          <w:r>
                            <w:rPr>
                              <w:color w:val="FFFDF3"/>
                              <w:sz w:val="18"/>
                            </w:rPr>
                            <w:t>remunerationtribunal@qirt.qld.gov.au</w:t>
                          </w:r>
                        </w:hyperlink>
                        <w:r>
                          <w:rPr>
                            <w:color w:val="FFFDF3"/>
                            <w:sz w:val="18"/>
                          </w:rPr>
                          <w:t xml:space="preserve"> Post:</w:t>
                        </w:r>
                        <w:r>
                          <w:rPr>
                            <w:color w:val="FFFDF3"/>
                            <w:sz w:val="18"/>
                          </w:rPr>
                          <w:tab/>
                          <w:t>The Secretariat</w:t>
                        </w:r>
                      </w:p>
                      <w:p w14:paraId="263564EF" w14:textId="77777777" w:rsidR="00AE241D" w:rsidRPr="00655587" w:rsidRDefault="00AE241D" w:rsidP="00AE241D">
                        <w:pPr>
                          <w:spacing w:line="278" w:lineRule="auto"/>
                          <w:ind w:left="2146" w:right="4441"/>
                          <w:rPr>
                            <w:color w:val="FFFDF3"/>
                            <w:w w:val="95"/>
                            <w:sz w:val="18"/>
                            <w:szCs w:val="18"/>
                          </w:rPr>
                        </w:pPr>
                        <w:r w:rsidRPr="00655587">
                          <w:rPr>
                            <w:color w:val="FFFDF3"/>
                            <w:w w:val="95"/>
                            <w:sz w:val="18"/>
                            <w:szCs w:val="18"/>
                          </w:rPr>
                          <w:t xml:space="preserve">Queensland Independent Remuneration Tribunal </w:t>
                        </w:r>
                      </w:p>
                      <w:p w14:paraId="696DE4A9" w14:textId="77777777" w:rsidR="00AE241D" w:rsidRPr="00655587" w:rsidRDefault="00AE241D" w:rsidP="00AE241D">
                        <w:pPr>
                          <w:spacing w:line="278" w:lineRule="auto"/>
                          <w:ind w:left="2146" w:right="4441"/>
                          <w:rPr>
                            <w:sz w:val="18"/>
                            <w:szCs w:val="18"/>
                          </w:rPr>
                        </w:pPr>
                        <w:r w:rsidRPr="00655587">
                          <w:rPr>
                            <w:color w:val="FFFDF3"/>
                            <w:sz w:val="18"/>
                            <w:szCs w:val="18"/>
                          </w:rPr>
                          <w:t>PO Box 15185</w:t>
                        </w:r>
                      </w:p>
                      <w:p w14:paraId="37EA1E4E" w14:textId="77777777" w:rsidR="00AE241D" w:rsidRPr="00655587" w:rsidRDefault="00AE241D" w:rsidP="00AE241D">
                        <w:pPr>
                          <w:ind w:left="2146"/>
                          <w:rPr>
                            <w:sz w:val="18"/>
                            <w:szCs w:val="18"/>
                          </w:rPr>
                        </w:pPr>
                        <w:r w:rsidRPr="00655587">
                          <w:rPr>
                            <w:color w:val="FFFDF3"/>
                            <w:w w:val="95"/>
                            <w:sz w:val="18"/>
                            <w:szCs w:val="18"/>
                          </w:rPr>
                          <w:t>CITY EAST QLD 4002</w:t>
                        </w:r>
                      </w:p>
                    </w:txbxContent>
                  </v:textbox>
                </v:shape>
                <w10:wrap type="topAndBottom" anchorx="margin"/>
              </v:group>
            </w:pict>
          </mc:Fallback>
        </mc:AlternateContent>
      </w:r>
      <w:r w:rsidR="00953F7C" w:rsidRPr="00AE241D">
        <w:rPr>
          <w:color w:val="1D1D1B"/>
          <w:w w:val="105"/>
          <w:sz w:val="20"/>
          <w:szCs w:val="20"/>
        </w:rPr>
        <w:t xml:space="preserve">Further information is available at </w:t>
      </w:r>
      <w:r w:rsidR="00133D81" w:rsidRPr="00133D81">
        <w:rPr>
          <w:rFonts w:asciiTheme="minorHAnsi" w:hAnsiTheme="minorHAnsi" w:cstheme="minorHAnsi"/>
          <w:b/>
          <w:bCs/>
          <w:color w:val="1D1D1B"/>
          <w:w w:val="105"/>
          <w:sz w:val="20"/>
          <w:szCs w:val="20"/>
        </w:rPr>
        <w:t>https://</w:t>
      </w:r>
      <w:r w:rsidR="00133D81" w:rsidRPr="00133D81">
        <w:rPr>
          <w:rFonts w:ascii="Calibri"/>
          <w:b/>
          <w:w w:val="105"/>
          <w:sz w:val="20"/>
          <w:szCs w:val="20"/>
        </w:rPr>
        <w:t>www.remunerationtribunal.qld.gov.au/tools/copyright.aspx</w:t>
      </w:r>
    </w:p>
    <w:p w14:paraId="2DB6A5B9" w14:textId="58AD04DB" w:rsidR="00E12B8B" w:rsidRDefault="00E12B8B">
      <w:pPr>
        <w:rPr>
          <w:rFonts w:ascii="Calibri"/>
          <w:sz w:val="18"/>
        </w:rPr>
        <w:sectPr w:rsidR="00E12B8B">
          <w:headerReference w:type="even" r:id="rId51"/>
          <w:headerReference w:type="default" r:id="rId52"/>
          <w:footerReference w:type="default" r:id="rId53"/>
          <w:headerReference w:type="first" r:id="rId54"/>
          <w:pgSz w:w="11910" w:h="16840"/>
          <w:pgMar w:top="960" w:right="380" w:bottom="880" w:left="220" w:header="0" w:footer="689" w:gutter="0"/>
          <w:cols w:space="720"/>
        </w:sectPr>
      </w:pPr>
    </w:p>
    <w:p w14:paraId="5300829F" w14:textId="77777777" w:rsidR="00E12B8B" w:rsidRDefault="00953F7C">
      <w:pPr>
        <w:pStyle w:val="Heading1"/>
        <w:spacing w:before="69"/>
      </w:pPr>
      <w:bookmarkStart w:id="2" w:name="Letter_of_compliance"/>
      <w:bookmarkEnd w:id="2"/>
      <w:r>
        <w:rPr>
          <w:color w:val="1D4A7E"/>
        </w:rPr>
        <w:lastRenderedPageBreak/>
        <w:t>Letter of compliance</w:t>
      </w:r>
    </w:p>
    <w:p w14:paraId="559FF47D" w14:textId="66A3210F" w:rsidR="00E12B8B" w:rsidRPr="00AE241D" w:rsidRDefault="00743F62">
      <w:pPr>
        <w:pStyle w:val="BodyText"/>
        <w:spacing w:before="363"/>
        <w:ind w:left="1367"/>
        <w:rPr>
          <w:sz w:val="22"/>
          <w:szCs w:val="22"/>
        </w:rPr>
      </w:pPr>
      <w:r>
        <w:rPr>
          <w:color w:val="1D1D1B"/>
          <w:sz w:val="22"/>
          <w:szCs w:val="22"/>
        </w:rPr>
        <w:t>2</w:t>
      </w:r>
      <w:r w:rsidR="00AE241D">
        <w:rPr>
          <w:color w:val="1D1D1B"/>
          <w:sz w:val="22"/>
          <w:szCs w:val="22"/>
        </w:rPr>
        <w:t xml:space="preserve"> </w:t>
      </w:r>
      <w:r w:rsidR="00383BC4">
        <w:rPr>
          <w:color w:val="1D1D1B"/>
          <w:sz w:val="22"/>
          <w:szCs w:val="22"/>
        </w:rPr>
        <w:t>September</w:t>
      </w:r>
      <w:r w:rsidR="00AE241D">
        <w:rPr>
          <w:color w:val="1D1D1B"/>
          <w:sz w:val="22"/>
          <w:szCs w:val="22"/>
        </w:rPr>
        <w:t xml:space="preserve"> 2024</w:t>
      </w:r>
    </w:p>
    <w:p w14:paraId="74733A5F" w14:textId="77777777" w:rsidR="00E12B8B" w:rsidRPr="00AE241D" w:rsidRDefault="00E12B8B">
      <w:pPr>
        <w:pStyle w:val="BodyText"/>
        <w:rPr>
          <w:sz w:val="22"/>
          <w:szCs w:val="22"/>
        </w:rPr>
      </w:pPr>
    </w:p>
    <w:p w14:paraId="03933BFC" w14:textId="77777777" w:rsidR="00E12B8B" w:rsidRPr="00AE241D" w:rsidRDefault="00E12B8B">
      <w:pPr>
        <w:pStyle w:val="BodyText"/>
        <w:rPr>
          <w:sz w:val="22"/>
          <w:szCs w:val="22"/>
        </w:rPr>
      </w:pPr>
    </w:p>
    <w:p w14:paraId="4270F48F" w14:textId="77777777" w:rsidR="00E12B8B" w:rsidRPr="00AE241D" w:rsidRDefault="00953F7C">
      <w:pPr>
        <w:pStyle w:val="BodyText"/>
        <w:spacing w:before="120"/>
        <w:ind w:left="1367"/>
        <w:rPr>
          <w:sz w:val="22"/>
          <w:szCs w:val="22"/>
        </w:rPr>
      </w:pPr>
      <w:r w:rsidRPr="00AE241D">
        <w:rPr>
          <w:color w:val="1D1D1B"/>
          <w:sz w:val="22"/>
          <w:szCs w:val="22"/>
        </w:rPr>
        <w:t>Mr Neil Laurie</w:t>
      </w:r>
    </w:p>
    <w:p w14:paraId="0103E80E" w14:textId="77777777" w:rsidR="00AE241D" w:rsidRDefault="00953F7C" w:rsidP="00AE241D">
      <w:pPr>
        <w:pStyle w:val="BodyText"/>
        <w:spacing w:before="120"/>
        <w:ind w:left="1367"/>
        <w:rPr>
          <w:color w:val="1D1D1B"/>
          <w:sz w:val="22"/>
          <w:szCs w:val="22"/>
        </w:rPr>
      </w:pPr>
      <w:r w:rsidRPr="00AE241D">
        <w:rPr>
          <w:color w:val="1D1D1B"/>
          <w:sz w:val="22"/>
          <w:szCs w:val="22"/>
        </w:rPr>
        <w:t xml:space="preserve">Clerk of the </w:t>
      </w:r>
      <w:r w:rsidR="00AE241D">
        <w:rPr>
          <w:color w:val="1D1D1B"/>
          <w:sz w:val="22"/>
          <w:szCs w:val="22"/>
        </w:rPr>
        <w:t>P</w:t>
      </w:r>
      <w:r w:rsidRPr="00AE241D">
        <w:rPr>
          <w:color w:val="1D1D1B"/>
          <w:sz w:val="22"/>
          <w:szCs w:val="22"/>
        </w:rPr>
        <w:t xml:space="preserve">arliament </w:t>
      </w:r>
    </w:p>
    <w:p w14:paraId="659FC6F4" w14:textId="77777777" w:rsidR="00AE241D" w:rsidRDefault="00953F7C" w:rsidP="00AE241D">
      <w:pPr>
        <w:pStyle w:val="BodyText"/>
        <w:spacing w:before="120"/>
        <w:ind w:left="1367"/>
        <w:rPr>
          <w:color w:val="1D1D1B"/>
          <w:sz w:val="22"/>
          <w:szCs w:val="22"/>
        </w:rPr>
      </w:pPr>
      <w:r w:rsidRPr="00AE241D">
        <w:rPr>
          <w:color w:val="1D1D1B"/>
          <w:sz w:val="22"/>
          <w:szCs w:val="22"/>
        </w:rPr>
        <w:t xml:space="preserve">Parliament House </w:t>
      </w:r>
    </w:p>
    <w:p w14:paraId="0262ECC4" w14:textId="0DEA03C8" w:rsidR="00E12B8B" w:rsidRPr="00AE241D" w:rsidRDefault="00953F7C" w:rsidP="00AE241D">
      <w:pPr>
        <w:pStyle w:val="BodyText"/>
        <w:spacing w:before="120"/>
        <w:ind w:left="1367"/>
        <w:rPr>
          <w:color w:val="1D1D1B"/>
          <w:sz w:val="22"/>
          <w:szCs w:val="22"/>
        </w:rPr>
      </w:pPr>
      <w:r w:rsidRPr="00AE241D">
        <w:rPr>
          <w:color w:val="1D1D1B"/>
          <w:sz w:val="22"/>
          <w:szCs w:val="22"/>
        </w:rPr>
        <w:t>BRISBANE QLD 4000</w:t>
      </w:r>
    </w:p>
    <w:p w14:paraId="2821D460" w14:textId="77777777" w:rsidR="00E12B8B" w:rsidRPr="00AE241D" w:rsidRDefault="00E12B8B">
      <w:pPr>
        <w:pStyle w:val="BodyText"/>
        <w:rPr>
          <w:sz w:val="22"/>
          <w:szCs w:val="22"/>
        </w:rPr>
      </w:pPr>
    </w:p>
    <w:p w14:paraId="34DD310F" w14:textId="77777777" w:rsidR="00E12B8B" w:rsidRPr="00AE241D" w:rsidRDefault="00E12B8B" w:rsidP="00E46277">
      <w:pPr>
        <w:pStyle w:val="BodyText"/>
        <w:rPr>
          <w:sz w:val="22"/>
          <w:szCs w:val="22"/>
        </w:rPr>
      </w:pPr>
    </w:p>
    <w:p w14:paraId="24AFD030" w14:textId="2A44BA33" w:rsidR="00E12B8B" w:rsidRPr="00AE241D" w:rsidRDefault="00953F7C" w:rsidP="00E46277">
      <w:pPr>
        <w:pStyle w:val="BodyText"/>
        <w:spacing w:line="360" w:lineRule="auto"/>
        <w:ind w:left="1366"/>
        <w:rPr>
          <w:color w:val="1D1D1B"/>
          <w:sz w:val="22"/>
          <w:szCs w:val="22"/>
        </w:rPr>
      </w:pPr>
      <w:r w:rsidRPr="00AE241D">
        <w:rPr>
          <w:color w:val="1D1D1B"/>
          <w:sz w:val="22"/>
          <w:szCs w:val="22"/>
        </w:rPr>
        <w:t>Dear Mr Laurie</w:t>
      </w:r>
    </w:p>
    <w:p w14:paraId="29A7F2C5" w14:textId="77777777" w:rsidR="00E46277" w:rsidRPr="00AE241D" w:rsidRDefault="00E46277" w:rsidP="00E46277">
      <w:pPr>
        <w:pStyle w:val="BodyText"/>
        <w:spacing w:line="360" w:lineRule="auto"/>
        <w:ind w:left="1366"/>
        <w:rPr>
          <w:sz w:val="22"/>
          <w:szCs w:val="22"/>
        </w:rPr>
      </w:pPr>
    </w:p>
    <w:p w14:paraId="045B69DF" w14:textId="258189F7" w:rsidR="00E46277" w:rsidRPr="00AE241D" w:rsidRDefault="00953F7C" w:rsidP="00AE241D">
      <w:pPr>
        <w:spacing w:line="360" w:lineRule="auto"/>
        <w:ind w:left="1366" w:right="1200"/>
        <w:rPr>
          <w:color w:val="1D1D1B"/>
        </w:rPr>
      </w:pPr>
      <w:r w:rsidRPr="00AE241D">
        <w:rPr>
          <w:color w:val="1D1D1B"/>
        </w:rPr>
        <w:t>I</w:t>
      </w:r>
      <w:r w:rsidRPr="00AE241D">
        <w:rPr>
          <w:color w:val="1D1D1B"/>
          <w:spacing w:val="-28"/>
        </w:rPr>
        <w:t xml:space="preserve"> </w:t>
      </w:r>
      <w:r w:rsidRPr="00AE241D">
        <w:rPr>
          <w:color w:val="1D1D1B"/>
        </w:rPr>
        <w:t>am</w:t>
      </w:r>
      <w:r w:rsidRPr="00AE241D">
        <w:rPr>
          <w:color w:val="1D1D1B"/>
          <w:spacing w:val="-28"/>
        </w:rPr>
        <w:t xml:space="preserve"> </w:t>
      </w:r>
      <w:r w:rsidRPr="00AE241D">
        <w:rPr>
          <w:color w:val="1D1D1B"/>
        </w:rPr>
        <w:t>pleased</w:t>
      </w:r>
      <w:r w:rsidRPr="00AE241D">
        <w:rPr>
          <w:color w:val="1D1D1B"/>
          <w:spacing w:val="-28"/>
        </w:rPr>
        <w:t xml:space="preserve"> </w:t>
      </w:r>
      <w:r w:rsidRPr="00AE241D">
        <w:rPr>
          <w:color w:val="1D1D1B"/>
        </w:rPr>
        <w:t>to</w:t>
      </w:r>
      <w:r w:rsidRPr="00AE241D">
        <w:rPr>
          <w:color w:val="1D1D1B"/>
          <w:spacing w:val="-28"/>
        </w:rPr>
        <w:t xml:space="preserve"> </w:t>
      </w:r>
      <w:r w:rsidRPr="00AE241D">
        <w:rPr>
          <w:color w:val="1D1D1B"/>
        </w:rPr>
        <w:t>present</w:t>
      </w:r>
      <w:r w:rsidRPr="00AE241D">
        <w:rPr>
          <w:color w:val="1D1D1B"/>
          <w:spacing w:val="-28"/>
        </w:rPr>
        <w:t xml:space="preserve"> </w:t>
      </w:r>
      <w:r w:rsidRPr="00AE241D">
        <w:rPr>
          <w:color w:val="1D1D1B"/>
        </w:rPr>
        <w:t>the</w:t>
      </w:r>
      <w:r w:rsidRPr="00AE241D">
        <w:rPr>
          <w:color w:val="1D1D1B"/>
          <w:spacing w:val="-28"/>
        </w:rPr>
        <w:t xml:space="preserve"> </w:t>
      </w:r>
      <w:r w:rsidRPr="00AE241D">
        <w:rPr>
          <w:color w:val="1D1D1B"/>
        </w:rPr>
        <w:t>Annual</w:t>
      </w:r>
      <w:r w:rsidRPr="00AE241D">
        <w:rPr>
          <w:color w:val="1D1D1B"/>
          <w:spacing w:val="-28"/>
        </w:rPr>
        <w:t xml:space="preserve"> </w:t>
      </w:r>
      <w:r w:rsidRPr="00AE241D">
        <w:rPr>
          <w:color w:val="1D1D1B"/>
        </w:rPr>
        <w:t>Report</w:t>
      </w:r>
      <w:r w:rsidRPr="00AE241D">
        <w:rPr>
          <w:color w:val="1D1D1B"/>
          <w:spacing w:val="-28"/>
        </w:rPr>
        <w:t xml:space="preserve"> </w:t>
      </w:r>
      <w:r w:rsidR="00AE241D">
        <w:rPr>
          <w:color w:val="1D1D1B"/>
        </w:rPr>
        <w:t>2023-2024</w:t>
      </w:r>
      <w:r w:rsidRPr="00AE241D">
        <w:rPr>
          <w:color w:val="1D1D1B"/>
          <w:spacing w:val="-28"/>
        </w:rPr>
        <w:t xml:space="preserve"> </w:t>
      </w:r>
      <w:r w:rsidRPr="00AE241D">
        <w:rPr>
          <w:color w:val="1D1D1B"/>
        </w:rPr>
        <w:t>for</w:t>
      </w:r>
      <w:r w:rsidRPr="00AE241D">
        <w:rPr>
          <w:color w:val="1D1D1B"/>
          <w:spacing w:val="-28"/>
        </w:rPr>
        <w:t xml:space="preserve"> </w:t>
      </w:r>
      <w:r w:rsidRPr="00AE241D">
        <w:rPr>
          <w:color w:val="1D1D1B"/>
        </w:rPr>
        <w:t>the</w:t>
      </w:r>
      <w:r w:rsidRPr="00AE241D">
        <w:rPr>
          <w:color w:val="1D1D1B"/>
          <w:spacing w:val="-28"/>
        </w:rPr>
        <w:t xml:space="preserve"> </w:t>
      </w:r>
      <w:r w:rsidRPr="00AE241D">
        <w:rPr>
          <w:color w:val="1D1D1B"/>
        </w:rPr>
        <w:t>Queensland</w:t>
      </w:r>
      <w:r w:rsidRPr="00AE241D">
        <w:rPr>
          <w:color w:val="1D1D1B"/>
          <w:spacing w:val="-28"/>
        </w:rPr>
        <w:t xml:space="preserve"> </w:t>
      </w:r>
      <w:r w:rsidRPr="00AE241D">
        <w:rPr>
          <w:color w:val="1D1D1B"/>
        </w:rPr>
        <w:t>Independent</w:t>
      </w:r>
      <w:r w:rsidRPr="00AE241D">
        <w:rPr>
          <w:color w:val="1D1D1B"/>
          <w:spacing w:val="-28"/>
        </w:rPr>
        <w:t xml:space="preserve"> </w:t>
      </w:r>
      <w:r w:rsidRPr="00AE241D">
        <w:rPr>
          <w:color w:val="1D1D1B"/>
        </w:rPr>
        <w:t>Remuneration</w:t>
      </w:r>
      <w:r w:rsidRPr="00AE241D">
        <w:rPr>
          <w:color w:val="1D1D1B"/>
          <w:spacing w:val="-28"/>
        </w:rPr>
        <w:t xml:space="preserve"> </w:t>
      </w:r>
      <w:r w:rsidRPr="00AE241D">
        <w:rPr>
          <w:color w:val="1D1D1B"/>
        </w:rPr>
        <w:t>Tribunal. This</w:t>
      </w:r>
      <w:r w:rsidRPr="00AE241D">
        <w:rPr>
          <w:color w:val="1D1D1B"/>
          <w:spacing w:val="-24"/>
        </w:rPr>
        <w:t xml:space="preserve"> </w:t>
      </w:r>
      <w:r w:rsidRPr="00AE241D">
        <w:rPr>
          <w:color w:val="1D1D1B"/>
        </w:rPr>
        <w:t>is</w:t>
      </w:r>
      <w:r w:rsidRPr="00AE241D">
        <w:rPr>
          <w:color w:val="1D1D1B"/>
          <w:spacing w:val="-24"/>
        </w:rPr>
        <w:t xml:space="preserve"> </w:t>
      </w:r>
      <w:r w:rsidRPr="00AE241D">
        <w:rPr>
          <w:color w:val="1D1D1B"/>
        </w:rPr>
        <w:t>the</w:t>
      </w:r>
      <w:r w:rsidR="00E46277" w:rsidRPr="00AE241D">
        <w:rPr>
          <w:color w:val="1D1D1B"/>
          <w:spacing w:val="2"/>
        </w:rPr>
        <w:t xml:space="preserve"> </w:t>
      </w:r>
      <w:r w:rsidR="00AE241D">
        <w:rPr>
          <w:color w:val="1D1D1B"/>
          <w:spacing w:val="2"/>
        </w:rPr>
        <w:t>eleventh</w:t>
      </w:r>
      <w:r w:rsidR="00E46277" w:rsidRPr="00AE241D">
        <w:rPr>
          <w:color w:val="1D1D1B"/>
          <w:spacing w:val="2"/>
        </w:rPr>
        <w:t xml:space="preserve"> </w:t>
      </w:r>
      <w:r w:rsidRPr="00AE241D">
        <w:rPr>
          <w:color w:val="1D1D1B"/>
        </w:rPr>
        <w:t>report</w:t>
      </w:r>
      <w:r w:rsidRPr="00AE241D">
        <w:rPr>
          <w:color w:val="1D1D1B"/>
          <w:spacing w:val="-24"/>
        </w:rPr>
        <w:t xml:space="preserve"> </w:t>
      </w:r>
      <w:r w:rsidRPr="00AE241D">
        <w:rPr>
          <w:color w:val="1D1D1B"/>
        </w:rPr>
        <w:t>issued</w:t>
      </w:r>
      <w:r w:rsidRPr="00AE241D">
        <w:rPr>
          <w:color w:val="1D1D1B"/>
          <w:spacing w:val="-24"/>
        </w:rPr>
        <w:t xml:space="preserve"> </w:t>
      </w:r>
      <w:r w:rsidRPr="00AE241D">
        <w:rPr>
          <w:color w:val="1D1D1B"/>
        </w:rPr>
        <w:t>under</w:t>
      </w:r>
      <w:r w:rsidRPr="00AE241D">
        <w:rPr>
          <w:color w:val="1D1D1B"/>
          <w:spacing w:val="-24"/>
        </w:rPr>
        <w:t xml:space="preserve"> </w:t>
      </w:r>
      <w:r w:rsidRPr="00AE241D">
        <w:rPr>
          <w:color w:val="1D1D1B"/>
        </w:rPr>
        <w:t>section</w:t>
      </w:r>
      <w:r w:rsidRPr="00AE241D">
        <w:rPr>
          <w:color w:val="1D1D1B"/>
          <w:spacing w:val="-24"/>
        </w:rPr>
        <w:t xml:space="preserve"> </w:t>
      </w:r>
      <w:r w:rsidRPr="00AE241D">
        <w:rPr>
          <w:color w:val="1D1D1B"/>
        </w:rPr>
        <w:t>26</w:t>
      </w:r>
      <w:r w:rsidRPr="00AE241D">
        <w:rPr>
          <w:color w:val="1D1D1B"/>
          <w:spacing w:val="-24"/>
        </w:rPr>
        <w:t xml:space="preserve"> </w:t>
      </w:r>
      <w:r w:rsidRPr="00AE241D">
        <w:rPr>
          <w:color w:val="1D1D1B"/>
        </w:rPr>
        <w:t>of</w:t>
      </w:r>
      <w:r w:rsidRPr="00AE241D">
        <w:rPr>
          <w:color w:val="1D1D1B"/>
          <w:spacing w:val="-24"/>
        </w:rPr>
        <w:t xml:space="preserve"> </w:t>
      </w:r>
      <w:r w:rsidRPr="00AE241D">
        <w:rPr>
          <w:color w:val="1D1D1B"/>
        </w:rPr>
        <w:t>the</w:t>
      </w:r>
      <w:r w:rsidRPr="00AE241D">
        <w:rPr>
          <w:color w:val="1D1D1B"/>
          <w:spacing w:val="-24"/>
        </w:rPr>
        <w:t xml:space="preserve"> </w:t>
      </w:r>
      <w:r w:rsidRPr="00AE241D">
        <w:rPr>
          <w:i/>
          <w:color w:val="1D1D1B"/>
        </w:rPr>
        <w:t>Queensland</w:t>
      </w:r>
      <w:r w:rsidRPr="00AE241D">
        <w:rPr>
          <w:i/>
          <w:color w:val="1D1D1B"/>
          <w:spacing w:val="-29"/>
        </w:rPr>
        <w:t xml:space="preserve"> </w:t>
      </w:r>
      <w:r w:rsidRPr="00AE241D">
        <w:rPr>
          <w:i/>
          <w:color w:val="1D1D1B"/>
        </w:rPr>
        <w:t>Independent</w:t>
      </w:r>
      <w:r w:rsidRPr="00AE241D">
        <w:rPr>
          <w:i/>
          <w:color w:val="1D1D1B"/>
          <w:spacing w:val="-29"/>
        </w:rPr>
        <w:t xml:space="preserve"> </w:t>
      </w:r>
      <w:r w:rsidRPr="00AE241D">
        <w:rPr>
          <w:i/>
          <w:color w:val="1D1D1B"/>
        </w:rPr>
        <w:t>Remuneration</w:t>
      </w:r>
      <w:r w:rsidRPr="00AE241D">
        <w:rPr>
          <w:i/>
          <w:color w:val="1D1D1B"/>
          <w:spacing w:val="-29"/>
        </w:rPr>
        <w:t xml:space="preserve"> </w:t>
      </w:r>
      <w:r w:rsidRPr="00AE241D">
        <w:rPr>
          <w:i/>
          <w:color w:val="1D1D1B"/>
        </w:rPr>
        <w:t>Tribunal</w:t>
      </w:r>
      <w:r w:rsidRPr="00AE241D">
        <w:rPr>
          <w:i/>
          <w:color w:val="1D1D1B"/>
          <w:spacing w:val="-29"/>
        </w:rPr>
        <w:t xml:space="preserve"> </w:t>
      </w:r>
      <w:r w:rsidRPr="00AE241D">
        <w:rPr>
          <w:i/>
          <w:color w:val="1D1D1B"/>
        </w:rPr>
        <w:t>Act</w:t>
      </w:r>
      <w:r w:rsidRPr="00AE241D">
        <w:rPr>
          <w:i/>
          <w:color w:val="1D1D1B"/>
          <w:spacing w:val="-29"/>
        </w:rPr>
        <w:t xml:space="preserve"> </w:t>
      </w:r>
      <w:r w:rsidRPr="00AE241D">
        <w:rPr>
          <w:i/>
          <w:color w:val="1D1D1B"/>
        </w:rPr>
        <w:t>2013</w:t>
      </w:r>
      <w:r w:rsidR="00AE241D">
        <w:rPr>
          <w:i/>
          <w:color w:val="1D1D1B"/>
        </w:rPr>
        <w:t xml:space="preserve"> </w:t>
      </w:r>
      <w:r w:rsidRPr="00AE241D">
        <w:rPr>
          <w:color w:val="1D1D1B"/>
        </w:rPr>
        <w:t xml:space="preserve">and complies with the provisions of that section. </w:t>
      </w:r>
    </w:p>
    <w:p w14:paraId="11B32EB1" w14:textId="77777777" w:rsidR="00E46277" w:rsidRPr="00AE241D" w:rsidRDefault="00E46277" w:rsidP="00E46277">
      <w:pPr>
        <w:pStyle w:val="BodyText"/>
        <w:spacing w:line="360" w:lineRule="auto"/>
        <w:ind w:left="1366" w:right="6111"/>
        <w:rPr>
          <w:color w:val="1D1D1B"/>
          <w:sz w:val="22"/>
          <w:szCs w:val="22"/>
        </w:rPr>
      </w:pPr>
    </w:p>
    <w:p w14:paraId="3106F93B" w14:textId="41F93D58" w:rsidR="00E12B8B" w:rsidRPr="00AE241D" w:rsidRDefault="00953F7C" w:rsidP="00E46277">
      <w:pPr>
        <w:pStyle w:val="BodyText"/>
        <w:spacing w:line="360" w:lineRule="auto"/>
        <w:ind w:left="1366" w:right="6111"/>
        <w:rPr>
          <w:sz w:val="22"/>
          <w:szCs w:val="22"/>
        </w:rPr>
      </w:pPr>
      <w:r w:rsidRPr="00AE241D">
        <w:rPr>
          <w:color w:val="1D1D1B"/>
          <w:sz w:val="22"/>
          <w:szCs w:val="22"/>
        </w:rPr>
        <w:t>Yours sincerely</w:t>
      </w:r>
    </w:p>
    <w:p w14:paraId="0A35F0C5" w14:textId="7547A2D6" w:rsidR="00743F62" w:rsidRDefault="00743F62" w:rsidP="00743F62">
      <w:pPr>
        <w:pStyle w:val="BodyText"/>
        <w:ind w:left="1174"/>
        <w:rPr>
          <w:noProof/>
          <w:lang w:val="en-GB"/>
        </w:rPr>
      </w:pPr>
    </w:p>
    <w:p w14:paraId="7E5F1225" w14:textId="77777777" w:rsidR="00481C87" w:rsidRDefault="00481C87" w:rsidP="00743F62">
      <w:pPr>
        <w:pStyle w:val="BodyText"/>
        <w:ind w:left="1174"/>
        <w:rPr>
          <w:noProof/>
          <w:lang w:val="en-GB"/>
        </w:rPr>
      </w:pPr>
    </w:p>
    <w:p w14:paraId="02F2E074" w14:textId="77777777" w:rsidR="00481C87" w:rsidRDefault="00481C87" w:rsidP="00607E8E">
      <w:pPr>
        <w:pStyle w:val="BodyText"/>
        <w:rPr>
          <w:noProof/>
          <w:lang w:val="en-GB"/>
        </w:rPr>
      </w:pPr>
    </w:p>
    <w:p w14:paraId="2E5E67C3" w14:textId="77777777" w:rsidR="00481C87" w:rsidRDefault="00481C87" w:rsidP="00743F62">
      <w:pPr>
        <w:pStyle w:val="BodyText"/>
        <w:ind w:left="1174"/>
        <w:rPr>
          <w:noProof/>
          <w:lang w:val="en-GB"/>
        </w:rPr>
      </w:pPr>
    </w:p>
    <w:p w14:paraId="27C7561B" w14:textId="77777777" w:rsidR="00481C87" w:rsidRDefault="00481C87" w:rsidP="00743F62">
      <w:pPr>
        <w:pStyle w:val="BodyText"/>
        <w:ind w:left="1174"/>
        <w:rPr>
          <w:noProof/>
          <w:lang w:val="en-GB"/>
        </w:rPr>
      </w:pPr>
    </w:p>
    <w:p w14:paraId="6B0FC864" w14:textId="77777777" w:rsidR="00481C87" w:rsidRPr="00743F62" w:rsidRDefault="00481C87" w:rsidP="00743F62">
      <w:pPr>
        <w:pStyle w:val="BodyText"/>
        <w:ind w:left="1174"/>
        <w:rPr>
          <w:lang w:val="en-GB"/>
        </w:rPr>
      </w:pPr>
    </w:p>
    <w:p w14:paraId="147EE943" w14:textId="336F9D4A" w:rsidR="00E12B8B" w:rsidRPr="00AE241D" w:rsidRDefault="00AE241D">
      <w:pPr>
        <w:pStyle w:val="Heading4"/>
        <w:rPr>
          <w:rFonts w:ascii="Arial" w:hAnsi="Arial" w:cs="Arial"/>
          <w:sz w:val="22"/>
          <w:szCs w:val="22"/>
        </w:rPr>
      </w:pPr>
      <w:r>
        <w:rPr>
          <w:rFonts w:ascii="Arial" w:hAnsi="Arial" w:cs="Arial"/>
          <w:color w:val="1D1D1B"/>
          <w:sz w:val="22"/>
          <w:szCs w:val="22"/>
        </w:rPr>
        <w:t>Professor Keitha Dunstan</w:t>
      </w:r>
    </w:p>
    <w:p w14:paraId="63C7661C" w14:textId="77777777" w:rsidR="00E12B8B" w:rsidRPr="00AE241D" w:rsidRDefault="00953F7C">
      <w:pPr>
        <w:pStyle w:val="BodyText"/>
        <w:spacing w:before="63"/>
        <w:ind w:left="1367"/>
        <w:rPr>
          <w:sz w:val="22"/>
          <w:szCs w:val="22"/>
        </w:rPr>
      </w:pPr>
      <w:r w:rsidRPr="00AE241D">
        <w:rPr>
          <w:color w:val="1D1D1B"/>
          <w:sz w:val="22"/>
          <w:szCs w:val="22"/>
        </w:rPr>
        <w:t>Chair</w:t>
      </w:r>
    </w:p>
    <w:p w14:paraId="73A537E8" w14:textId="77777777" w:rsidR="00E12B8B" w:rsidRDefault="00E12B8B">
      <w:pPr>
        <w:sectPr w:rsidR="00E12B8B">
          <w:pgSz w:w="11910" w:h="16840"/>
          <w:pgMar w:top="960" w:right="380" w:bottom="880" w:left="220" w:header="0" w:footer="689" w:gutter="0"/>
          <w:cols w:space="720"/>
        </w:sectPr>
      </w:pPr>
    </w:p>
    <w:p w14:paraId="245EA32A" w14:textId="77777777" w:rsidR="00E12B8B" w:rsidRDefault="00953F7C">
      <w:pPr>
        <w:pStyle w:val="Heading1"/>
        <w:spacing w:before="69"/>
      </w:pPr>
      <w:bookmarkStart w:id="3" w:name="Contents"/>
      <w:bookmarkStart w:id="4" w:name="_bookmark0"/>
      <w:bookmarkEnd w:id="3"/>
      <w:bookmarkEnd w:id="4"/>
      <w:r>
        <w:rPr>
          <w:color w:val="1D4A7E"/>
        </w:rPr>
        <w:lastRenderedPageBreak/>
        <w:t>Table of Contents</w:t>
      </w:r>
    </w:p>
    <w:sdt>
      <w:sdtPr>
        <w:id w:val="1144315021"/>
        <w:docPartObj>
          <w:docPartGallery w:val="Table of Contents"/>
          <w:docPartUnique/>
        </w:docPartObj>
      </w:sdtPr>
      <w:sdtEndPr/>
      <w:sdtContent>
        <w:p w14:paraId="5DA63AAD" w14:textId="77777777" w:rsidR="00E12B8B" w:rsidRDefault="005077D3">
          <w:pPr>
            <w:pStyle w:val="TOC1"/>
            <w:tabs>
              <w:tab w:val="right" w:pos="9304"/>
            </w:tabs>
          </w:pPr>
          <w:hyperlink w:anchor="_bookmark1" w:history="1">
            <w:r w:rsidR="00953F7C">
              <w:rPr>
                <w:color w:val="2480BD"/>
              </w:rPr>
              <w:t>Message from</w:t>
            </w:r>
            <w:r w:rsidR="00953F7C">
              <w:rPr>
                <w:color w:val="2480BD"/>
                <w:spacing w:val="-25"/>
              </w:rPr>
              <w:t xml:space="preserve"> </w:t>
            </w:r>
            <w:r w:rsidR="00953F7C">
              <w:rPr>
                <w:color w:val="2480BD"/>
              </w:rPr>
              <w:t>the</w:t>
            </w:r>
            <w:r w:rsidR="00953F7C">
              <w:rPr>
                <w:color w:val="2480BD"/>
                <w:spacing w:val="-13"/>
              </w:rPr>
              <w:t xml:space="preserve"> </w:t>
            </w:r>
            <w:r w:rsidR="00953F7C">
              <w:rPr>
                <w:color w:val="2480BD"/>
              </w:rPr>
              <w:t>Chair</w:t>
            </w:r>
            <w:r w:rsidR="00953F7C">
              <w:rPr>
                <w:color w:val="2480BD"/>
              </w:rPr>
              <w:tab/>
              <w:t>1</w:t>
            </w:r>
          </w:hyperlink>
        </w:p>
        <w:p w14:paraId="4D25F66F" w14:textId="5EF4FE29" w:rsidR="00E12B8B" w:rsidRDefault="00665935">
          <w:pPr>
            <w:pStyle w:val="TOC2"/>
            <w:tabs>
              <w:tab w:val="right" w:pos="9304"/>
            </w:tabs>
            <w:spacing w:before="408"/>
          </w:pPr>
          <w:r>
            <w:rPr>
              <w:noProof/>
            </w:rPr>
            <mc:AlternateContent>
              <mc:Choice Requires="wpg">
                <w:drawing>
                  <wp:anchor distT="0" distB="0" distL="114300" distR="114300" simplePos="0" relativeHeight="251656704" behindDoc="0" locked="0" layoutInCell="1" allowOverlap="1" wp14:anchorId="1E8D43B9" wp14:editId="163A8B0C">
                    <wp:simplePos x="0" y="0"/>
                    <wp:positionH relativeFrom="page">
                      <wp:posOffset>1275715</wp:posOffset>
                    </wp:positionH>
                    <wp:positionV relativeFrom="paragraph">
                      <wp:posOffset>218440</wp:posOffset>
                    </wp:positionV>
                    <wp:extent cx="252095" cy="252095"/>
                    <wp:effectExtent l="0" t="0" r="0" b="0"/>
                    <wp:wrapNone/>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44"/>
                              <a:chExt cx="397" cy="397"/>
                            </a:xfrm>
                          </wpg:grpSpPr>
                          <pic:pic xmlns:pic="http://schemas.openxmlformats.org/drawingml/2006/picture">
                            <pic:nvPicPr>
                              <pic:cNvPr id="65"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58"/>
                            <wps:cNvSpPr txBox="1">
                              <a:spLocks noChangeArrowheads="1"/>
                            </wps:cNvSpPr>
                            <wps: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A08D" w14:textId="77777777" w:rsidR="006B1BD0" w:rsidRDefault="005077D3">
                                  <w:pPr>
                                    <w:spacing w:before="64"/>
                                    <w:ind w:right="11"/>
                                    <w:jc w:val="center"/>
                                  </w:pPr>
                                  <w:hyperlink w:anchor="_bookmark2" w:history="1">
                                    <w:r w:rsidR="006B1BD0">
                                      <w:rPr>
                                        <w:color w:val="FFFFFF"/>
                                        <w:w w:val="76"/>
                                      </w:rPr>
                                      <w:t>1</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D43B9" id="Group 57" o:spid="_x0000_s1041" style="position:absolute;left:0;text-align:left;margin-left:100.45pt;margin-top:17.2pt;width:19.85pt;height:19.85pt;z-index:251656704;mso-position-horizontal-relative:page" coordorigin="2009,344"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">
                    <v:shape id="Picture 59" o:spid="_x0000_s1042" type="#_x0000_t75" style="position:absolute;left:2009;top:343;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">
                      <v:imagedata r:id="rId57" o:title=""/>
                    </v:shape>
                    <v:shape id="Text Box 58" o:spid="_x0000_s1043" type="#_x0000_t202" style="position:absolute;left:2009;top:34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327A08D" w14:textId="77777777" w:rsidR="006B1BD0" w:rsidRDefault="00000000">
                            <w:pPr>
                              <w:spacing w:before="64"/>
                              <w:ind w:right="11"/>
                              <w:jc w:val="center"/>
                            </w:pPr>
                            <w:hyperlink w:anchor="_bookmark2" w:history="1">
                              <w:r w:rsidR="006B1BD0">
                                <w:rPr>
                                  <w:color w:val="FFFFFF"/>
                                  <w:w w:val="76"/>
                                </w:rPr>
                                <w:t>1</w:t>
                              </w:r>
                            </w:hyperlink>
                          </w:p>
                        </w:txbxContent>
                      </v:textbox>
                    </v:shape>
                    <w10:wrap anchorx="page"/>
                  </v:group>
                </w:pict>
              </mc:Fallback>
            </mc:AlternateContent>
          </w:r>
          <w:hyperlink w:anchor="_bookmark2" w:history="1">
            <w:r w:rsidR="00953F7C">
              <w:rPr>
                <w:color w:val="2480BD"/>
              </w:rPr>
              <w:t>About</w:t>
            </w:r>
            <w:r w:rsidR="00953F7C">
              <w:rPr>
                <w:color w:val="2480BD"/>
                <w:spacing w:val="-20"/>
              </w:rPr>
              <w:t xml:space="preserve"> </w:t>
            </w:r>
            <w:r w:rsidR="00953F7C">
              <w:rPr>
                <w:color w:val="2480BD"/>
              </w:rPr>
              <w:t>the</w:t>
            </w:r>
            <w:r w:rsidR="00953F7C">
              <w:rPr>
                <w:color w:val="2480BD"/>
                <w:spacing w:val="-20"/>
              </w:rPr>
              <w:t xml:space="preserve"> </w:t>
            </w:r>
            <w:r w:rsidR="00953F7C">
              <w:rPr>
                <w:color w:val="2480BD"/>
              </w:rPr>
              <w:t>Queensland</w:t>
            </w:r>
            <w:r w:rsidR="00953F7C">
              <w:rPr>
                <w:color w:val="2480BD"/>
                <w:spacing w:val="-20"/>
              </w:rPr>
              <w:t xml:space="preserve"> </w:t>
            </w:r>
            <w:r w:rsidR="00953F7C">
              <w:rPr>
                <w:color w:val="2480BD"/>
              </w:rPr>
              <w:t>Independent</w:t>
            </w:r>
            <w:r w:rsidR="00953F7C">
              <w:rPr>
                <w:color w:val="2480BD"/>
                <w:spacing w:val="-20"/>
              </w:rPr>
              <w:t xml:space="preserve"> </w:t>
            </w:r>
            <w:r w:rsidR="00953F7C">
              <w:rPr>
                <w:color w:val="2480BD"/>
              </w:rPr>
              <w:t>Remuneration</w:t>
            </w:r>
            <w:r w:rsidR="00953F7C">
              <w:rPr>
                <w:color w:val="2480BD"/>
                <w:spacing w:val="-20"/>
              </w:rPr>
              <w:t xml:space="preserve"> </w:t>
            </w:r>
            <w:r w:rsidR="00953F7C">
              <w:rPr>
                <w:color w:val="2480BD"/>
              </w:rPr>
              <w:t>Tribunal</w:t>
            </w:r>
            <w:r w:rsidR="00953F7C">
              <w:rPr>
                <w:color w:val="2480BD"/>
              </w:rPr>
              <w:tab/>
              <w:t>2</w:t>
            </w:r>
          </w:hyperlink>
        </w:p>
        <w:p w14:paraId="446BD644" w14:textId="77777777" w:rsidR="00E12B8B" w:rsidRPr="00AE241D" w:rsidRDefault="005077D3">
          <w:pPr>
            <w:pStyle w:val="TOC3"/>
            <w:numPr>
              <w:ilvl w:val="1"/>
              <w:numId w:val="5"/>
            </w:numPr>
            <w:tabs>
              <w:tab w:val="left" w:pos="2899"/>
              <w:tab w:val="right" w:leader="dot" w:pos="9304"/>
            </w:tabs>
            <w:spacing w:before="175"/>
            <w:rPr>
              <w:rFonts w:ascii="Arial" w:hAnsi="Arial" w:cs="Arial"/>
              <w:sz w:val="22"/>
              <w:szCs w:val="22"/>
            </w:rPr>
          </w:pPr>
          <w:hyperlink w:anchor="_bookmark2" w:history="1">
            <w:r w:rsidR="00953F7C" w:rsidRPr="00AE241D">
              <w:rPr>
                <w:rFonts w:ascii="Arial" w:hAnsi="Arial" w:cs="Arial"/>
                <w:color w:val="1D1D1B"/>
                <w:w w:val="110"/>
                <w:sz w:val="22"/>
                <w:szCs w:val="22"/>
              </w:rPr>
              <w:t>Establishment</w:t>
            </w:r>
            <w:r w:rsidR="00953F7C" w:rsidRPr="00AE241D">
              <w:rPr>
                <w:rFonts w:ascii="Arial" w:hAnsi="Arial" w:cs="Arial"/>
                <w:color w:val="1D1D1B"/>
                <w:w w:val="110"/>
                <w:sz w:val="22"/>
                <w:szCs w:val="22"/>
              </w:rPr>
              <w:tab/>
              <w:t>2</w:t>
            </w:r>
          </w:hyperlink>
        </w:p>
        <w:p w14:paraId="7807D5A7" w14:textId="77777777" w:rsidR="00E12B8B" w:rsidRPr="00AE241D" w:rsidRDefault="005077D3">
          <w:pPr>
            <w:pStyle w:val="TOC3"/>
            <w:numPr>
              <w:ilvl w:val="1"/>
              <w:numId w:val="5"/>
            </w:numPr>
            <w:tabs>
              <w:tab w:val="left" w:pos="2899"/>
              <w:tab w:val="right" w:leader="dot" w:pos="9304"/>
            </w:tabs>
            <w:rPr>
              <w:rFonts w:ascii="Arial" w:hAnsi="Arial" w:cs="Arial"/>
              <w:sz w:val="22"/>
              <w:szCs w:val="22"/>
            </w:rPr>
          </w:pPr>
          <w:hyperlink w:anchor="_bookmark2" w:history="1">
            <w:r w:rsidR="00953F7C" w:rsidRPr="00AE241D">
              <w:rPr>
                <w:rFonts w:ascii="Arial" w:hAnsi="Arial" w:cs="Arial"/>
                <w:color w:val="1D1D1B"/>
                <w:w w:val="105"/>
                <w:sz w:val="22"/>
                <w:szCs w:val="22"/>
              </w:rPr>
              <w:t>Members</w:t>
            </w:r>
          </w:hyperlink>
          <w:r w:rsidR="00953F7C" w:rsidRPr="00AE241D">
            <w:rPr>
              <w:rFonts w:ascii="Arial" w:hAnsi="Arial" w:cs="Arial"/>
              <w:color w:val="1D1D1B"/>
              <w:w w:val="105"/>
              <w:sz w:val="22"/>
              <w:szCs w:val="22"/>
            </w:rPr>
            <w:tab/>
            <w:t>2</w:t>
          </w:r>
        </w:p>
        <w:p w14:paraId="5F9C5789" w14:textId="77777777" w:rsidR="00E12B8B" w:rsidRPr="00AE241D" w:rsidRDefault="005077D3">
          <w:pPr>
            <w:pStyle w:val="TOC3"/>
            <w:numPr>
              <w:ilvl w:val="1"/>
              <w:numId w:val="5"/>
            </w:numPr>
            <w:tabs>
              <w:tab w:val="left" w:pos="2899"/>
              <w:tab w:val="right" w:leader="dot" w:pos="9304"/>
            </w:tabs>
            <w:rPr>
              <w:rFonts w:ascii="Arial" w:hAnsi="Arial" w:cs="Arial"/>
              <w:sz w:val="22"/>
              <w:szCs w:val="22"/>
            </w:rPr>
          </w:pPr>
          <w:hyperlink w:anchor="_bookmark2" w:history="1">
            <w:r w:rsidR="00953F7C" w:rsidRPr="00AE241D">
              <w:rPr>
                <w:rFonts w:ascii="Arial" w:hAnsi="Arial" w:cs="Arial"/>
                <w:color w:val="1D1D1B"/>
                <w:w w:val="105"/>
                <w:sz w:val="22"/>
                <w:szCs w:val="22"/>
              </w:rPr>
              <w:t>Remuneration of</w:t>
            </w:r>
            <w:r w:rsidR="00953F7C" w:rsidRPr="00AE241D">
              <w:rPr>
                <w:rFonts w:ascii="Arial" w:hAnsi="Arial" w:cs="Arial"/>
                <w:color w:val="1D1D1B"/>
                <w:spacing w:val="-5"/>
                <w:w w:val="105"/>
                <w:sz w:val="22"/>
                <w:szCs w:val="22"/>
              </w:rPr>
              <w:t xml:space="preserve"> </w:t>
            </w:r>
            <w:r w:rsidR="00953F7C" w:rsidRPr="00AE241D">
              <w:rPr>
                <w:rFonts w:ascii="Arial" w:hAnsi="Arial" w:cs="Arial"/>
                <w:color w:val="1D1D1B"/>
                <w:w w:val="105"/>
                <w:sz w:val="22"/>
                <w:szCs w:val="22"/>
              </w:rPr>
              <w:t>Tribunal</w:t>
            </w:r>
            <w:r w:rsidR="00953F7C" w:rsidRPr="00AE241D">
              <w:rPr>
                <w:rFonts w:ascii="Arial" w:hAnsi="Arial" w:cs="Arial"/>
                <w:color w:val="1D1D1B"/>
                <w:spacing w:val="-3"/>
                <w:w w:val="105"/>
                <w:sz w:val="22"/>
                <w:szCs w:val="22"/>
              </w:rPr>
              <w:t xml:space="preserve"> </w:t>
            </w:r>
            <w:r w:rsidR="00953F7C" w:rsidRPr="00AE241D">
              <w:rPr>
                <w:rFonts w:ascii="Arial" w:hAnsi="Arial" w:cs="Arial"/>
                <w:color w:val="1D1D1B"/>
                <w:w w:val="105"/>
                <w:sz w:val="22"/>
                <w:szCs w:val="22"/>
              </w:rPr>
              <w:t>members</w:t>
            </w:r>
            <w:r w:rsidR="00953F7C" w:rsidRPr="00AE241D">
              <w:rPr>
                <w:rFonts w:ascii="Arial" w:hAnsi="Arial" w:cs="Arial"/>
                <w:color w:val="1D1D1B"/>
                <w:w w:val="105"/>
                <w:sz w:val="22"/>
                <w:szCs w:val="22"/>
              </w:rPr>
              <w:tab/>
              <w:t>2</w:t>
            </w:r>
          </w:hyperlink>
        </w:p>
        <w:p w14:paraId="0BD703F4" w14:textId="46D01BFC" w:rsidR="00E12B8B" w:rsidRPr="00AE241D" w:rsidRDefault="005077D3">
          <w:pPr>
            <w:pStyle w:val="TOC3"/>
            <w:numPr>
              <w:ilvl w:val="1"/>
              <w:numId w:val="5"/>
            </w:numPr>
            <w:tabs>
              <w:tab w:val="left" w:pos="2899"/>
              <w:tab w:val="right" w:leader="dot" w:pos="9304"/>
            </w:tabs>
            <w:spacing w:before="173"/>
            <w:rPr>
              <w:rFonts w:ascii="Arial" w:hAnsi="Arial" w:cs="Arial"/>
              <w:sz w:val="22"/>
              <w:szCs w:val="22"/>
            </w:rPr>
          </w:pPr>
          <w:hyperlink w:anchor="_bookmark2" w:history="1">
            <w:r w:rsidR="00953F7C" w:rsidRPr="00AE241D">
              <w:rPr>
                <w:rFonts w:ascii="Arial" w:hAnsi="Arial" w:cs="Arial"/>
                <w:color w:val="1D1D1B"/>
                <w:w w:val="105"/>
                <w:sz w:val="22"/>
                <w:szCs w:val="22"/>
              </w:rPr>
              <w:t>Roles and functions of</w:t>
            </w:r>
            <w:r w:rsidR="00953F7C" w:rsidRPr="00AE241D">
              <w:rPr>
                <w:rFonts w:ascii="Arial" w:hAnsi="Arial" w:cs="Arial"/>
                <w:color w:val="1D1D1B"/>
                <w:spacing w:val="-8"/>
                <w:w w:val="105"/>
                <w:sz w:val="22"/>
                <w:szCs w:val="22"/>
              </w:rPr>
              <w:t xml:space="preserve"> </w:t>
            </w:r>
            <w:r w:rsidR="00953F7C" w:rsidRPr="00AE241D">
              <w:rPr>
                <w:rFonts w:ascii="Arial" w:hAnsi="Arial" w:cs="Arial"/>
                <w:color w:val="1D1D1B"/>
                <w:w w:val="105"/>
                <w:sz w:val="22"/>
                <w:szCs w:val="22"/>
              </w:rPr>
              <w:t>the</w:t>
            </w:r>
            <w:r w:rsidR="00953F7C" w:rsidRPr="00AE241D">
              <w:rPr>
                <w:rFonts w:ascii="Arial" w:hAnsi="Arial" w:cs="Arial"/>
                <w:color w:val="1D1D1B"/>
                <w:spacing w:val="-2"/>
                <w:w w:val="105"/>
                <w:sz w:val="22"/>
                <w:szCs w:val="22"/>
              </w:rPr>
              <w:t xml:space="preserve"> </w:t>
            </w:r>
            <w:r w:rsidR="00953F7C" w:rsidRPr="00AE241D">
              <w:rPr>
                <w:rFonts w:ascii="Arial" w:hAnsi="Arial" w:cs="Arial"/>
                <w:color w:val="1D1D1B"/>
                <w:w w:val="105"/>
                <w:sz w:val="22"/>
                <w:szCs w:val="22"/>
              </w:rPr>
              <w:t>Tribunal</w:t>
            </w:r>
            <w:r w:rsidR="00953F7C" w:rsidRPr="00AE241D">
              <w:rPr>
                <w:rFonts w:ascii="Arial" w:hAnsi="Arial" w:cs="Arial"/>
                <w:color w:val="1D1D1B"/>
                <w:w w:val="105"/>
                <w:sz w:val="22"/>
                <w:szCs w:val="22"/>
              </w:rPr>
              <w:tab/>
            </w:r>
          </w:hyperlink>
          <w:r w:rsidR="00B5443E">
            <w:rPr>
              <w:rFonts w:ascii="Arial" w:hAnsi="Arial" w:cs="Arial"/>
              <w:color w:val="1D1D1B"/>
              <w:w w:val="105"/>
              <w:sz w:val="22"/>
              <w:szCs w:val="22"/>
            </w:rPr>
            <w:t>2</w:t>
          </w:r>
        </w:p>
        <w:p w14:paraId="52BF71AB" w14:textId="38CE6079" w:rsidR="00E12B8B" w:rsidRPr="00AE241D" w:rsidRDefault="005077D3">
          <w:pPr>
            <w:pStyle w:val="TOC3"/>
            <w:numPr>
              <w:ilvl w:val="1"/>
              <w:numId w:val="5"/>
            </w:numPr>
            <w:tabs>
              <w:tab w:val="left" w:pos="2899"/>
              <w:tab w:val="right" w:leader="dot" w:pos="9304"/>
            </w:tabs>
            <w:rPr>
              <w:rFonts w:ascii="Arial" w:hAnsi="Arial" w:cs="Arial"/>
              <w:sz w:val="22"/>
              <w:szCs w:val="22"/>
            </w:rPr>
          </w:pPr>
          <w:hyperlink w:anchor="_bookmark3" w:history="1">
            <w:r w:rsidR="00953F7C" w:rsidRPr="00AE241D">
              <w:rPr>
                <w:rFonts w:ascii="Arial" w:hAnsi="Arial" w:cs="Arial"/>
                <w:color w:val="1D1D1B"/>
                <w:w w:val="105"/>
                <w:sz w:val="22"/>
                <w:szCs w:val="22"/>
              </w:rPr>
              <w:t>Code</w:t>
            </w:r>
            <w:r w:rsidR="00953F7C" w:rsidRPr="00AE241D">
              <w:rPr>
                <w:rFonts w:ascii="Arial" w:hAnsi="Arial" w:cs="Arial"/>
                <w:color w:val="1D1D1B"/>
                <w:spacing w:val="-3"/>
                <w:w w:val="105"/>
                <w:sz w:val="22"/>
                <w:szCs w:val="22"/>
              </w:rPr>
              <w:t xml:space="preserve"> </w:t>
            </w:r>
            <w:r w:rsidR="00953F7C" w:rsidRPr="00AE241D">
              <w:rPr>
                <w:rFonts w:ascii="Arial" w:hAnsi="Arial" w:cs="Arial"/>
                <w:color w:val="1D1D1B"/>
                <w:w w:val="105"/>
                <w:sz w:val="22"/>
                <w:szCs w:val="22"/>
              </w:rPr>
              <w:t>of</w:t>
            </w:r>
            <w:r w:rsidR="00953F7C" w:rsidRPr="00AE241D">
              <w:rPr>
                <w:rFonts w:ascii="Arial" w:hAnsi="Arial" w:cs="Arial"/>
                <w:color w:val="1D1D1B"/>
                <w:spacing w:val="-3"/>
                <w:w w:val="105"/>
                <w:sz w:val="22"/>
                <w:szCs w:val="22"/>
              </w:rPr>
              <w:t xml:space="preserve"> </w:t>
            </w:r>
            <w:r w:rsidR="00953F7C" w:rsidRPr="00AE241D">
              <w:rPr>
                <w:rFonts w:ascii="Arial" w:hAnsi="Arial" w:cs="Arial"/>
                <w:color w:val="1D1D1B"/>
                <w:w w:val="105"/>
                <w:sz w:val="22"/>
                <w:szCs w:val="22"/>
              </w:rPr>
              <w:t>Conduct</w:t>
            </w:r>
            <w:r w:rsidR="00953F7C" w:rsidRPr="00AE241D">
              <w:rPr>
                <w:rFonts w:ascii="Arial" w:hAnsi="Arial" w:cs="Arial"/>
                <w:color w:val="1D1D1B"/>
                <w:w w:val="105"/>
                <w:sz w:val="22"/>
                <w:szCs w:val="22"/>
              </w:rPr>
              <w:tab/>
            </w:r>
          </w:hyperlink>
          <w:r w:rsidR="00B5443E">
            <w:rPr>
              <w:rFonts w:ascii="Arial" w:hAnsi="Arial" w:cs="Arial"/>
              <w:color w:val="1D1D1B"/>
              <w:w w:val="105"/>
              <w:sz w:val="22"/>
              <w:szCs w:val="22"/>
            </w:rPr>
            <w:t>4</w:t>
          </w:r>
        </w:p>
        <w:p w14:paraId="157898A5" w14:textId="6057D833" w:rsidR="00E12B8B" w:rsidRPr="00AE241D" w:rsidRDefault="005077D3">
          <w:pPr>
            <w:pStyle w:val="TOC3"/>
            <w:numPr>
              <w:ilvl w:val="1"/>
              <w:numId w:val="5"/>
            </w:numPr>
            <w:tabs>
              <w:tab w:val="left" w:pos="2899"/>
              <w:tab w:val="right" w:leader="dot" w:pos="9304"/>
            </w:tabs>
            <w:rPr>
              <w:rFonts w:ascii="Arial" w:hAnsi="Arial" w:cs="Arial"/>
              <w:sz w:val="22"/>
              <w:szCs w:val="22"/>
            </w:rPr>
          </w:pPr>
          <w:hyperlink w:anchor="_bookmark3" w:history="1">
            <w:r w:rsidR="00953F7C" w:rsidRPr="00AE241D">
              <w:rPr>
                <w:rFonts w:ascii="Arial" w:hAnsi="Arial" w:cs="Arial"/>
                <w:color w:val="1D1D1B"/>
                <w:w w:val="105"/>
                <w:sz w:val="22"/>
                <w:szCs w:val="22"/>
              </w:rPr>
              <w:t>Secretariat</w:t>
            </w:r>
            <w:r w:rsidR="00953F7C" w:rsidRPr="00AE241D">
              <w:rPr>
                <w:rFonts w:ascii="Arial" w:hAnsi="Arial" w:cs="Arial"/>
                <w:color w:val="1D1D1B"/>
                <w:spacing w:val="-2"/>
                <w:w w:val="105"/>
                <w:sz w:val="22"/>
                <w:szCs w:val="22"/>
              </w:rPr>
              <w:t xml:space="preserve"> </w:t>
            </w:r>
            <w:r w:rsidR="00953F7C" w:rsidRPr="00AE241D">
              <w:rPr>
                <w:rFonts w:ascii="Arial" w:hAnsi="Arial" w:cs="Arial"/>
                <w:color w:val="1D1D1B"/>
                <w:w w:val="105"/>
                <w:sz w:val="22"/>
                <w:szCs w:val="22"/>
              </w:rPr>
              <w:t>support</w:t>
            </w:r>
            <w:r w:rsidR="00953F7C" w:rsidRPr="00AE241D">
              <w:rPr>
                <w:rFonts w:ascii="Arial" w:hAnsi="Arial" w:cs="Arial"/>
                <w:color w:val="1D1D1B"/>
                <w:w w:val="105"/>
                <w:sz w:val="22"/>
                <w:szCs w:val="22"/>
              </w:rPr>
              <w:tab/>
            </w:r>
          </w:hyperlink>
          <w:r w:rsidR="00B5443E">
            <w:rPr>
              <w:rFonts w:ascii="Arial" w:hAnsi="Arial" w:cs="Arial"/>
              <w:color w:val="1D1D1B"/>
              <w:w w:val="105"/>
              <w:sz w:val="22"/>
              <w:szCs w:val="22"/>
            </w:rPr>
            <w:t>4</w:t>
          </w:r>
        </w:p>
        <w:p w14:paraId="4E84BE84" w14:textId="250DF8FE" w:rsidR="00E12B8B" w:rsidRDefault="00665935">
          <w:pPr>
            <w:pStyle w:val="TOC2"/>
            <w:tabs>
              <w:tab w:val="right" w:pos="9304"/>
            </w:tabs>
          </w:pPr>
          <w:r>
            <w:rPr>
              <w:noProof/>
            </w:rPr>
            <mc:AlternateContent>
              <mc:Choice Requires="wpg">
                <w:drawing>
                  <wp:anchor distT="0" distB="0" distL="114300" distR="114300" simplePos="0" relativeHeight="251655680" behindDoc="0" locked="0" layoutInCell="1" allowOverlap="1" wp14:anchorId="2C6BCA34" wp14:editId="307A59D7">
                    <wp:simplePos x="0" y="0"/>
                    <wp:positionH relativeFrom="page">
                      <wp:posOffset>1275715</wp:posOffset>
                    </wp:positionH>
                    <wp:positionV relativeFrom="paragraph">
                      <wp:posOffset>213995</wp:posOffset>
                    </wp:positionV>
                    <wp:extent cx="252095" cy="252095"/>
                    <wp:effectExtent l="0" t="0" r="0" b="0"/>
                    <wp:wrapNone/>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37"/>
                              <a:chExt cx="397" cy="397"/>
                            </a:xfrm>
                          </wpg:grpSpPr>
                          <pic:pic xmlns:pic="http://schemas.openxmlformats.org/drawingml/2006/picture">
                            <pic:nvPicPr>
                              <pic:cNvPr id="62"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55"/>
                            <wps:cNvSpPr txBox="1">
                              <a:spLocks noChangeArrowheads="1"/>
                            </wps:cNvSpPr>
                            <wps: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C562" w14:textId="77777777" w:rsidR="006B1BD0" w:rsidRDefault="005077D3">
                                  <w:pPr>
                                    <w:spacing w:before="68"/>
                                    <w:ind w:left="12"/>
                                    <w:jc w:val="center"/>
                                  </w:pPr>
                                  <w:hyperlink w:anchor="_bookmark4" w:history="1">
                                    <w:r w:rsidR="006B1BD0">
                                      <w:rPr>
                                        <w:color w:val="FFFFFF"/>
                                        <w:w w:val="97"/>
                                      </w:rPr>
                                      <w:t>2</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BCA34" id="Group 54" o:spid="_x0000_s1044" style="position:absolute;left:0;text-align:left;margin-left:100.45pt;margin-top:16.85pt;width:19.85pt;height:19.85pt;z-index:251655680;mso-position-horizontal-relative:page" coordorigin="2009,337"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">
                    <v:shape id="Picture 56" o:spid="_x0000_s1045" type="#_x0000_t75" style="position:absolute;left:2009;top:337;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">
                      <v:imagedata r:id="rId57" o:title=""/>
                    </v:shape>
                    <v:shape id="Text Box 55" o:spid="_x0000_s1046" type="#_x0000_t202" style="position:absolute;left:2009;top:337;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28EC562" w14:textId="77777777" w:rsidR="006B1BD0" w:rsidRDefault="00000000">
                            <w:pPr>
                              <w:spacing w:before="68"/>
                              <w:ind w:left="12"/>
                              <w:jc w:val="center"/>
                            </w:pPr>
                            <w:hyperlink w:anchor="_bookmark4" w:history="1">
                              <w:r w:rsidR="006B1BD0">
                                <w:rPr>
                                  <w:color w:val="FFFFFF"/>
                                  <w:w w:val="97"/>
                                </w:rPr>
                                <w:t>2</w:t>
                              </w:r>
                            </w:hyperlink>
                          </w:p>
                        </w:txbxContent>
                      </v:textbox>
                    </v:shape>
                    <w10:wrap anchorx="page"/>
                  </v:group>
                </w:pict>
              </mc:Fallback>
            </mc:AlternateContent>
          </w:r>
          <w:hyperlink w:anchor="_bookmark4" w:history="1">
            <w:r w:rsidR="00B5443E">
              <w:rPr>
                <w:color w:val="2480BD"/>
              </w:rPr>
              <w:t>Key</w:t>
            </w:r>
            <w:r w:rsidR="00B5443E">
              <w:rPr>
                <w:color w:val="2480BD"/>
                <w:spacing w:val="-13"/>
              </w:rPr>
              <w:t xml:space="preserve"> </w:t>
            </w:r>
            <w:r w:rsidR="00B5443E">
              <w:rPr>
                <w:color w:val="2480BD"/>
              </w:rPr>
              <w:t>activities</w:t>
            </w:r>
            <w:r w:rsidR="00B5443E">
              <w:rPr>
                <w:color w:val="2480BD"/>
                <w:spacing w:val="-13"/>
              </w:rPr>
              <w:t xml:space="preserve"> </w:t>
            </w:r>
            <w:r w:rsidR="00B5443E">
              <w:rPr>
                <w:color w:val="2480BD"/>
              </w:rPr>
              <w:t>2023–2024</w:t>
            </w:r>
            <w:r w:rsidR="00B5443E">
              <w:rPr>
                <w:color w:val="2480BD"/>
              </w:rPr>
              <w:tab/>
              <w:t>5</w:t>
            </w:r>
          </w:hyperlink>
        </w:p>
        <w:p w14:paraId="558DC038" w14:textId="2415E14C" w:rsidR="00E12B8B" w:rsidRPr="00AE241D" w:rsidRDefault="005077D3">
          <w:pPr>
            <w:pStyle w:val="TOC3"/>
            <w:numPr>
              <w:ilvl w:val="1"/>
              <w:numId w:val="4"/>
            </w:numPr>
            <w:tabs>
              <w:tab w:val="left" w:pos="2899"/>
              <w:tab w:val="right" w:leader="dot" w:pos="9304"/>
            </w:tabs>
            <w:spacing w:before="175"/>
            <w:rPr>
              <w:rFonts w:ascii="Arial" w:hAnsi="Arial" w:cs="Arial"/>
              <w:sz w:val="22"/>
              <w:szCs w:val="22"/>
            </w:rPr>
          </w:pPr>
          <w:hyperlink w:anchor="_bookmark4" w:history="1">
            <w:r w:rsidR="00953F7C" w:rsidRPr="00AE241D">
              <w:rPr>
                <w:rFonts w:ascii="Arial" w:hAnsi="Arial" w:cs="Arial"/>
                <w:color w:val="1D1D1B"/>
                <w:w w:val="105"/>
                <w:sz w:val="22"/>
                <w:szCs w:val="22"/>
              </w:rPr>
              <w:t>Tribunal</w:t>
            </w:r>
            <w:r w:rsidR="00953F7C" w:rsidRPr="00AE241D">
              <w:rPr>
                <w:rFonts w:ascii="Arial" w:hAnsi="Arial" w:cs="Arial"/>
                <w:color w:val="1D1D1B"/>
                <w:spacing w:val="-2"/>
                <w:w w:val="105"/>
                <w:sz w:val="22"/>
                <w:szCs w:val="22"/>
              </w:rPr>
              <w:t xml:space="preserve"> </w:t>
            </w:r>
            <w:r w:rsidR="00953F7C" w:rsidRPr="00AE241D">
              <w:rPr>
                <w:rFonts w:ascii="Arial" w:hAnsi="Arial" w:cs="Arial"/>
                <w:color w:val="1D1D1B"/>
                <w:w w:val="105"/>
                <w:sz w:val="22"/>
                <w:szCs w:val="22"/>
              </w:rPr>
              <w:t>Determinations</w:t>
            </w:r>
            <w:r w:rsidR="00953F7C" w:rsidRPr="00AE241D">
              <w:rPr>
                <w:rFonts w:ascii="Arial" w:hAnsi="Arial" w:cs="Arial"/>
                <w:color w:val="1D1D1B"/>
                <w:spacing w:val="-2"/>
                <w:w w:val="105"/>
                <w:sz w:val="22"/>
                <w:szCs w:val="22"/>
              </w:rPr>
              <w:t xml:space="preserve"> </w:t>
            </w:r>
            <w:r w:rsidR="00953F7C" w:rsidRPr="00AE241D">
              <w:rPr>
                <w:rFonts w:ascii="Arial" w:hAnsi="Arial" w:cs="Arial"/>
                <w:color w:val="1D1D1B"/>
                <w:spacing w:val="-4"/>
                <w:w w:val="105"/>
                <w:sz w:val="22"/>
                <w:szCs w:val="22"/>
              </w:rPr>
              <w:t>20</w:t>
            </w:r>
            <w:r w:rsidR="00AE241D">
              <w:rPr>
                <w:rFonts w:ascii="Arial" w:hAnsi="Arial" w:cs="Arial"/>
                <w:color w:val="1D1D1B"/>
                <w:spacing w:val="-4"/>
                <w:w w:val="105"/>
                <w:sz w:val="22"/>
                <w:szCs w:val="22"/>
              </w:rPr>
              <w:t>23</w:t>
            </w:r>
            <w:r w:rsidR="00953F7C" w:rsidRPr="00AE241D">
              <w:rPr>
                <w:rFonts w:ascii="Arial" w:hAnsi="Arial" w:cs="Arial"/>
                <w:color w:val="1D1D1B"/>
                <w:spacing w:val="-4"/>
                <w:w w:val="105"/>
                <w:sz w:val="22"/>
                <w:szCs w:val="22"/>
              </w:rPr>
              <w:t>–20</w:t>
            </w:r>
            <w:r w:rsidR="00AE241D">
              <w:rPr>
                <w:rFonts w:ascii="Arial" w:hAnsi="Arial" w:cs="Arial"/>
                <w:color w:val="1D1D1B"/>
                <w:spacing w:val="-4"/>
                <w:w w:val="105"/>
                <w:sz w:val="22"/>
                <w:szCs w:val="22"/>
              </w:rPr>
              <w:t>24</w:t>
            </w:r>
            <w:r w:rsidR="00953F7C" w:rsidRPr="00AE241D">
              <w:rPr>
                <w:rFonts w:ascii="Arial" w:hAnsi="Arial" w:cs="Arial"/>
                <w:color w:val="1D1D1B"/>
                <w:spacing w:val="-4"/>
                <w:w w:val="105"/>
                <w:sz w:val="22"/>
                <w:szCs w:val="22"/>
              </w:rPr>
              <w:tab/>
            </w:r>
          </w:hyperlink>
          <w:r w:rsidR="00B5443E">
            <w:rPr>
              <w:rFonts w:ascii="Arial" w:hAnsi="Arial" w:cs="Arial"/>
              <w:color w:val="1D1D1B"/>
              <w:w w:val="105"/>
              <w:sz w:val="22"/>
              <w:szCs w:val="22"/>
            </w:rPr>
            <w:t>5</w:t>
          </w:r>
        </w:p>
        <w:p w14:paraId="0B4F9BF1" w14:textId="2E8DBCCC" w:rsidR="0009388F" w:rsidRDefault="0009388F">
          <w:pPr>
            <w:pStyle w:val="TOC4"/>
            <w:tabs>
              <w:tab w:val="right" w:leader="dot" w:pos="9304"/>
            </w:tabs>
            <w:rPr>
              <w:rFonts w:ascii="Arial" w:hAnsi="Arial" w:cs="Arial"/>
              <w:sz w:val="22"/>
              <w:szCs w:val="22"/>
            </w:rPr>
          </w:pPr>
          <w:r>
            <w:rPr>
              <w:rFonts w:ascii="Arial" w:hAnsi="Arial" w:cs="Arial"/>
              <w:sz w:val="22"/>
              <w:szCs w:val="22"/>
            </w:rPr>
            <w:t>Determination 28/2023</w:t>
          </w:r>
          <w:r w:rsidR="00B5443E">
            <w:rPr>
              <w:rFonts w:ascii="Arial" w:hAnsi="Arial" w:cs="Arial"/>
              <w:sz w:val="22"/>
              <w:szCs w:val="22"/>
            </w:rPr>
            <w:tab/>
            <w:t>5</w:t>
          </w:r>
        </w:p>
        <w:p w14:paraId="076D9AA1" w14:textId="43B69240" w:rsidR="0009388F" w:rsidRDefault="0009388F">
          <w:pPr>
            <w:pStyle w:val="TOC4"/>
            <w:tabs>
              <w:tab w:val="right" w:leader="dot" w:pos="9304"/>
            </w:tabs>
            <w:rPr>
              <w:rFonts w:ascii="Arial" w:hAnsi="Arial" w:cs="Arial"/>
              <w:sz w:val="22"/>
              <w:szCs w:val="22"/>
            </w:rPr>
          </w:pPr>
          <w:r>
            <w:rPr>
              <w:rFonts w:ascii="Arial" w:hAnsi="Arial" w:cs="Arial"/>
              <w:sz w:val="22"/>
              <w:szCs w:val="22"/>
            </w:rPr>
            <w:t>Determination 29/2023</w:t>
          </w:r>
          <w:r w:rsidR="00B5443E">
            <w:rPr>
              <w:rFonts w:ascii="Arial" w:hAnsi="Arial" w:cs="Arial"/>
              <w:sz w:val="22"/>
              <w:szCs w:val="22"/>
            </w:rPr>
            <w:tab/>
            <w:t>5</w:t>
          </w:r>
        </w:p>
        <w:p w14:paraId="3A13FE42" w14:textId="043EFB16" w:rsidR="00E12B8B" w:rsidRDefault="005077D3">
          <w:pPr>
            <w:pStyle w:val="TOC4"/>
            <w:tabs>
              <w:tab w:val="right" w:leader="dot" w:pos="9304"/>
            </w:tabs>
            <w:rPr>
              <w:rFonts w:ascii="Arial" w:hAnsi="Arial" w:cs="Arial"/>
              <w:color w:val="1D1D1B"/>
              <w:w w:val="105"/>
              <w:sz w:val="22"/>
              <w:szCs w:val="22"/>
            </w:rPr>
          </w:pPr>
          <w:hyperlink w:anchor="_bookmark4" w:history="1">
            <w:r w:rsidR="00953F7C" w:rsidRPr="00AE241D">
              <w:rPr>
                <w:rFonts w:ascii="Arial" w:hAnsi="Arial" w:cs="Arial"/>
                <w:color w:val="1D1D1B"/>
                <w:w w:val="105"/>
                <w:sz w:val="22"/>
                <w:szCs w:val="22"/>
              </w:rPr>
              <w:t>Determination</w:t>
            </w:r>
            <w:r w:rsidR="00953F7C" w:rsidRPr="00AE241D">
              <w:rPr>
                <w:rFonts w:ascii="Arial" w:hAnsi="Arial" w:cs="Arial"/>
                <w:color w:val="1D1D1B"/>
                <w:spacing w:val="-2"/>
                <w:w w:val="105"/>
                <w:sz w:val="22"/>
                <w:szCs w:val="22"/>
              </w:rPr>
              <w:t xml:space="preserve"> </w:t>
            </w:r>
            <w:r w:rsidR="0009388F">
              <w:rPr>
                <w:rFonts w:ascii="Arial" w:hAnsi="Arial" w:cs="Arial"/>
                <w:color w:val="1D1D1B"/>
                <w:spacing w:val="-2"/>
                <w:w w:val="105"/>
                <w:sz w:val="22"/>
                <w:szCs w:val="22"/>
              </w:rPr>
              <w:t>30</w:t>
            </w:r>
            <w:r w:rsidR="00953F7C" w:rsidRPr="00AE241D">
              <w:rPr>
                <w:rFonts w:ascii="Arial" w:hAnsi="Arial" w:cs="Arial"/>
                <w:color w:val="1D1D1B"/>
                <w:spacing w:val="-4"/>
                <w:w w:val="105"/>
                <w:sz w:val="22"/>
                <w:szCs w:val="22"/>
              </w:rPr>
              <w:t>/20</w:t>
            </w:r>
          </w:hyperlink>
          <w:r w:rsidR="00AE241D">
            <w:rPr>
              <w:rFonts w:ascii="Arial" w:hAnsi="Arial" w:cs="Arial"/>
              <w:color w:val="1D1D1B"/>
              <w:spacing w:val="-4"/>
              <w:w w:val="105"/>
              <w:sz w:val="22"/>
              <w:szCs w:val="22"/>
            </w:rPr>
            <w:t>24</w:t>
          </w:r>
          <w:r w:rsidR="00B5443E">
            <w:rPr>
              <w:rFonts w:ascii="Arial" w:hAnsi="Arial" w:cs="Arial"/>
              <w:color w:val="1D1D1B"/>
              <w:spacing w:val="-4"/>
              <w:w w:val="105"/>
              <w:sz w:val="22"/>
              <w:szCs w:val="22"/>
            </w:rPr>
            <w:tab/>
          </w:r>
          <w:r w:rsidR="00133D81">
            <w:rPr>
              <w:rFonts w:ascii="Arial" w:hAnsi="Arial" w:cs="Arial"/>
              <w:color w:val="1D1D1B"/>
              <w:spacing w:val="-4"/>
              <w:w w:val="105"/>
              <w:sz w:val="22"/>
              <w:szCs w:val="22"/>
            </w:rPr>
            <w:t>6</w:t>
          </w:r>
        </w:p>
        <w:p w14:paraId="0015AFAD" w14:textId="66E141EA" w:rsidR="00AE241D" w:rsidRPr="00AE241D" w:rsidRDefault="0009388F">
          <w:pPr>
            <w:pStyle w:val="TOC4"/>
            <w:tabs>
              <w:tab w:val="right" w:leader="dot" w:pos="9304"/>
            </w:tabs>
            <w:rPr>
              <w:rFonts w:ascii="Arial" w:hAnsi="Arial" w:cs="Arial"/>
              <w:sz w:val="22"/>
              <w:szCs w:val="22"/>
            </w:rPr>
          </w:pPr>
          <w:r>
            <w:rPr>
              <w:rFonts w:ascii="Arial" w:hAnsi="Arial" w:cs="Arial"/>
              <w:sz w:val="22"/>
              <w:szCs w:val="22"/>
            </w:rPr>
            <w:t>Determination 31/2024</w:t>
          </w:r>
          <w:r w:rsidR="00B5443E">
            <w:rPr>
              <w:rFonts w:ascii="Arial" w:hAnsi="Arial" w:cs="Arial"/>
              <w:sz w:val="22"/>
              <w:szCs w:val="22"/>
            </w:rPr>
            <w:tab/>
          </w:r>
          <w:r w:rsidR="00133D81">
            <w:rPr>
              <w:rFonts w:ascii="Arial" w:hAnsi="Arial" w:cs="Arial"/>
              <w:sz w:val="22"/>
              <w:szCs w:val="22"/>
            </w:rPr>
            <w:t>6</w:t>
          </w:r>
        </w:p>
        <w:p w14:paraId="30873CAB" w14:textId="2DBF83C3" w:rsidR="00E12B8B" w:rsidRPr="00AE241D" w:rsidRDefault="005077D3">
          <w:pPr>
            <w:pStyle w:val="TOC3"/>
            <w:numPr>
              <w:ilvl w:val="1"/>
              <w:numId w:val="4"/>
            </w:numPr>
            <w:tabs>
              <w:tab w:val="left" w:pos="2899"/>
              <w:tab w:val="right" w:leader="dot" w:pos="9304"/>
            </w:tabs>
            <w:spacing w:before="173"/>
            <w:rPr>
              <w:rFonts w:ascii="Arial" w:hAnsi="Arial" w:cs="Arial"/>
              <w:sz w:val="22"/>
              <w:szCs w:val="22"/>
            </w:rPr>
          </w:pPr>
          <w:hyperlink w:anchor="_TOC_250000" w:history="1">
            <w:r w:rsidR="00953F7C" w:rsidRPr="00AE241D">
              <w:rPr>
                <w:rFonts w:ascii="Arial" w:hAnsi="Arial" w:cs="Arial"/>
                <w:color w:val="1D1D1B"/>
                <w:w w:val="105"/>
                <w:sz w:val="22"/>
                <w:szCs w:val="22"/>
              </w:rPr>
              <w:t>Tribunal</w:t>
            </w:r>
            <w:r w:rsidR="00953F7C" w:rsidRPr="00AE241D">
              <w:rPr>
                <w:rFonts w:ascii="Arial" w:hAnsi="Arial" w:cs="Arial"/>
                <w:color w:val="1D1D1B"/>
                <w:spacing w:val="-3"/>
                <w:w w:val="105"/>
                <w:sz w:val="22"/>
                <w:szCs w:val="22"/>
              </w:rPr>
              <w:t xml:space="preserve"> </w:t>
            </w:r>
            <w:r w:rsidR="00953F7C" w:rsidRPr="00AE241D">
              <w:rPr>
                <w:rFonts w:ascii="Arial" w:hAnsi="Arial" w:cs="Arial"/>
                <w:color w:val="1D1D1B"/>
                <w:w w:val="105"/>
                <w:sz w:val="22"/>
                <w:szCs w:val="22"/>
              </w:rPr>
              <w:t>meetings</w:t>
            </w:r>
            <w:r w:rsidR="00953F7C" w:rsidRPr="00AE241D">
              <w:rPr>
                <w:rFonts w:ascii="Arial" w:hAnsi="Arial" w:cs="Arial"/>
                <w:color w:val="1D1D1B"/>
                <w:w w:val="105"/>
                <w:sz w:val="22"/>
                <w:szCs w:val="22"/>
              </w:rPr>
              <w:tab/>
            </w:r>
          </w:hyperlink>
          <w:r w:rsidR="00133D81">
            <w:rPr>
              <w:rFonts w:ascii="Arial" w:hAnsi="Arial" w:cs="Arial"/>
              <w:color w:val="1D1D1B"/>
              <w:w w:val="105"/>
              <w:sz w:val="22"/>
              <w:szCs w:val="22"/>
            </w:rPr>
            <w:t>6</w:t>
          </w:r>
        </w:p>
        <w:p w14:paraId="4F2F3AB8" w14:textId="2265A32E" w:rsidR="00E12B8B" w:rsidRDefault="00665935">
          <w:pPr>
            <w:pStyle w:val="TOC2"/>
            <w:tabs>
              <w:tab w:val="right" w:pos="9304"/>
            </w:tabs>
          </w:pPr>
          <w:r>
            <w:rPr>
              <w:noProof/>
            </w:rPr>
            <mc:AlternateContent>
              <mc:Choice Requires="wpg">
                <w:drawing>
                  <wp:anchor distT="0" distB="0" distL="114300" distR="114300" simplePos="0" relativeHeight="251654656" behindDoc="0" locked="0" layoutInCell="1" allowOverlap="1" wp14:anchorId="3E38F6FF" wp14:editId="1673E13D">
                    <wp:simplePos x="0" y="0"/>
                    <wp:positionH relativeFrom="page">
                      <wp:posOffset>1275715</wp:posOffset>
                    </wp:positionH>
                    <wp:positionV relativeFrom="paragraph">
                      <wp:posOffset>233680</wp:posOffset>
                    </wp:positionV>
                    <wp:extent cx="252095" cy="252095"/>
                    <wp:effectExtent l="0" t="0" r="0" b="0"/>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68"/>
                              <a:chExt cx="397" cy="397"/>
                            </a:xfrm>
                          </wpg:grpSpPr>
                          <pic:pic xmlns:pic="http://schemas.openxmlformats.org/drawingml/2006/picture">
                            <pic:nvPicPr>
                              <pic:cNvPr id="59"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52"/>
                            <wps:cNvSpPr txBox="1">
                              <a:spLocks noChangeArrowheads="1"/>
                            </wps:cNvSpPr>
                            <wps: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92FF" w14:textId="77777777" w:rsidR="006B1BD0" w:rsidRDefault="005077D3">
                                  <w:pPr>
                                    <w:spacing w:before="38"/>
                                    <w:ind w:left="6"/>
                                    <w:jc w:val="center"/>
                                  </w:pPr>
                                  <w:hyperlink w:anchor="_bookmark5" w:history="1">
                                    <w:r w:rsidR="006B1BD0">
                                      <w:rPr>
                                        <w:color w:val="FFFFFF"/>
                                        <w:w w:val="92"/>
                                      </w:rPr>
                                      <w:t>3</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8F6FF" id="Group 51" o:spid="_x0000_s1047" style="position:absolute;left:0;text-align:left;margin-left:100.45pt;margin-top:18.4pt;width:19.85pt;height:19.85pt;z-index:251654656;mso-position-horizontal-relative:page" coordorigin="2009,368"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">
                    <v:shape id="Picture 53" o:spid="_x0000_s1048" type="#_x0000_t75" style="position:absolute;left:2009;top:368;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">
                      <v:imagedata r:id="rId57" o:title=""/>
                    </v:shape>
                    <v:shape id="Text Box 52" o:spid="_x0000_s1049" type="#_x0000_t202" style="position:absolute;left:2009;top:36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96992FF" w14:textId="77777777" w:rsidR="006B1BD0" w:rsidRDefault="00000000">
                            <w:pPr>
                              <w:spacing w:before="38"/>
                              <w:ind w:left="6"/>
                              <w:jc w:val="center"/>
                            </w:pPr>
                            <w:hyperlink w:anchor="_bookmark5" w:history="1">
                              <w:r w:rsidR="006B1BD0">
                                <w:rPr>
                                  <w:color w:val="FFFFFF"/>
                                  <w:w w:val="92"/>
                                </w:rPr>
                                <w:t>3</w:t>
                              </w:r>
                            </w:hyperlink>
                          </w:p>
                        </w:txbxContent>
                      </v:textbox>
                    </v:shape>
                    <w10:wrap anchorx="page"/>
                  </v:group>
                </w:pict>
              </mc:Fallback>
            </mc:AlternateContent>
          </w:r>
          <w:hyperlink w:anchor="_bookmark5" w:history="1">
            <w:r w:rsidR="00B5443E">
              <w:rPr>
                <w:color w:val="2480BD"/>
              </w:rPr>
              <w:t>Priorities</w:t>
            </w:r>
            <w:r w:rsidR="00B5443E">
              <w:rPr>
                <w:color w:val="2480BD"/>
                <w:spacing w:val="-13"/>
              </w:rPr>
              <w:t xml:space="preserve"> </w:t>
            </w:r>
            <w:r w:rsidR="00B5443E">
              <w:rPr>
                <w:color w:val="2480BD"/>
              </w:rPr>
              <w:t>for</w:t>
            </w:r>
            <w:r w:rsidR="00B5443E">
              <w:rPr>
                <w:color w:val="2480BD"/>
                <w:spacing w:val="-13"/>
              </w:rPr>
              <w:t xml:space="preserve"> </w:t>
            </w:r>
            <w:r w:rsidR="00B5443E">
              <w:rPr>
                <w:color w:val="2480BD"/>
              </w:rPr>
              <w:t>2024–2025</w:t>
            </w:r>
            <w:r w:rsidR="00B5443E">
              <w:rPr>
                <w:color w:val="2480BD"/>
              </w:rPr>
              <w:tab/>
            </w:r>
          </w:hyperlink>
          <w:r w:rsidR="00133D81">
            <w:rPr>
              <w:color w:val="2480BD"/>
            </w:rPr>
            <w:t>7</w:t>
          </w:r>
        </w:p>
        <w:p w14:paraId="61EC9370" w14:textId="6E88B319" w:rsidR="00E12B8B" w:rsidRDefault="00665935">
          <w:pPr>
            <w:pStyle w:val="TOC2"/>
            <w:tabs>
              <w:tab w:val="right" w:pos="9304"/>
            </w:tabs>
            <w:spacing w:before="408"/>
          </w:pPr>
          <w:r>
            <w:rPr>
              <w:noProof/>
            </w:rPr>
            <mc:AlternateContent>
              <mc:Choice Requires="wpg">
                <w:drawing>
                  <wp:anchor distT="0" distB="0" distL="114300" distR="114300" simplePos="0" relativeHeight="251653632" behindDoc="0" locked="0" layoutInCell="1" allowOverlap="1" wp14:anchorId="2A6860C4" wp14:editId="5D9B5AAC">
                    <wp:simplePos x="0" y="0"/>
                    <wp:positionH relativeFrom="page">
                      <wp:posOffset>1275715</wp:posOffset>
                    </wp:positionH>
                    <wp:positionV relativeFrom="paragraph">
                      <wp:posOffset>241935</wp:posOffset>
                    </wp:positionV>
                    <wp:extent cx="252095" cy="252095"/>
                    <wp:effectExtent l="0" t="0" r="0" b="0"/>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81"/>
                              <a:chExt cx="397" cy="397"/>
                            </a:xfrm>
                          </wpg:grpSpPr>
                          <pic:pic xmlns:pic="http://schemas.openxmlformats.org/drawingml/2006/picture">
                            <pic:nvPicPr>
                              <pic:cNvPr id="56"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49"/>
                            <wps:cNvSpPr txBox="1">
                              <a:spLocks noChangeArrowheads="1"/>
                            </wps:cNvSpPr>
                            <wps: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5308" w14:textId="77777777" w:rsidR="006B1BD0" w:rsidRDefault="005077D3">
                                  <w:pPr>
                                    <w:spacing w:before="27"/>
                                    <w:ind w:left="10"/>
                                    <w:jc w:val="center"/>
                                  </w:pPr>
                                  <w:hyperlink w:anchor="_bookmark6" w:history="1">
                                    <w:r w:rsidR="006B1BD0">
                                      <w:rPr>
                                        <w:color w:val="FFFFFF"/>
                                        <w:w w:val="96"/>
                                      </w:rPr>
                                      <w:t>4</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60C4" id="Group 48" o:spid="_x0000_s1050" style="position:absolute;left:0;text-align:left;margin-left:100.45pt;margin-top:19.05pt;width:19.85pt;height:19.85pt;z-index:251653632;mso-position-horizontal-relative:page" coordorigin="2009,381"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">
                    <v:shape id="Picture 50" o:spid="_x0000_s1051" type="#_x0000_t75" style="position:absolute;left:2009;top:381;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">
                      <v:imagedata r:id="rId57" o:title=""/>
                    </v:shape>
                    <v:shape id="Text Box 49" o:spid="_x0000_s1052" type="#_x0000_t202" style="position:absolute;left:2009;top:38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5E45308" w14:textId="77777777" w:rsidR="006B1BD0" w:rsidRDefault="00000000">
                            <w:pPr>
                              <w:spacing w:before="27"/>
                              <w:ind w:left="10"/>
                              <w:jc w:val="center"/>
                            </w:pPr>
                            <w:hyperlink w:anchor="_bookmark6" w:history="1">
                              <w:r w:rsidR="006B1BD0">
                                <w:rPr>
                                  <w:color w:val="FFFFFF"/>
                                  <w:w w:val="96"/>
                                </w:rPr>
                                <w:t>4</w:t>
                              </w:r>
                            </w:hyperlink>
                          </w:p>
                        </w:txbxContent>
                      </v:textbox>
                    </v:shape>
                    <w10:wrap anchorx="page"/>
                  </v:group>
                </w:pict>
              </mc:Fallback>
            </mc:AlternateContent>
          </w:r>
          <w:hyperlink w:anchor="_bookmark6" w:history="1">
            <w:r w:rsidR="00B5443E">
              <w:rPr>
                <w:color w:val="2480BD"/>
              </w:rPr>
              <w:t>Financial</w:t>
            </w:r>
            <w:r w:rsidR="00B5443E">
              <w:rPr>
                <w:color w:val="2480BD"/>
                <w:spacing w:val="-12"/>
              </w:rPr>
              <w:t xml:space="preserve"> </w:t>
            </w:r>
            <w:r w:rsidR="00B5443E">
              <w:rPr>
                <w:color w:val="2480BD"/>
              </w:rPr>
              <w:t>summary</w:t>
            </w:r>
            <w:r w:rsidR="00B5443E">
              <w:rPr>
                <w:color w:val="2480BD"/>
              </w:rPr>
              <w:tab/>
            </w:r>
          </w:hyperlink>
          <w:r w:rsidR="00743F62">
            <w:rPr>
              <w:color w:val="2480BD"/>
            </w:rPr>
            <w:t>8</w:t>
          </w:r>
        </w:p>
      </w:sdtContent>
    </w:sdt>
    <w:p w14:paraId="2F321492" w14:textId="77777777" w:rsidR="00E12B8B" w:rsidRDefault="00E12B8B"/>
    <w:p w14:paraId="332BB454" w14:textId="77777777" w:rsidR="00B70FFF" w:rsidRDefault="00B70FFF"/>
    <w:p w14:paraId="4BE10D6C" w14:textId="77777777" w:rsidR="00B70FFF" w:rsidRDefault="00B70FFF">
      <w:pPr>
        <w:sectPr w:rsidR="00B70FFF">
          <w:pgSz w:w="11910" w:h="16840"/>
          <w:pgMar w:top="960" w:right="380" w:bottom="880" w:left="220" w:header="0" w:footer="689" w:gutter="0"/>
          <w:cols w:space="720"/>
        </w:sectPr>
      </w:pPr>
    </w:p>
    <w:p w14:paraId="13CCCAFE" w14:textId="530E4E8D" w:rsidR="00E12B8B" w:rsidRDefault="00E12B8B">
      <w:pPr>
        <w:pStyle w:val="BodyText"/>
        <w:rPr>
          <w:sz w:val="20"/>
        </w:rPr>
      </w:pPr>
    </w:p>
    <w:p w14:paraId="32943530" w14:textId="77777777" w:rsidR="00E12B8B" w:rsidRDefault="00E12B8B">
      <w:pPr>
        <w:pStyle w:val="BodyText"/>
        <w:rPr>
          <w:sz w:val="20"/>
        </w:rPr>
      </w:pPr>
    </w:p>
    <w:p w14:paraId="7AC92DC7" w14:textId="77777777" w:rsidR="00E12B8B" w:rsidRDefault="00E12B8B">
      <w:pPr>
        <w:pStyle w:val="BodyText"/>
        <w:rPr>
          <w:sz w:val="20"/>
        </w:rPr>
      </w:pPr>
    </w:p>
    <w:p w14:paraId="12EE261B" w14:textId="77777777" w:rsidR="00E12B8B" w:rsidRDefault="00E12B8B">
      <w:pPr>
        <w:pStyle w:val="BodyText"/>
        <w:spacing w:before="6"/>
        <w:rPr>
          <w:sz w:val="22"/>
        </w:rPr>
      </w:pPr>
    </w:p>
    <w:p w14:paraId="55388232" w14:textId="113255B2" w:rsidR="00E12B8B" w:rsidRDefault="00665935">
      <w:pPr>
        <w:pStyle w:val="Heading1"/>
      </w:pPr>
      <w:r>
        <w:rPr>
          <w:noProof/>
        </w:rPr>
        <mc:AlternateContent>
          <mc:Choice Requires="wpg">
            <w:drawing>
              <wp:anchor distT="0" distB="0" distL="114300" distR="114300" simplePos="0" relativeHeight="251658752" behindDoc="1" locked="0" layoutInCell="1" allowOverlap="1" wp14:anchorId="015507AA" wp14:editId="64239036">
                <wp:simplePos x="0" y="0"/>
                <wp:positionH relativeFrom="page">
                  <wp:posOffset>17780</wp:posOffset>
                </wp:positionH>
                <wp:positionV relativeFrom="paragraph">
                  <wp:posOffset>-616585</wp:posOffset>
                </wp:positionV>
                <wp:extent cx="6823075" cy="3763010"/>
                <wp:effectExtent l="8255" t="5080" r="7620" b="381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075" cy="3763010"/>
                          <a:chOff x="28" y="-971"/>
                          <a:chExt cx="10745" cy="5926"/>
                        </a:xfrm>
                      </wpg:grpSpPr>
                      <wps:wsp>
                        <wps:cNvPr id="45" name="Freeform 47"/>
                        <wps:cNvSpPr>
                          <a:spLocks/>
                        </wps:cNvSpPr>
                        <wps:spPr bwMode="auto">
                          <a:xfrm>
                            <a:off x="310" y="328"/>
                            <a:ext cx="6536" cy="4343"/>
                          </a:xfrm>
                          <a:custGeom>
                            <a:avLst/>
                            <a:gdLst>
                              <a:gd name="T0" fmla="+- 0 311 311"/>
                              <a:gd name="T1" fmla="*/ T0 w 6536"/>
                              <a:gd name="T2" fmla="+- 0 4672 329"/>
                              <a:gd name="T3" fmla="*/ 4672 h 4343"/>
                              <a:gd name="T4" fmla="+- 0 4148 311"/>
                              <a:gd name="T5" fmla="*/ T4 w 6536"/>
                              <a:gd name="T6" fmla="+- 0 329 329"/>
                              <a:gd name="T7" fmla="*/ 329 h 4343"/>
                              <a:gd name="T8" fmla="+- 0 6846 311"/>
                              <a:gd name="T9" fmla="*/ T8 w 6536"/>
                              <a:gd name="T10" fmla="+- 0 3114 329"/>
                              <a:gd name="T11" fmla="*/ 3114 h 4343"/>
                            </a:gdLst>
                            <a:ahLst/>
                            <a:cxnLst>
                              <a:cxn ang="0">
                                <a:pos x="T1" y="T3"/>
                              </a:cxn>
                              <a:cxn ang="0">
                                <a:pos x="T5" y="T7"/>
                              </a:cxn>
                              <a:cxn ang="0">
                                <a:pos x="T9" y="T11"/>
                              </a:cxn>
                            </a:cxnLst>
                            <a:rect l="0" t="0" r="r" b="b"/>
                            <a:pathLst>
                              <a:path w="6536" h="4343">
                                <a:moveTo>
                                  <a:pt x="0" y="4343"/>
                                </a:moveTo>
                                <a:lnTo>
                                  <a:pt x="3837" y="0"/>
                                </a:lnTo>
                                <a:lnTo>
                                  <a:pt x="6535" y="27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4147" y="328"/>
                            <a:ext cx="6279" cy="1979"/>
                          </a:xfrm>
                          <a:custGeom>
                            <a:avLst/>
                            <a:gdLst>
                              <a:gd name="T0" fmla="+- 0 9701 4148"/>
                              <a:gd name="T1" fmla="*/ T0 w 6279"/>
                              <a:gd name="T2" fmla="+- 0 2308 329"/>
                              <a:gd name="T3" fmla="*/ 2308 h 1979"/>
                              <a:gd name="T4" fmla="+- 0 4148 4148"/>
                              <a:gd name="T5" fmla="*/ T4 w 6279"/>
                              <a:gd name="T6" fmla="+- 0 329 329"/>
                              <a:gd name="T7" fmla="*/ 329 h 1979"/>
                              <a:gd name="T8" fmla="+- 0 10427 4148"/>
                              <a:gd name="T9" fmla="*/ T8 w 6279"/>
                              <a:gd name="T10" fmla="+- 0 986 329"/>
                              <a:gd name="T11" fmla="*/ 986 h 1979"/>
                            </a:gdLst>
                            <a:ahLst/>
                            <a:cxnLst>
                              <a:cxn ang="0">
                                <a:pos x="T1" y="T3"/>
                              </a:cxn>
                              <a:cxn ang="0">
                                <a:pos x="T5" y="T7"/>
                              </a:cxn>
                              <a:cxn ang="0">
                                <a:pos x="T9" y="T11"/>
                              </a:cxn>
                            </a:cxnLst>
                            <a:rect l="0" t="0" r="r" b="b"/>
                            <a:pathLst>
                              <a:path w="6279" h="1979">
                                <a:moveTo>
                                  <a:pt x="5553" y="1979"/>
                                </a:moveTo>
                                <a:lnTo>
                                  <a:pt x="0" y="0"/>
                                </a:lnTo>
                                <a:lnTo>
                                  <a:pt x="6279" y="657"/>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145" y="-968"/>
                            <a:ext cx="3761" cy="1297"/>
                          </a:xfrm>
                          <a:custGeom>
                            <a:avLst/>
                            <a:gdLst>
                              <a:gd name="T0" fmla="+- 0 7669 4145"/>
                              <a:gd name="T1" fmla="*/ T0 w 3761"/>
                              <a:gd name="T2" fmla="+- 0 -967 -967"/>
                              <a:gd name="T3" fmla="*/ -967 h 1297"/>
                              <a:gd name="T4" fmla="+- 0 4145 4145"/>
                              <a:gd name="T5" fmla="*/ T4 w 3761"/>
                              <a:gd name="T6" fmla="+- 0 329 -967"/>
                              <a:gd name="T7" fmla="*/ 329 h 1297"/>
                              <a:gd name="T8" fmla="+- 0 7905 4145"/>
                              <a:gd name="T9" fmla="*/ T8 w 3761"/>
                              <a:gd name="T10" fmla="+- 0 -376 -967"/>
                              <a:gd name="T11" fmla="*/ -376 h 1297"/>
                            </a:gdLst>
                            <a:ahLst/>
                            <a:cxnLst>
                              <a:cxn ang="0">
                                <a:pos x="T1" y="T3"/>
                              </a:cxn>
                              <a:cxn ang="0">
                                <a:pos x="T5" y="T7"/>
                              </a:cxn>
                              <a:cxn ang="0">
                                <a:pos x="T9" y="T11"/>
                              </a:cxn>
                            </a:cxnLst>
                            <a:rect l="0" t="0" r="r" b="b"/>
                            <a:pathLst>
                              <a:path w="3761" h="1297">
                                <a:moveTo>
                                  <a:pt x="3524" y="0"/>
                                </a:moveTo>
                                <a:lnTo>
                                  <a:pt x="0" y="1296"/>
                                </a:lnTo>
                                <a:lnTo>
                                  <a:pt x="3760" y="591"/>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4"/>
                        <wps:cNvSpPr>
                          <a:spLocks/>
                        </wps:cNvSpPr>
                        <wps:spPr bwMode="auto">
                          <a:xfrm>
                            <a:off x="1054" y="-968"/>
                            <a:ext cx="3090" cy="1297"/>
                          </a:xfrm>
                          <a:custGeom>
                            <a:avLst/>
                            <a:gdLst>
                              <a:gd name="T0" fmla="+- 0 1055 1055"/>
                              <a:gd name="T1" fmla="*/ T0 w 3090"/>
                              <a:gd name="T2" fmla="+- 0 -967 -967"/>
                              <a:gd name="T3" fmla="*/ -967 h 1297"/>
                              <a:gd name="T4" fmla="+- 0 4145 1055"/>
                              <a:gd name="T5" fmla="*/ T4 w 3090"/>
                              <a:gd name="T6" fmla="+- 0 329 -967"/>
                              <a:gd name="T7" fmla="*/ 329 h 1297"/>
                              <a:gd name="T8" fmla="+- 0 2864 1055"/>
                              <a:gd name="T9" fmla="*/ T8 w 3090"/>
                              <a:gd name="T10" fmla="+- 0 -967 -967"/>
                              <a:gd name="T11" fmla="*/ -967 h 1297"/>
                            </a:gdLst>
                            <a:ahLst/>
                            <a:cxnLst>
                              <a:cxn ang="0">
                                <a:pos x="T1" y="T3"/>
                              </a:cxn>
                              <a:cxn ang="0">
                                <a:pos x="T5" y="T7"/>
                              </a:cxn>
                              <a:cxn ang="0">
                                <a:pos x="T9" y="T11"/>
                              </a:cxn>
                            </a:cxnLst>
                            <a:rect l="0" t="0" r="r" b="b"/>
                            <a:pathLst>
                              <a:path w="3090" h="1297">
                                <a:moveTo>
                                  <a:pt x="0" y="0"/>
                                </a:moveTo>
                                <a:lnTo>
                                  <a:pt x="3090" y="1296"/>
                                </a:lnTo>
                                <a:lnTo>
                                  <a:pt x="1809"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3"/>
                        <wps:cNvSpPr>
                          <a:spLocks/>
                        </wps:cNvSpPr>
                        <wps:spPr bwMode="auto">
                          <a:xfrm>
                            <a:off x="28" y="4388"/>
                            <a:ext cx="566" cy="566"/>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677" y="2944"/>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41"/>
                        <wps:cNvSpPr>
                          <a:spLocks/>
                        </wps:cNvSpPr>
                        <wps:spPr bwMode="auto">
                          <a:xfrm>
                            <a:off x="10080" y="659"/>
                            <a:ext cx="692" cy="655"/>
                          </a:xfrm>
                          <a:custGeom>
                            <a:avLst/>
                            <a:gdLst>
                              <a:gd name="T0" fmla="+- 0 10427 10081"/>
                              <a:gd name="T1" fmla="*/ T0 w 692"/>
                              <a:gd name="T2" fmla="+- 0 659 659"/>
                              <a:gd name="T3" fmla="*/ 659 h 655"/>
                              <a:gd name="T4" fmla="+- 0 10347 10081"/>
                              <a:gd name="T5" fmla="*/ T4 w 692"/>
                              <a:gd name="T6" fmla="+- 0 668 659"/>
                              <a:gd name="T7" fmla="*/ 668 h 655"/>
                              <a:gd name="T8" fmla="+- 0 10275 10081"/>
                              <a:gd name="T9" fmla="*/ T8 w 692"/>
                              <a:gd name="T10" fmla="+- 0 693 659"/>
                              <a:gd name="T11" fmla="*/ 693 h 655"/>
                              <a:gd name="T12" fmla="+- 0 10210 10081"/>
                              <a:gd name="T13" fmla="*/ T12 w 692"/>
                              <a:gd name="T14" fmla="+- 0 731 659"/>
                              <a:gd name="T15" fmla="*/ 731 h 655"/>
                              <a:gd name="T16" fmla="+- 0 10157 10081"/>
                              <a:gd name="T17" fmla="*/ T16 w 692"/>
                              <a:gd name="T18" fmla="+- 0 782 659"/>
                              <a:gd name="T19" fmla="*/ 782 h 655"/>
                              <a:gd name="T20" fmla="+- 0 10116 10081"/>
                              <a:gd name="T21" fmla="*/ T20 w 692"/>
                              <a:gd name="T22" fmla="+- 0 843 659"/>
                              <a:gd name="T23" fmla="*/ 843 h 655"/>
                              <a:gd name="T24" fmla="+- 0 10090 10081"/>
                              <a:gd name="T25" fmla="*/ T24 w 692"/>
                              <a:gd name="T26" fmla="+- 0 911 659"/>
                              <a:gd name="T27" fmla="*/ 911 h 655"/>
                              <a:gd name="T28" fmla="+- 0 10081 10081"/>
                              <a:gd name="T29" fmla="*/ T28 w 692"/>
                              <a:gd name="T30" fmla="+- 0 986 659"/>
                              <a:gd name="T31" fmla="*/ 986 h 655"/>
                              <a:gd name="T32" fmla="+- 0 10090 10081"/>
                              <a:gd name="T33" fmla="*/ T32 w 692"/>
                              <a:gd name="T34" fmla="+- 0 1061 659"/>
                              <a:gd name="T35" fmla="*/ 1061 h 655"/>
                              <a:gd name="T36" fmla="+- 0 10116 10081"/>
                              <a:gd name="T37" fmla="*/ T36 w 692"/>
                              <a:gd name="T38" fmla="+- 0 1130 659"/>
                              <a:gd name="T39" fmla="*/ 1130 h 655"/>
                              <a:gd name="T40" fmla="+- 0 10157 10081"/>
                              <a:gd name="T41" fmla="*/ T40 w 692"/>
                              <a:gd name="T42" fmla="+- 0 1191 659"/>
                              <a:gd name="T43" fmla="*/ 1191 h 655"/>
                              <a:gd name="T44" fmla="+- 0 10210 10081"/>
                              <a:gd name="T45" fmla="*/ T44 w 692"/>
                              <a:gd name="T46" fmla="+- 0 1242 659"/>
                              <a:gd name="T47" fmla="*/ 1242 h 655"/>
                              <a:gd name="T48" fmla="+- 0 10275 10081"/>
                              <a:gd name="T49" fmla="*/ T48 w 692"/>
                              <a:gd name="T50" fmla="+- 0 1280 659"/>
                              <a:gd name="T51" fmla="*/ 1280 h 655"/>
                              <a:gd name="T52" fmla="+- 0 10347 10081"/>
                              <a:gd name="T53" fmla="*/ T52 w 692"/>
                              <a:gd name="T54" fmla="+- 0 1305 659"/>
                              <a:gd name="T55" fmla="*/ 1305 h 655"/>
                              <a:gd name="T56" fmla="+- 0 10427 10081"/>
                              <a:gd name="T57" fmla="*/ T56 w 692"/>
                              <a:gd name="T58" fmla="+- 0 1314 659"/>
                              <a:gd name="T59" fmla="*/ 1314 h 655"/>
                              <a:gd name="T60" fmla="+- 0 10506 10081"/>
                              <a:gd name="T61" fmla="*/ T60 w 692"/>
                              <a:gd name="T62" fmla="+- 0 1305 659"/>
                              <a:gd name="T63" fmla="*/ 1305 h 655"/>
                              <a:gd name="T64" fmla="+- 0 10579 10081"/>
                              <a:gd name="T65" fmla="*/ T64 w 692"/>
                              <a:gd name="T66" fmla="+- 0 1280 659"/>
                              <a:gd name="T67" fmla="*/ 1280 h 655"/>
                              <a:gd name="T68" fmla="+- 0 10643 10081"/>
                              <a:gd name="T69" fmla="*/ T68 w 692"/>
                              <a:gd name="T70" fmla="+- 0 1242 659"/>
                              <a:gd name="T71" fmla="*/ 1242 h 655"/>
                              <a:gd name="T72" fmla="+- 0 10697 10081"/>
                              <a:gd name="T73" fmla="*/ T72 w 692"/>
                              <a:gd name="T74" fmla="+- 0 1191 659"/>
                              <a:gd name="T75" fmla="*/ 1191 h 655"/>
                              <a:gd name="T76" fmla="+- 0 10737 10081"/>
                              <a:gd name="T77" fmla="*/ T76 w 692"/>
                              <a:gd name="T78" fmla="+- 0 1130 659"/>
                              <a:gd name="T79" fmla="*/ 1130 h 655"/>
                              <a:gd name="T80" fmla="+- 0 10763 10081"/>
                              <a:gd name="T81" fmla="*/ T80 w 692"/>
                              <a:gd name="T82" fmla="+- 0 1061 659"/>
                              <a:gd name="T83" fmla="*/ 1061 h 655"/>
                              <a:gd name="T84" fmla="+- 0 10773 10081"/>
                              <a:gd name="T85" fmla="*/ T84 w 692"/>
                              <a:gd name="T86" fmla="+- 0 986 659"/>
                              <a:gd name="T87" fmla="*/ 986 h 655"/>
                              <a:gd name="T88" fmla="+- 0 10763 10081"/>
                              <a:gd name="T89" fmla="*/ T88 w 692"/>
                              <a:gd name="T90" fmla="+- 0 911 659"/>
                              <a:gd name="T91" fmla="*/ 911 h 655"/>
                              <a:gd name="T92" fmla="+- 0 10737 10081"/>
                              <a:gd name="T93" fmla="*/ T92 w 692"/>
                              <a:gd name="T94" fmla="+- 0 843 659"/>
                              <a:gd name="T95" fmla="*/ 843 h 655"/>
                              <a:gd name="T96" fmla="+- 0 10697 10081"/>
                              <a:gd name="T97" fmla="*/ T96 w 692"/>
                              <a:gd name="T98" fmla="+- 0 782 659"/>
                              <a:gd name="T99" fmla="*/ 782 h 655"/>
                              <a:gd name="T100" fmla="+- 0 10643 10081"/>
                              <a:gd name="T101" fmla="*/ T100 w 692"/>
                              <a:gd name="T102" fmla="+- 0 731 659"/>
                              <a:gd name="T103" fmla="*/ 731 h 655"/>
                              <a:gd name="T104" fmla="+- 0 10579 10081"/>
                              <a:gd name="T105" fmla="*/ T104 w 692"/>
                              <a:gd name="T106" fmla="+- 0 693 659"/>
                              <a:gd name="T107" fmla="*/ 693 h 655"/>
                              <a:gd name="T108" fmla="+- 0 10506 10081"/>
                              <a:gd name="T109" fmla="*/ T108 w 692"/>
                              <a:gd name="T110" fmla="+- 0 668 659"/>
                              <a:gd name="T111" fmla="*/ 668 h 655"/>
                              <a:gd name="T112" fmla="+- 0 10427 10081"/>
                              <a:gd name="T113" fmla="*/ T112 w 692"/>
                              <a:gd name="T114" fmla="+- 0 659 659"/>
                              <a:gd name="T115" fmla="*/ 659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4" y="34"/>
                                </a:lnTo>
                                <a:lnTo>
                                  <a:pt x="129" y="72"/>
                                </a:lnTo>
                                <a:lnTo>
                                  <a:pt x="76" y="123"/>
                                </a:lnTo>
                                <a:lnTo>
                                  <a:pt x="35" y="184"/>
                                </a:lnTo>
                                <a:lnTo>
                                  <a:pt x="9" y="252"/>
                                </a:lnTo>
                                <a:lnTo>
                                  <a:pt x="0" y="327"/>
                                </a:lnTo>
                                <a:lnTo>
                                  <a:pt x="9" y="402"/>
                                </a:lnTo>
                                <a:lnTo>
                                  <a:pt x="35" y="471"/>
                                </a:lnTo>
                                <a:lnTo>
                                  <a:pt x="76" y="532"/>
                                </a:lnTo>
                                <a:lnTo>
                                  <a:pt x="129" y="583"/>
                                </a:lnTo>
                                <a:lnTo>
                                  <a:pt x="194" y="621"/>
                                </a:lnTo>
                                <a:lnTo>
                                  <a:pt x="266" y="646"/>
                                </a:lnTo>
                                <a:lnTo>
                                  <a:pt x="346" y="655"/>
                                </a:lnTo>
                                <a:lnTo>
                                  <a:pt x="425" y="646"/>
                                </a:lnTo>
                                <a:lnTo>
                                  <a:pt x="498" y="621"/>
                                </a:lnTo>
                                <a:lnTo>
                                  <a:pt x="562" y="583"/>
                                </a:lnTo>
                                <a:lnTo>
                                  <a:pt x="616" y="532"/>
                                </a:lnTo>
                                <a:lnTo>
                                  <a:pt x="656" y="471"/>
                                </a:lnTo>
                                <a:lnTo>
                                  <a:pt x="682" y="402"/>
                                </a:lnTo>
                                <a:lnTo>
                                  <a:pt x="692" y="327"/>
                                </a:lnTo>
                                <a:lnTo>
                                  <a:pt x="682" y="252"/>
                                </a:lnTo>
                                <a:lnTo>
                                  <a:pt x="656" y="184"/>
                                </a:lnTo>
                                <a:lnTo>
                                  <a:pt x="616" y="123"/>
                                </a:lnTo>
                                <a:lnTo>
                                  <a:pt x="562" y="72"/>
                                </a:lnTo>
                                <a:lnTo>
                                  <a:pt x="498" y="34"/>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9567" y="2174"/>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7772" y="-509"/>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38"/>
                        <wps:cNvSpPr>
                          <a:spLocks/>
                        </wps:cNvSpPr>
                        <wps:spPr bwMode="auto">
                          <a:xfrm>
                            <a:off x="864" y="-968"/>
                            <a:ext cx="6364" cy="4413"/>
                          </a:xfrm>
                          <a:custGeom>
                            <a:avLst/>
                            <a:gdLst>
                              <a:gd name="T0" fmla="+- 0 1107 864"/>
                              <a:gd name="T1" fmla="*/ T0 w 6364"/>
                              <a:gd name="T2" fmla="+- 0 -958 -967"/>
                              <a:gd name="T3" fmla="*/ -958 h 4413"/>
                              <a:gd name="T4" fmla="+- 0 1031 864"/>
                              <a:gd name="T5" fmla="*/ T4 w 6364"/>
                              <a:gd name="T6" fmla="+- 0 -755 -967"/>
                              <a:gd name="T7" fmla="*/ -755 h 4413"/>
                              <a:gd name="T8" fmla="+- 0 968 864"/>
                              <a:gd name="T9" fmla="*/ T8 w 6364"/>
                              <a:gd name="T10" fmla="+- 0 -547 -967"/>
                              <a:gd name="T11" fmla="*/ -547 h 4413"/>
                              <a:gd name="T12" fmla="+- 0 920 864"/>
                              <a:gd name="T13" fmla="*/ T12 w 6364"/>
                              <a:gd name="T14" fmla="+- 0 -332 -967"/>
                              <a:gd name="T15" fmla="*/ -332 h 4413"/>
                              <a:gd name="T16" fmla="+- 0 886 864"/>
                              <a:gd name="T17" fmla="*/ T16 w 6364"/>
                              <a:gd name="T18" fmla="+- 0 -112 -967"/>
                              <a:gd name="T19" fmla="*/ -112 h 4413"/>
                              <a:gd name="T20" fmla="+- 0 868 864"/>
                              <a:gd name="T21" fmla="*/ T20 w 6364"/>
                              <a:gd name="T22" fmla="+- 0 112 -967"/>
                              <a:gd name="T23" fmla="*/ 112 h 4413"/>
                              <a:gd name="T24" fmla="+- 0 865 864"/>
                              <a:gd name="T25" fmla="*/ T24 w 6364"/>
                              <a:gd name="T26" fmla="+- 0 340 -967"/>
                              <a:gd name="T27" fmla="*/ 340 h 4413"/>
                              <a:gd name="T28" fmla="+- 0 878 864"/>
                              <a:gd name="T29" fmla="*/ T28 w 6364"/>
                              <a:gd name="T30" fmla="+- 0 566 -967"/>
                              <a:gd name="T31" fmla="*/ 566 h 4413"/>
                              <a:gd name="T32" fmla="+- 0 907 864"/>
                              <a:gd name="T33" fmla="*/ T32 w 6364"/>
                              <a:gd name="T34" fmla="+- 0 787 -967"/>
                              <a:gd name="T35" fmla="*/ 787 h 4413"/>
                              <a:gd name="T36" fmla="+- 0 951 864"/>
                              <a:gd name="T37" fmla="*/ T36 w 6364"/>
                              <a:gd name="T38" fmla="+- 0 1004 -967"/>
                              <a:gd name="T39" fmla="*/ 1004 h 4413"/>
                              <a:gd name="T40" fmla="+- 0 1008 864"/>
                              <a:gd name="T41" fmla="*/ T40 w 6364"/>
                              <a:gd name="T42" fmla="+- 0 1214 -967"/>
                              <a:gd name="T43" fmla="*/ 1214 h 4413"/>
                              <a:gd name="T44" fmla="+- 0 1080 864"/>
                              <a:gd name="T45" fmla="*/ T44 w 6364"/>
                              <a:gd name="T46" fmla="+- 0 1419 -967"/>
                              <a:gd name="T47" fmla="*/ 1419 h 4413"/>
                              <a:gd name="T48" fmla="+- 0 1165 864"/>
                              <a:gd name="T49" fmla="*/ T48 w 6364"/>
                              <a:gd name="T50" fmla="+- 0 1617 -967"/>
                              <a:gd name="T51" fmla="*/ 1617 h 4413"/>
                              <a:gd name="T52" fmla="+- 0 1263 864"/>
                              <a:gd name="T53" fmla="*/ T52 w 6364"/>
                              <a:gd name="T54" fmla="+- 0 1808 -967"/>
                              <a:gd name="T55" fmla="*/ 1808 h 4413"/>
                              <a:gd name="T56" fmla="+- 0 1373 864"/>
                              <a:gd name="T57" fmla="*/ T56 w 6364"/>
                              <a:gd name="T58" fmla="+- 0 1991 -967"/>
                              <a:gd name="T59" fmla="*/ 1991 h 4413"/>
                              <a:gd name="T60" fmla="+- 0 1495 864"/>
                              <a:gd name="T61" fmla="*/ T60 w 6364"/>
                              <a:gd name="T62" fmla="+- 0 2166 -967"/>
                              <a:gd name="T63" fmla="*/ 2166 h 4413"/>
                              <a:gd name="T64" fmla="+- 0 1628 864"/>
                              <a:gd name="T65" fmla="*/ T64 w 6364"/>
                              <a:gd name="T66" fmla="+- 0 2332 -967"/>
                              <a:gd name="T67" fmla="*/ 2332 h 4413"/>
                              <a:gd name="T68" fmla="+- 0 1771 864"/>
                              <a:gd name="T69" fmla="*/ T68 w 6364"/>
                              <a:gd name="T70" fmla="+- 0 2489 -967"/>
                              <a:gd name="T71" fmla="*/ 2489 h 4413"/>
                              <a:gd name="T72" fmla="+- 0 1925 864"/>
                              <a:gd name="T73" fmla="*/ T72 w 6364"/>
                              <a:gd name="T74" fmla="+- 0 2635 -967"/>
                              <a:gd name="T75" fmla="*/ 2635 h 4413"/>
                              <a:gd name="T76" fmla="+- 0 2087 864"/>
                              <a:gd name="T77" fmla="*/ T76 w 6364"/>
                              <a:gd name="T78" fmla="+- 0 2772 -967"/>
                              <a:gd name="T79" fmla="*/ 2772 h 4413"/>
                              <a:gd name="T80" fmla="+- 0 2259 864"/>
                              <a:gd name="T81" fmla="*/ T80 w 6364"/>
                              <a:gd name="T82" fmla="+- 0 2897 -967"/>
                              <a:gd name="T83" fmla="*/ 2897 h 4413"/>
                              <a:gd name="T84" fmla="+- 0 2440 864"/>
                              <a:gd name="T85" fmla="*/ T84 w 6364"/>
                              <a:gd name="T86" fmla="+- 0 3011 -967"/>
                              <a:gd name="T87" fmla="*/ 3011 h 4413"/>
                              <a:gd name="T88" fmla="+- 0 2628 864"/>
                              <a:gd name="T89" fmla="*/ T88 w 6364"/>
                              <a:gd name="T90" fmla="+- 0 3113 -967"/>
                              <a:gd name="T91" fmla="*/ 3113 h 4413"/>
                              <a:gd name="T92" fmla="+- 0 2824 864"/>
                              <a:gd name="T93" fmla="*/ T92 w 6364"/>
                              <a:gd name="T94" fmla="+- 0 3203 -967"/>
                              <a:gd name="T95" fmla="*/ 3203 h 4413"/>
                              <a:gd name="T96" fmla="+- 0 3026 864"/>
                              <a:gd name="T97" fmla="*/ T96 w 6364"/>
                              <a:gd name="T98" fmla="+- 0 3279 -967"/>
                              <a:gd name="T99" fmla="*/ 3279 h 4413"/>
                              <a:gd name="T100" fmla="+- 0 3235 864"/>
                              <a:gd name="T101" fmla="*/ T100 w 6364"/>
                              <a:gd name="T102" fmla="+- 0 3341 -967"/>
                              <a:gd name="T103" fmla="*/ 3341 h 4413"/>
                              <a:gd name="T104" fmla="+- 0 3450 864"/>
                              <a:gd name="T105" fmla="*/ T104 w 6364"/>
                              <a:gd name="T106" fmla="+- 0 3390 -967"/>
                              <a:gd name="T107" fmla="*/ 3390 h 4413"/>
                              <a:gd name="T108" fmla="+- 0 3669 864"/>
                              <a:gd name="T109" fmla="*/ T108 w 6364"/>
                              <a:gd name="T110" fmla="+- 0 3424 -967"/>
                              <a:gd name="T111" fmla="*/ 3424 h 4413"/>
                              <a:gd name="T112" fmla="+- 0 3894 864"/>
                              <a:gd name="T113" fmla="*/ T112 w 6364"/>
                              <a:gd name="T114" fmla="+- 0 3442 -967"/>
                              <a:gd name="T115" fmla="*/ 3442 h 4413"/>
                              <a:gd name="T116" fmla="+- 0 4122 864"/>
                              <a:gd name="T117" fmla="*/ T116 w 6364"/>
                              <a:gd name="T118" fmla="+- 0 3445 -967"/>
                              <a:gd name="T119" fmla="*/ 3445 h 4413"/>
                              <a:gd name="T120" fmla="+- 0 4348 864"/>
                              <a:gd name="T121" fmla="*/ T120 w 6364"/>
                              <a:gd name="T122" fmla="+- 0 3431 -967"/>
                              <a:gd name="T123" fmla="*/ 3431 h 4413"/>
                              <a:gd name="T124" fmla="+- 0 4569 864"/>
                              <a:gd name="T125" fmla="*/ T124 w 6364"/>
                              <a:gd name="T126" fmla="+- 0 3403 -967"/>
                              <a:gd name="T127" fmla="*/ 3403 h 4413"/>
                              <a:gd name="T128" fmla="+- 0 4785 864"/>
                              <a:gd name="T129" fmla="*/ T128 w 6364"/>
                              <a:gd name="T130" fmla="+- 0 3359 -967"/>
                              <a:gd name="T131" fmla="*/ 3359 h 4413"/>
                              <a:gd name="T132" fmla="+- 0 4996 864"/>
                              <a:gd name="T133" fmla="*/ T132 w 6364"/>
                              <a:gd name="T134" fmla="+- 0 3301 -967"/>
                              <a:gd name="T135" fmla="*/ 3301 h 4413"/>
                              <a:gd name="T136" fmla="+- 0 5201 864"/>
                              <a:gd name="T137" fmla="*/ T136 w 6364"/>
                              <a:gd name="T138" fmla="+- 0 3229 -967"/>
                              <a:gd name="T139" fmla="*/ 3229 h 4413"/>
                              <a:gd name="T140" fmla="+- 0 5399 864"/>
                              <a:gd name="T141" fmla="*/ T140 w 6364"/>
                              <a:gd name="T142" fmla="+- 0 3144 -967"/>
                              <a:gd name="T143" fmla="*/ 3144 h 4413"/>
                              <a:gd name="T144" fmla="+- 0 5590 864"/>
                              <a:gd name="T145" fmla="*/ T144 w 6364"/>
                              <a:gd name="T146" fmla="+- 0 3047 -967"/>
                              <a:gd name="T147" fmla="*/ 3047 h 4413"/>
                              <a:gd name="T148" fmla="+- 0 5773 864"/>
                              <a:gd name="T149" fmla="*/ T148 w 6364"/>
                              <a:gd name="T150" fmla="+- 0 2937 -967"/>
                              <a:gd name="T151" fmla="*/ 2937 h 4413"/>
                              <a:gd name="T152" fmla="+- 0 5947 864"/>
                              <a:gd name="T153" fmla="*/ T152 w 6364"/>
                              <a:gd name="T154" fmla="+- 0 2815 -967"/>
                              <a:gd name="T155" fmla="*/ 2815 h 4413"/>
                              <a:gd name="T156" fmla="+- 0 6113 864"/>
                              <a:gd name="T157" fmla="*/ T156 w 6364"/>
                              <a:gd name="T158" fmla="+- 0 2682 -967"/>
                              <a:gd name="T159" fmla="*/ 2682 h 4413"/>
                              <a:gd name="T160" fmla="+- 0 6270 864"/>
                              <a:gd name="T161" fmla="*/ T160 w 6364"/>
                              <a:gd name="T162" fmla="+- 0 2539 -967"/>
                              <a:gd name="T163" fmla="*/ 2539 h 4413"/>
                              <a:gd name="T164" fmla="+- 0 6417 864"/>
                              <a:gd name="T165" fmla="*/ T164 w 6364"/>
                              <a:gd name="T166" fmla="+- 0 2385 -967"/>
                              <a:gd name="T167" fmla="*/ 2385 h 4413"/>
                              <a:gd name="T168" fmla="+- 0 6553 864"/>
                              <a:gd name="T169" fmla="*/ T168 w 6364"/>
                              <a:gd name="T170" fmla="+- 0 2222 -967"/>
                              <a:gd name="T171" fmla="*/ 2222 h 4413"/>
                              <a:gd name="T172" fmla="+- 0 6679 864"/>
                              <a:gd name="T173" fmla="*/ T172 w 6364"/>
                              <a:gd name="T174" fmla="+- 0 2050 -967"/>
                              <a:gd name="T175" fmla="*/ 2050 h 4413"/>
                              <a:gd name="T176" fmla="+- 0 6793 864"/>
                              <a:gd name="T177" fmla="*/ T176 w 6364"/>
                              <a:gd name="T178" fmla="+- 0 1870 -967"/>
                              <a:gd name="T179" fmla="*/ 1870 h 4413"/>
                              <a:gd name="T180" fmla="+- 0 6895 864"/>
                              <a:gd name="T181" fmla="*/ T180 w 6364"/>
                              <a:gd name="T182" fmla="+- 0 1682 -967"/>
                              <a:gd name="T183" fmla="*/ 1682 h 4413"/>
                              <a:gd name="T184" fmla="+- 0 6984 864"/>
                              <a:gd name="T185" fmla="*/ T184 w 6364"/>
                              <a:gd name="T186" fmla="+- 0 1486 -967"/>
                              <a:gd name="T187" fmla="*/ 1486 h 4413"/>
                              <a:gd name="T188" fmla="+- 0 7060 864"/>
                              <a:gd name="T189" fmla="*/ T188 w 6364"/>
                              <a:gd name="T190" fmla="+- 0 1283 -967"/>
                              <a:gd name="T191" fmla="*/ 1283 h 4413"/>
                              <a:gd name="T192" fmla="+- 0 7123 864"/>
                              <a:gd name="T193" fmla="*/ T192 w 6364"/>
                              <a:gd name="T194" fmla="+- 0 1075 -967"/>
                              <a:gd name="T195" fmla="*/ 1075 h 4413"/>
                              <a:gd name="T196" fmla="+- 0 7171 864"/>
                              <a:gd name="T197" fmla="*/ T196 w 6364"/>
                              <a:gd name="T198" fmla="+- 0 860 -967"/>
                              <a:gd name="T199" fmla="*/ 860 h 4413"/>
                              <a:gd name="T200" fmla="+- 0 7205 864"/>
                              <a:gd name="T201" fmla="*/ T200 w 6364"/>
                              <a:gd name="T202" fmla="+- 0 640 -967"/>
                              <a:gd name="T203" fmla="*/ 640 h 4413"/>
                              <a:gd name="T204" fmla="+- 0 7224 864"/>
                              <a:gd name="T205" fmla="*/ T204 w 6364"/>
                              <a:gd name="T206" fmla="+- 0 416 -967"/>
                              <a:gd name="T207" fmla="*/ 416 h 4413"/>
                              <a:gd name="T208" fmla="+- 0 7226 864"/>
                              <a:gd name="T209" fmla="*/ T208 w 6364"/>
                              <a:gd name="T210" fmla="+- 0 188 -967"/>
                              <a:gd name="T211" fmla="*/ 188 h 4413"/>
                              <a:gd name="T212" fmla="+- 0 7213 864"/>
                              <a:gd name="T213" fmla="*/ T212 w 6364"/>
                              <a:gd name="T214" fmla="+- 0 -38 -967"/>
                              <a:gd name="T215" fmla="*/ -38 h 4413"/>
                              <a:gd name="T216" fmla="+- 0 7184 864"/>
                              <a:gd name="T217" fmla="*/ T216 w 6364"/>
                              <a:gd name="T218" fmla="+- 0 -259 -967"/>
                              <a:gd name="T219" fmla="*/ -259 h 4413"/>
                              <a:gd name="T220" fmla="+- 0 7141 864"/>
                              <a:gd name="T221" fmla="*/ T220 w 6364"/>
                              <a:gd name="T222" fmla="+- 0 -476 -967"/>
                              <a:gd name="T223" fmla="*/ -476 h 4413"/>
                              <a:gd name="T224" fmla="+- 0 7083 864"/>
                              <a:gd name="T225" fmla="*/ T224 w 6364"/>
                              <a:gd name="T226" fmla="+- 0 -686 -967"/>
                              <a:gd name="T227" fmla="*/ -686 h 4413"/>
                              <a:gd name="T228" fmla="+- 0 7011 864"/>
                              <a:gd name="T229" fmla="*/ T228 w 6364"/>
                              <a:gd name="T230" fmla="+- 0 -891 -967"/>
                              <a:gd name="T231" fmla="*/ -891 h 4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64" h="4413">
                                <a:moveTo>
                                  <a:pt x="6116" y="0"/>
                                </a:moveTo>
                                <a:lnTo>
                                  <a:pt x="247" y="0"/>
                                </a:lnTo>
                                <a:lnTo>
                                  <a:pt x="243" y="9"/>
                                </a:lnTo>
                                <a:lnTo>
                                  <a:pt x="216" y="76"/>
                                </a:lnTo>
                                <a:lnTo>
                                  <a:pt x="191" y="143"/>
                                </a:lnTo>
                                <a:lnTo>
                                  <a:pt x="167" y="212"/>
                                </a:lnTo>
                                <a:lnTo>
                                  <a:pt x="144" y="281"/>
                                </a:lnTo>
                                <a:lnTo>
                                  <a:pt x="124" y="350"/>
                                </a:lnTo>
                                <a:lnTo>
                                  <a:pt x="104" y="420"/>
                                </a:lnTo>
                                <a:lnTo>
                                  <a:pt x="87" y="491"/>
                                </a:lnTo>
                                <a:lnTo>
                                  <a:pt x="70" y="563"/>
                                </a:lnTo>
                                <a:lnTo>
                                  <a:pt x="56" y="635"/>
                                </a:lnTo>
                                <a:lnTo>
                                  <a:pt x="43" y="708"/>
                                </a:lnTo>
                                <a:lnTo>
                                  <a:pt x="32" y="781"/>
                                </a:lnTo>
                                <a:lnTo>
                                  <a:pt x="22" y="855"/>
                                </a:lnTo>
                                <a:lnTo>
                                  <a:pt x="14" y="929"/>
                                </a:lnTo>
                                <a:lnTo>
                                  <a:pt x="8" y="1004"/>
                                </a:lnTo>
                                <a:lnTo>
                                  <a:pt x="4" y="1079"/>
                                </a:lnTo>
                                <a:lnTo>
                                  <a:pt x="1" y="1155"/>
                                </a:lnTo>
                                <a:lnTo>
                                  <a:pt x="0" y="1231"/>
                                </a:lnTo>
                                <a:lnTo>
                                  <a:pt x="1" y="1307"/>
                                </a:lnTo>
                                <a:lnTo>
                                  <a:pt x="4" y="1383"/>
                                </a:lnTo>
                                <a:lnTo>
                                  <a:pt x="8" y="1458"/>
                                </a:lnTo>
                                <a:lnTo>
                                  <a:pt x="14" y="1533"/>
                                </a:lnTo>
                                <a:lnTo>
                                  <a:pt x="22" y="1607"/>
                                </a:lnTo>
                                <a:lnTo>
                                  <a:pt x="32" y="1681"/>
                                </a:lnTo>
                                <a:lnTo>
                                  <a:pt x="43" y="1754"/>
                                </a:lnTo>
                                <a:lnTo>
                                  <a:pt x="56" y="1827"/>
                                </a:lnTo>
                                <a:lnTo>
                                  <a:pt x="70" y="1899"/>
                                </a:lnTo>
                                <a:lnTo>
                                  <a:pt x="87" y="1971"/>
                                </a:lnTo>
                                <a:lnTo>
                                  <a:pt x="104" y="2042"/>
                                </a:lnTo>
                                <a:lnTo>
                                  <a:pt x="124" y="2112"/>
                                </a:lnTo>
                                <a:lnTo>
                                  <a:pt x="144" y="2181"/>
                                </a:lnTo>
                                <a:lnTo>
                                  <a:pt x="167" y="2250"/>
                                </a:lnTo>
                                <a:lnTo>
                                  <a:pt x="191" y="2319"/>
                                </a:lnTo>
                                <a:lnTo>
                                  <a:pt x="216" y="2386"/>
                                </a:lnTo>
                                <a:lnTo>
                                  <a:pt x="243" y="2453"/>
                                </a:lnTo>
                                <a:lnTo>
                                  <a:pt x="272" y="2519"/>
                                </a:lnTo>
                                <a:lnTo>
                                  <a:pt x="301" y="2584"/>
                                </a:lnTo>
                                <a:lnTo>
                                  <a:pt x="333" y="2649"/>
                                </a:lnTo>
                                <a:lnTo>
                                  <a:pt x="365" y="2712"/>
                                </a:lnTo>
                                <a:lnTo>
                                  <a:pt x="399" y="2775"/>
                                </a:lnTo>
                                <a:lnTo>
                                  <a:pt x="434" y="2837"/>
                                </a:lnTo>
                                <a:lnTo>
                                  <a:pt x="471" y="2898"/>
                                </a:lnTo>
                                <a:lnTo>
                                  <a:pt x="509" y="2958"/>
                                </a:lnTo>
                                <a:lnTo>
                                  <a:pt x="548" y="3017"/>
                                </a:lnTo>
                                <a:lnTo>
                                  <a:pt x="589" y="3075"/>
                                </a:lnTo>
                                <a:lnTo>
                                  <a:pt x="631" y="3133"/>
                                </a:lnTo>
                                <a:lnTo>
                                  <a:pt x="674" y="3189"/>
                                </a:lnTo>
                                <a:lnTo>
                                  <a:pt x="718" y="3245"/>
                                </a:lnTo>
                                <a:lnTo>
                                  <a:pt x="764" y="3299"/>
                                </a:lnTo>
                                <a:lnTo>
                                  <a:pt x="810" y="3352"/>
                                </a:lnTo>
                                <a:lnTo>
                                  <a:pt x="858" y="3404"/>
                                </a:lnTo>
                                <a:lnTo>
                                  <a:pt x="907" y="3456"/>
                                </a:lnTo>
                                <a:lnTo>
                                  <a:pt x="957" y="3506"/>
                                </a:lnTo>
                                <a:lnTo>
                                  <a:pt x="1008" y="3555"/>
                                </a:lnTo>
                                <a:lnTo>
                                  <a:pt x="1061" y="3602"/>
                                </a:lnTo>
                                <a:lnTo>
                                  <a:pt x="1114" y="3649"/>
                                </a:lnTo>
                                <a:lnTo>
                                  <a:pt x="1168" y="3695"/>
                                </a:lnTo>
                                <a:lnTo>
                                  <a:pt x="1223" y="3739"/>
                                </a:lnTo>
                                <a:lnTo>
                                  <a:pt x="1280" y="3782"/>
                                </a:lnTo>
                                <a:lnTo>
                                  <a:pt x="1337" y="3824"/>
                                </a:lnTo>
                                <a:lnTo>
                                  <a:pt x="1395" y="3864"/>
                                </a:lnTo>
                                <a:lnTo>
                                  <a:pt x="1455" y="3904"/>
                                </a:lnTo>
                                <a:lnTo>
                                  <a:pt x="1515" y="3942"/>
                                </a:lnTo>
                                <a:lnTo>
                                  <a:pt x="1576" y="3978"/>
                                </a:lnTo>
                                <a:lnTo>
                                  <a:pt x="1638" y="4014"/>
                                </a:lnTo>
                                <a:lnTo>
                                  <a:pt x="1701" y="4048"/>
                                </a:lnTo>
                                <a:lnTo>
                                  <a:pt x="1764" y="4080"/>
                                </a:lnTo>
                                <a:lnTo>
                                  <a:pt x="1829" y="4111"/>
                                </a:lnTo>
                                <a:lnTo>
                                  <a:pt x="1894" y="4141"/>
                                </a:lnTo>
                                <a:lnTo>
                                  <a:pt x="1960" y="4170"/>
                                </a:lnTo>
                                <a:lnTo>
                                  <a:pt x="2027" y="4196"/>
                                </a:lnTo>
                                <a:lnTo>
                                  <a:pt x="2094" y="4222"/>
                                </a:lnTo>
                                <a:lnTo>
                                  <a:pt x="2162" y="4246"/>
                                </a:lnTo>
                                <a:lnTo>
                                  <a:pt x="2231" y="4268"/>
                                </a:lnTo>
                                <a:lnTo>
                                  <a:pt x="2301" y="4289"/>
                                </a:lnTo>
                                <a:lnTo>
                                  <a:pt x="2371" y="4308"/>
                                </a:lnTo>
                                <a:lnTo>
                                  <a:pt x="2442" y="4326"/>
                                </a:lnTo>
                                <a:lnTo>
                                  <a:pt x="2513" y="4342"/>
                                </a:lnTo>
                                <a:lnTo>
                                  <a:pt x="2586" y="4357"/>
                                </a:lnTo>
                                <a:lnTo>
                                  <a:pt x="2658" y="4370"/>
                                </a:lnTo>
                                <a:lnTo>
                                  <a:pt x="2732" y="4381"/>
                                </a:lnTo>
                                <a:lnTo>
                                  <a:pt x="2805" y="4391"/>
                                </a:lnTo>
                                <a:lnTo>
                                  <a:pt x="2880" y="4398"/>
                                </a:lnTo>
                                <a:lnTo>
                                  <a:pt x="2954" y="4405"/>
                                </a:lnTo>
                                <a:lnTo>
                                  <a:pt x="3030" y="4409"/>
                                </a:lnTo>
                                <a:lnTo>
                                  <a:pt x="3105" y="4412"/>
                                </a:lnTo>
                                <a:lnTo>
                                  <a:pt x="3182" y="4413"/>
                                </a:lnTo>
                                <a:lnTo>
                                  <a:pt x="3258" y="4412"/>
                                </a:lnTo>
                                <a:lnTo>
                                  <a:pt x="3334" y="4409"/>
                                </a:lnTo>
                                <a:lnTo>
                                  <a:pt x="3409" y="4405"/>
                                </a:lnTo>
                                <a:lnTo>
                                  <a:pt x="3484" y="4398"/>
                                </a:lnTo>
                                <a:lnTo>
                                  <a:pt x="3558" y="4391"/>
                                </a:lnTo>
                                <a:lnTo>
                                  <a:pt x="3632" y="4381"/>
                                </a:lnTo>
                                <a:lnTo>
                                  <a:pt x="3705" y="4370"/>
                                </a:lnTo>
                                <a:lnTo>
                                  <a:pt x="3778" y="4357"/>
                                </a:lnTo>
                                <a:lnTo>
                                  <a:pt x="3850" y="4342"/>
                                </a:lnTo>
                                <a:lnTo>
                                  <a:pt x="3921" y="4326"/>
                                </a:lnTo>
                                <a:lnTo>
                                  <a:pt x="3992" y="4308"/>
                                </a:lnTo>
                                <a:lnTo>
                                  <a:pt x="4062" y="4289"/>
                                </a:lnTo>
                                <a:lnTo>
                                  <a:pt x="4132" y="4268"/>
                                </a:lnTo>
                                <a:lnTo>
                                  <a:pt x="4201" y="4246"/>
                                </a:lnTo>
                                <a:lnTo>
                                  <a:pt x="4269" y="4222"/>
                                </a:lnTo>
                                <a:lnTo>
                                  <a:pt x="4337" y="4196"/>
                                </a:lnTo>
                                <a:lnTo>
                                  <a:pt x="4403" y="4170"/>
                                </a:lnTo>
                                <a:lnTo>
                                  <a:pt x="4469" y="4141"/>
                                </a:lnTo>
                                <a:lnTo>
                                  <a:pt x="4535" y="4111"/>
                                </a:lnTo>
                                <a:lnTo>
                                  <a:pt x="4599" y="4080"/>
                                </a:lnTo>
                                <a:lnTo>
                                  <a:pt x="4663" y="4048"/>
                                </a:lnTo>
                                <a:lnTo>
                                  <a:pt x="4726" y="4014"/>
                                </a:lnTo>
                                <a:lnTo>
                                  <a:pt x="4787" y="3978"/>
                                </a:lnTo>
                                <a:lnTo>
                                  <a:pt x="4848" y="3942"/>
                                </a:lnTo>
                                <a:lnTo>
                                  <a:pt x="4909" y="3904"/>
                                </a:lnTo>
                                <a:lnTo>
                                  <a:pt x="4968" y="3864"/>
                                </a:lnTo>
                                <a:lnTo>
                                  <a:pt x="5026" y="3824"/>
                                </a:lnTo>
                                <a:lnTo>
                                  <a:pt x="5083" y="3782"/>
                                </a:lnTo>
                                <a:lnTo>
                                  <a:pt x="5140" y="3739"/>
                                </a:lnTo>
                                <a:lnTo>
                                  <a:pt x="5195" y="3695"/>
                                </a:lnTo>
                                <a:lnTo>
                                  <a:pt x="5249" y="3649"/>
                                </a:lnTo>
                                <a:lnTo>
                                  <a:pt x="5303" y="3602"/>
                                </a:lnTo>
                                <a:lnTo>
                                  <a:pt x="5355" y="3555"/>
                                </a:lnTo>
                                <a:lnTo>
                                  <a:pt x="5406" y="3506"/>
                                </a:lnTo>
                                <a:lnTo>
                                  <a:pt x="5456" y="3456"/>
                                </a:lnTo>
                                <a:lnTo>
                                  <a:pt x="5505" y="3404"/>
                                </a:lnTo>
                                <a:lnTo>
                                  <a:pt x="5553" y="3352"/>
                                </a:lnTo>
                                <a:lnTo>
                                  <a:pt x="5600" y="3299"/>
                                </a:lnTo>
                                <a:lnTo>
                                  <a:pt x="5645" y="3245"/>
                                </a:lnTo>
                                <a:lnTo>
                                  <a:pt x="5689" y="3189"/>
                                </a:lnTo>
                                <a:lnTo>
                                  <a:pt x="5732" y="3133"/>
                                </a:lnTo>
                                <a:lnTo>
                                  <a:pt x="5774" y="3075"/>
                                </a:lnTo>
                                <a:lnTo>
                                  <a:pt x="5815" y="3017"/>
                                </a:lnTo>
                                <a:lnTo>
                                  <a:pt x="5854" y="2958"/>
                                </a:lnTo>
                                <a:lnTo>
                                  <a:pt x="5892" y="2898"/>
                                </a:lnTo>
                                <a:lnTo>
                                  <a:pt x="5929" y="2837"/>
                                </a:lnTo>
                                <a:lnTo>
                                  <a:pt x="5964" y="2775"/>
                                </a:lnTo>
                                <a:lnTo>
                                  <a:pt x="5998" y="2712"/>
                                </a:lnTo>
                                <a:lnTo>
                                  <a:pt x="6031" y="2649"/>
                                </a:lnTo>
                                <a:lnTo>
                                  <a:pt x="6062" y="2584"/>
                                </a:lnTo>
                                <a:lnTo>
                                  <a:pt x="6092" y="2519"/>
                                </a:lnTo>
                                <a:lnTo>
                                  <a:pt x="6120" y="2453"/>
                                </a:lnTo>
                                <a:lnTo>
                                  <a:pt x="6147" y="2386"/>
                                </a:lnTo>
                                <a:lnTo>
                                  <a:pt x="6172" y="2319"/>
                                </a:lnTo>
                                <a:lnTo>
                                  <a:pt x="6196" y="2250"/>
                                </a:lnTo>
                                <a:lnTo>
                                  <a:pt x="6219" y="2181"/>
                                </a:lnTo>
                                <a:lnTo>
                                  <a:pt x="6240" y="2112"/>
                                </a:lnTo>
                                <a:lnTo>
                                  <a:pt x="6259" y="2042"/>
                                </a:lnTo>
                                <a:lnTo>
                                  <a:pt x="6277" y="1971"/>
                                </a:lnTo>
                                <a:lnTo>
                                  <a:pt x="6293" y="1899"/>
                                </a:lnTo>
                                <a:lnTo>
                                  <a:pt x="6307" y="1827"/>
                                </a:lnTo>
                                <a:lnTo>
                                  <a:pt x="6320" y="1754"/>
                                </a:lnTo>
                                <a:lnTo>
                                  <a:pt x="6332" y="1681"/>
                                </a:lnTo>
                                <a:lnTo>
                                  <a:pt x="6341" y="1607"/>
                                </a:lnTo>
                                <a:lnTo>
                                  <a:pt x="6349" y="1533"/>
                                </a:lnTo>
                                <a:lnTo>
                                  <a:pt x="6355" y="1458"/>
                                </a:lnTo>
                                <a:lnTo>
                                  <a:pt x="6360" y="1383"/>
                                </a:lnTo>
                                <a:lnTo>
                                  <a:pt x="6362" y="1307"/>
                                </a:lnTo>
                                <a:lnTo>
                                  <a:pt x="6363" y="1231"/>
                                </a:lnTo>
                                <a:lnTo>
                                  <a:pt x="6362" y="1155"/>
                                </a:lnTo>
                                <a:lnTo>
                                  <a:pt x="6360" y="1079"/>
                                </a:lnTo>
                                <a:lnTo>
                                  <a:pt x="6355" y="1004"/>
                                </a:lnTo>
                                <a:lnTo>
                                  <a:pt x="6349" y="929"/>
                                </a:lnTo>
                                <a:lnTo>
                                  <a:pt x="6341" y="855"/>
                                </a:lnTo>
                                <a:lnTo>
                                  <a:pt x="6332" y="781"/>
                                </a:lnTo>
                                <a:lnTo>
                                  <a:pt x="6320" y="708"/>
                                </a:lnTo>
                                <a:lnTo>
                                  <a:pt x="6307" y="635"/>
                                </a:lnTo>
                                <a:lnTo>
                                  <a:pt x="6293" y="563"/>
                                </a:lnTo>
                                <a:lnTo>
                                  <a:pt x="6277" y="491"/>
                                </a:lnTo>
                                <a:lnTo>
                                  <a:pt x="6259" y="420"/>
                                </a:lnTo>
                                <a:lnTo>
                                  <a:pt x="6240" y="350"/>
                                </a:lnTo>
                                <a:lnTo>
                                  <a:pt x="6219" y="281"/>
                                </a:lnTo>
                                <a:lnTo>
                                  <a:pt x="6196" y="212"/>
                                </a:lnTo>
                                <a:lnTo>
                                  <a:pt x="6172" y="143"/>
                                </a:lnTo>
                                <a:lnTo>
                                  <a:pt x="6147" y="76"/>
                                </a:lnTo>
                                <a:lnTo>
                                  <a:pt x="6120" y="9"/>
                                </a:lnTo>
                                <a:lnTo>
                                  <a:pt x="611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1310" id="Group 37" o:spid="_x0000_s1026" style="position:absolute;margin-left:1.4pt;margin-top:-48.55pt;width:537.25pt;height:296.3pt;z-index:-251657728;mso-position-horizontal-relative:page" coordorigin="28,-971" coordsize="10745,5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">
                <v:shape id="Freeform 47" o:spid="_x0000_s1027" style="position:absolute;left:310;top:328;width:6536;height:4343;visibility:visible;mso-wrap-style:square;v-text-anchor:top" coordsize="6536,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" path="m,4343l3837,,6535,2785e" filled="f" strokecolor="#06b6e4" strokeweight=".1284mm">
                  <v:path arrowok="t" o:connecttype="custom" o:connectlocs="0,4672;3837,329;6535,3114" o:connectangles="0,0,0"/>
                </v:shape>
                <v:shape id="Freeform 46" o:spid="_x0000_s1028" style="position:absolute;left:4147;top:328;width:6279;height:1979;visibility:visible;mso-wrap-style:square;v-text-anchor:top" coordsize="6279,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" path="m5553,1979l,,6279,657e" filled="f" strokecolor="#06b6e4" strokeweight=".1284mm">
                  <v:path arrowok="t" o:connecttype="custom" o:connectlocs="5553,2308;0,329;6279,986" o:connectangles="0,0,0"/>
                </v:shape>
                <v:shape id="Freeform 45" o:spid="_x0000_s1029" style="position:absolute;left:4145;top:-968;width:3761;height:1297;visibility:visible;mso-wrap-style:square;v-text-anchor:top" coordsize="3761,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" path="m3524,l,1296,3760,591e" filled="f" strokecolor="#06b6e4" strokeweight=".1284mm">
                  <v:path arrowok="t" o:connecttype="custom" o:connectlocs="3524,-967;0,329;3760,-376" o:connectangles="0,0,0"/>
                </v:shape>
                <v:shape id="Freeform 44" o:spid="_x0000_s1030" style="position:absolute;left:1054;top:-968;width:3090;height:1297;visibility:visible;mso-wrap-style:square;v-text-anchor:top" coordsize="309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" path="m,l3090,1296,1809,e" filled="f" strokecolor="#06b6e4" strokeweight=".1284mm">
                  <v:path arrowok="t" o:connecttype="custom" o:connectlocs="0,-967;3090,329;1809,-967" o:connectangles="0,0,0"/>
                </v:shape>
                <v:shape id="Freeform 43" o:spid="_x0000_s1031" style="position:absolute;left:28;top:4388;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" path="m283,l208,10,140,38,83,83,39,140,10,207,,283r10,75l39,425r44,58l140,527r68,28l283,565r75,-10l426,527r57,-44l527,425r29,-67l566,283,556,207,527,140,483,83,426,38,358,10,283,xe" fillcolor="#1d4a7e" stroked="f">
                  <v:path arrowok="t" o:connecttype="custom" o:connectlocs="283,4389;208,4399;140,4427;83,4472;39,4529;10,4596;0,4672;10,4747;39,4814;83,4872;140,4916;208,4944;283,4954;358,4944;426,4916;483,4872;527,4814;556,4747;566,4672;556,4596;527,4529;483,4472;426,4427;358,4399;283,4389"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2" type="#_x0000_t75" style="position:absolute;left:6677;top:2944;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">
                  <v:imagedata r:id="rId60" o:title=""/>
                </v:shape>
                <v:shape id="Freeform 41" o:spid="_x0000_s1033" style="position:absolute;left:10080;top:659;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" path="m346,l266,9,194,34,129,72,76,123,35,184,9,252,,327r9,75l35,471r41,61l129,583r65,38l266,646r80,9l425,646r73,-25l562,583r54,-51l656,471r26,-69l692,327,682,252,656,184,616,123,562,72,498,34,425,9,346,xe" fillcolor="#06b6e4" stroked="f">
                  <v:path arrowok="t" o:connecttype="custom" o:connectlocs="346,659;266,668;194,693;129,731;76,782;35,843;9,911;0,986;9,1061;35,1130;76,1191;129,1242;194,1280;266,1305;346,1314;425,1305;498,1280;562,1242;616,1191;656,1130;682,1061;692,986;682,911;656,843;616,782;562,731;498,693;425,668;346,659" o:connectangles="0,0,0,0,0,0,0,0,0,0,0,0,0,0,0,0,0,0,0,0,0,0,0,0,0,0,0,0,0"/>
                </v:shape>
                <v:shape id="Picture 40" o:spid="_x0000_s1034" type="#_x0000_t75" style="position:absolute;left:9567;top:2174;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">
                  <v:imagedata r:id="rId61" o:title=""/>
                </v:shape>
                <v:shape id="Picture 39" o:spid="_x0000_s1035" type="#_x0000_t75" style="position:absolute;left:7772;top:-509;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">
                  <v:imagedata r:id="rId62" o:title=""/>
                </v:shape>
                <v:shape id="Freeform 38" o:spid="_x0000_s1036" style="position:absolute;left:864;top:-968;width:6364;height:4413;visibility:visible;mso-wrap-style:square;v-text-anchor:top" coordsize="6364,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" path="m6116,l247,r-4,9l216,76r-25,67l167,212r-23,69l124,350r-20,70l87,491,70,563,56,635,43,708,32,781,22,855r-8,74l8,1004r-4,75l1,1155,,1231r1,76l4,1383r4,75l14,1533r8,74l32,1681r11,73l56,1827r14,72l87,1971r17,71l124,2112r20,69l167,2250r24,69l216,2386r27,67l272,2519r29,65l333,2649r32,63l399,2775r35,62l471,2898r38,60l548,3017r41,58l631,3133r43,56l718,3245r46,54l810,3352r48,52l907,3456r50,50l1008,3555r53,47l1114,3649r54,46l1223,3739r57,43l1337,3824r58,40l1455,3904r60,38l1576,3978r62,36l1701,4048r63,32l1829,4111r65,30l1960,4170r67,26l2094,4222r68,24l2231,4268r70,21l2371,4308r71,18l2513,4342r73,15l2658,4370r74,11l2805,4391r75,7l2954,4405r76,4l3105,4412r77,1l3258,4412r76,-3l3409,4405r75,-7l3558,4391r74,-10l3705,4370r73,-13l3850,4342r71,-16l3992,4308r70,-19l4132,4268r69,-22l4269,4222r68,-26l4403,4170r66,-29l4535,4111r64,-31l4663,4048r63,-34l4787,3978r61,-36l4909,3904r59,-40l5026,3824r57,-42l5140,3739r55,-44l5249,3649r54,-47l5355,3555r51,-49l5456,3456r49,-52l5553,3352r47,-53l5645,3245r44,-56l5732,3133r42,-58l5815,3017r39,-59l5892,2898r37,-61l5964,2775r34,-63l6031,2649r31,-65l6092,2519r28,-66l6147,2386r25,-67l6196,2250r23,-69l6240,2112r19,-70l6277,1971r16,-72l6307,1827r13,-73l6332,1681r9,-74l6349,1533r6,-75l6360,1383r2,-76l6363,1231r-1,-76l6360,1079r-5,-75l6349,929r-8,-74l6332,781r-12,-73l6307,635r-14,-72l6277,491r-18,-71l6240,350r-21,-69l6196,212r-24,-69l6147,76,6120,9,6116,xe" fillcolor="#06b6e4" stroked="f">
                  <v:path arrowok="t" o:connecttype="custom" o:connectlocs="243,-958;167,-755;104,-547;56,-332;22,-112;4,112;1,340;14,566;43,787;87,1004;144,1214;216,1419;301,1617;399,1808;509,1991;631,2166;764,2332;907,2489;1061,2635;1223,2772;1395,2897;1576,3011;1764,3113;1960,3203;2162,3279;2371,3341;2586,3390;2805,3424;3030,3442;3258,3445;3484,3431;3705,3403;3921,3359;4132,3301;4337,3229;4535,3144;4726,3047;4909,2937;5083,2815;5249,2682;5406,2539;5553,2385;5689,2222;5815,2050;5929,1870;6031,1682;6120,1486;6196,1283;6259,1075;6307,860;6341,640;6360,416;6362,188;6349,-38;6320,-259;6277,-476;6219,-686;6147,-891" o:connectangles="0,0,0,0,0,0,0,0,0,0,0,0,0,0,0,0,0,0,0,0,0,0,0,0,0,0,0,0,0,0,0,0,0,0,0,0,0,0,0,0,0,0,0,0,0,0,0,0,0,0,0,0,0,0,0,0,0,0"/>
                </v:shape>
                <w10:wrap anchorx="page"/>
              </v:group>
            </w:pict>
          </mc:Fallback>
        </mc:AlternateContent>
      </w:r>
      <w:bookmarkStart w:id="5" w:name="Message_from_the_Chair"/>
      <w:bookmarkStart w:id="6" w:name="_bookmark1"/>
      <w:bookmarkEnd w:id="5"/>
      <w:bookmarkEnd w:id="6"/>
      <w:r w:rsidR="00953F7C">
        <w:rPr>
          <w:color w:val="1D4A7E"/>
        </w:rPr>
        <w:t>Message from the Chair</w:t>
      </w:r>
    </w:p>
    <w:p w14:paraId="73E78E54" w14:textId="77777777" w:rsidR="00E12B8B" w:rsidRDefault="00E12B8B">
      <w:pPr>
        <w:pStyle w:val="BodyText"/>
        <w:rPr>
          <w:rFonts w:ascii="Calibri"/>
          <w:sz w:val="60"/>
        </w:rPr>
      </w:pPr>
    </w:p>
    <w:p w14:paraId="154C2860" w14:textId="77777777" w:rsidR="00E12B8B" w:rsidRDefault="00E12B8B">
      <w:pPr>
        <w:pStyle w:val="BodyText"/>
        <w:rPr>
          <w:rFonts w:ascii="Calibri"/>
          <w:sz w:val="60"/>
        </w:rPr>
      </w:pPr>
    </w:p>
    <w:p w14:paraId="44FE638E" w14:textId="60429315" w:rsidR="00E12B8B" w:rsidRDefault="00E12B8B" w:rsidP="00137644">
      <w:pPr>
        <w:pStyle w:val="BodyText"/>
        <w:tabs>
          <w:tab w:val="left" w:pos="6273"/>
        </w:tabs>
        <w:spacing w:before="9"/>
        <w:rPr>
          <w:rFonts w:ascii="Calibri"/>
          <w:sz w:val="60"/>
        </w:rPr>
      </w:pPr>
    </w:p>
    <w:p w14:paraId="7511857C" w14:textId="77777777" w:rsidR="00137644" w:rsidRDefault="00137644" w:rsidP="00137644">
      <w:pPr>
        <w:pStyle w:val="BodyText"/>
        <w:tabs>
          <w:tab w:val="left" w:pos="6273"/>
        </w:tabs>
        <w:spacing w:before="9"/>
        <w:rPr>
          <w:rFonts w:ascii="Calibri"/>
          <w:sz w:val="86"/>
        </w:rPr>
      </w:pPr>
    </w:p>
    <w:p w14:paraId="09D3940E" w14:textId="3C9A1F9D" w:rsidR="00D2611E" w:rsidRDefault="0009388F" w:rsidP="00D2611E">
      <w:pPr>
        <w:pStyle w:val="BodyText"/>
        <w:spacing w:before="139" w:line="276" w:lineRule="auto"/>
        <w:ind w:left="1418" w:right="1202"/>
        <w:rPr>
          <w:color w:val="1D1D1B"/>
          <w:sz w:val="22"/>
          <w:szCs w:val="22"/>
        </w:rPr>
      </w:pPr>
      <w:r>
        <w:rPr>
          <w:color w:val="1D1D1B"/>
          <w:sz w:val="22"/>
          <w:szCs w:val="22"/>
        </w:rPr>
        <w:t xml:space="preserve">In 2023-2024, </w:t>
      </w:r>
      <w:r w:rsidR="00D2611E">
        <w:rPr>
          <w:color w:val="1D1D1B"/>
          <w:sz w:val="22"/>
          <w:szCs w:val="22"/>
        </w:rPr>
        <w:t xml:space="preserve">the State Government Entities Certified Agreement (Core Agreement) was certified, requiring the Tribunal to consider the base and additional salary levels for </w:t>
      </w:r>
      <w:r w:rsidR="009E6315">
        <w:rPr>
          <w:color w:val="1D1D1B"/>
          <w:sz w:val="22"/>
          <w:szCs w:val="22"/>
        </w:rPr>
        <w:t>m</w:t>
      </w:r>
      <w:r w:rsidR="00D2611E">
        <w:rPr>
          <w:color w:val="1D1D1B"/>
          <w:sz w:val="22"/>
          <w:szCs w:val="22"/>
        </w:rPr>
        <w:t>embers</w:t>
      </w:r>
      <w:r w:rsidR="00580097">
        <w:rPr>
          <w:color w:val="1D1D1B"/>
          <w:sz w:val="22"/>
          <w:szCs w:val="22"/>
        </w:rPr>
        <w:t xml:space="preserve"> for members of the Queensland Legislative Assembly</w:t>
      </w:r>
      <w:r w:rsidR="00D2611E">
        <w:rPr>
          <w:color w:val="1D1D1B"/>
          <w:sz w:val="22"/>
          <w:szCs w:val="22"/>
        </w:rPr>
        <w:t xml:space="preserve"> </w:t>
      </w:r>
      <w:proofErr w:type="gramStart"/>
      <w:r w:rsidR="00D2611E">
        <w:rPr>
          <w:color w:val="1D1D1B"/>
          <w:sz w:val="22"/>
          <w:szCs w:val="22"/>
        </w:rPr>
        <w:t>in light of</w:t>
      </w:r>
      <w:proofErr w:type="gramEnd"/>
      <w:r w:rsidR="00D2611E">
        <w:rPr>
          <w:color w:val="1D1D1B"/>
          <w:sz w:val="22"/>
          <w:szCs w:val="22"/>
        </w:rPr>
        <w:t xml:space="preserve"> the increases in public service employee wages.</w:t>
      </w:r>
      <w:r w:rsidR="00EB79D7">
        <w:rPr>
          <w:color w:val="1D1D1B"/>
          <w:sz w:val="22"/>
          <w:szCs w:val="22"/>
        </w:rPr>
        <w:t xml:space="preserve"> On 8 December 2023, the Tribunal</w:t>
      </w:r>
      <w:r w:rsidR="009E6315">
        <w:rPr>
          <w:color w:val="1D1D1B"/>
          <w:sz w:val="22"/>
          <w:szCs w:val="22"/>
        </w:rPr>
        <w:t xml:space="preserve"> set annual</w:t>
      </w:r>
      <w:r w:rsidR="00CB1937">
        <w:rPr>
          <w:color w:val="1D1D1B"/>
          <w:sz w:val="22"/>
          <w:szCs w:val="22"/>
        </w:rPr>
        <w:t xml:space="preserve"> and additional</w:t>
      </w:r>
      <w:r w:rsidR="009E6315">
        <w:rPr>
          <w:color w:val="1D1D1B"/>
          <w:sz w:val="22"/>
          <w:szCs w:val="22"/>
        </w:rPr>
        <w:t xml:space="preserve"> salary increases </w:t>
      </w:r>
      <w:r w:rsidR="009B20EF">
        <w:rPr>
          <w:color w:val="1D1D1B"/>
          <w:sz w:val="22"/>
          <w:szCs w:val="22"/>
        </w:rPr>
        <w:t>in Determination 29/2023. The increases aligned with public service salary increases under the Core Agreement</w:t>
      </w:r>
      <w:r w:rsidR="00621585">
        <w:rPr>
          <w:color w:val="1D1D1B"/>
          <w:sz w:val="22"/>
          <w:szCs w:val="22"/>
        </w:rPr>
        <w:t xml:space="preserve">. </w:t>
      </w:r>
      <w:r w:rsidR="00B601B7">
        <w:rPr>
          <w:color w:val="1D1D1B"/>
          <w:sz w:val="22"/>
          <w:szCs w:val="22"/>
        </w:rPr>
        <w:t>The</w:t>
      </w:r>
      <w:r w:rsidR="00621585">
        <w:rPr>
          <w:color w:val="1D1D1B"/>
          <w:sz w:val="22"/>
          <w:szCs w:val="22"/>
        </w:rPr>
        <w:t xml:space="preserve"> salary increase</w:t>
      </w:r>
      <w:r w:rsidR="00B601B7">
        <w:rPr>
          <w:color w:val="1D1D1B"/>
          <w:sz w:val="22"/>
          <w:szCs w:val="22"/>
        </w:rPr>
        <w:t>s</w:t>
      </w:r>
      <w:r w:rsidR="009B20EF">
        <w:rPr>
          <w:color w:val="1D1D1B"/>
          <w:sz w:val="22"/>
          <w:szCs w:val="22"/>
        </w:rPr>
        <w:t xml:space="preserve"> </w:t>
      </w:r>
      <w:r w:rsidR="00621585">
        <w:rPr>
          <w:color w:val="1D1D1B"/>
          <w:sz w:val="22"/>
          <w:szCs w:val="22"/>
        </w:rPr>
        <w:t xml:space="preserve">have effect on and from 1 July 2023, 1 July 2024 and 1 July 2025. </w:t>
      </w:r>
    </w:p>
    <w:p w14:paraId="2AE16807" w14:textId="0699E340" w:rsidR="00514701" w:rsidRDefault="00514701" w:rsidP="00514701">
      <w:pPr>
        <w:pStyle w:val="BodyText"/>
        <w:spacing w:before="139" w:line="276" w:lineRule="auto"/>
        <w:ind w:left="1418" w:right="1202"/>
        <w:rPr>
          <w:color w:val="1D1D1B"/>
          <w:sz w:val="22"/>
          <w:szCs w:val="22"/>
        </w:rPr>
      </w:pPr>
      <w:r>
        <w:rPr>
          <w:color w:val="1D1D1B"/>
          <w:sz w:val="22"/>
          <w:szCs w:val="22"/>
        </w:rPr>
        <w:t xml:space="preserve">Increases in average electoral roll enrolments over the previous </w:t>
      </w:r>
      <w:proofErr w:type="gramStart"/>
      <w:r>
        <w:rPr>
          <w:color w:val="1D1D1B"/>
          <w:sz w:val="22"/>
          <w:szCs w:val="22"/>
        </w:rPr>
        <w:t>12 month</w:t>
      </w:r>
      <w:proofErr w:type="gramEnd"/>
      <w:r>
        <w:rPr>
          <w:color w:val="1D1D1B"/>
          <w:sz w:val="22"/>
          <w:szCs w:val="22"/>
        </w:rPr>
        <w:t xml:space="preserve"> period also </w:t>
      </w:r>
      <w:r w:rsidR="00383BC4">
        <w:rPr>
          <w:color w:val="1D1D1B"/>
          <w:sz w:val="22"/>
          <w:szCs w:val="22"/>
        </w:rPr>
        <w:t>led to a consideration of where the electorates sit in</w:t>
      </w:r>
      <w:r>
        <w:rPr>
          <w:color w:val="1D1D1B"/>
          <w:sz w:val="22"/>
          <w:szCs w:val="22"/>
        </w:rPr>
        <w:t xml:space="preserve"> </w:t>
      </w:r>
      <w:r w:rsidR="00383BC4">
        <w:rPr>
          <w:color w:val="1D1D1B"/>
          <w:sz w:val="22"/>
          <w:szCs w:val="22"/>
        </w:rPr>
        <w:t>t</w:t>
      </w:r>
      <w:r>
        <w:rPr>
          <w:color w:val="1D1D1B"/>
          <w:sz w:val="22"/>
          <w:szCs w:val="22"/>
        </w:rPr>
        <w:t>he Electorate and Communication Allowance Bands.</w:t>
      </w:r>
    </w:p>
    <w:p w14:paraId="2B4DF9B5" w14:textId="220DC5DC" w:rsidR="00EB79D7" w:rsidRDefault="00D2611E" w:rsidP="001550E9">
      <w:pPr>
        <w:pStyle w:val="BodyText"/>
        <w:spacing w:before="139" w:line="276" w:lineRule="auto"/>
        <w:ind w:left="1418" w:right="1202"/>
        <w:rPr>
          <w:color w:val="1D1D1B"/>
          <w:sz w:val="22"/>
          <w:szCs w:val="22"/>
        </w:rPr>
      </w:pPr>
      <w:r>
        <w:rPr>
          <w:color w:val="1D1D1B"/>
          <w:sz w:val="22"/>
          <w:szCs w:val="22"/>
        </w:rPr>
        <w:t>T</w:t>
      </w:r>
      <w:r w:rsidR="002D6001">
        <w:rPr>
          <w:color w:val="1D1D1B"/>
          <w:sz w:val="22"/>
          <w:szCs w:val="22"/>
        </w:rPr>
        <w:t>he</w:t>
      </w:r>
      <w:r w:rsidR="0009388F">
        <w:rPr>
          <w:color w:val="1D1D1B"/>
          <w:sz w:val="22"/>
          <w:szCs w:val="22"/>
        </w:rPr>
        <w:t xml:space="preserve"> Tribunal </w:t>
      </w:r>
      <w:r w:rsidR="002F7862">
        <w:rPr>
          <w:color w:val="1D1D1B"/>
          <w:sz w:val="22"/>
          <w:szCs w:val="22"/>
        </w:rPr>
        <w:t xml:space="preserve">also </w:t>
      </w:r>
      <w:r w:rsidR="0009388F">
        <w:rPr>
          <w:color w:val="1D1D1B"/>
          <w:sz w:val="22"/>
          <w:szCs w:val="22"/>
        </w:rPr>
        <w:t xml:space="preserve">considered the impact of inflationary pressures and cost of living increases on </w:t>
      </w:r>
      <w:r w:rsidR="002F7862">
        <w:rPr>
          <w:color w:val="1D1D1B"/>
          <w:sz w:val="22"/>
          <w:szCs w:val="22"/>
        </w:rPr>
        <w:t xml:space="preserve">members’ remuneration and, in the context of allowances and entitlements, on </w:t>
      </w:r>
      <w:r w:rsidR="0009388F">
        <w:rPr>
          <w:color w:val="1D1D1B"/>
          <w:sz w:val="22"/>
          <w:szCs w:val="22"/>
        </w:rPr>
        <w:t>the</w:t>
      </w:r>
      <w:r w:rsidR="002F7862">
        <w:rPr>
          <w:color w:val="1D1D1B"/>
          <w:sz w:val="22"/>
          <w:szCs w:val="22"/>
        </w:rPr>
        <w:t>ir</w:t>
      </w:r>
      <w:r w:rsidR="0009388F">
        <w:rPr>
          <w:color w:val="1D1D1B"/>
          <w:sz w:val="22"/>
          <w:szCs w:val="22"/>
        </w:rPr>
        <w:t xml:space="preserve"> ability to effectively service their electorate. </w:t>
      </w:r>
    </w:p>
    <w:p w14:paraId="2CD4541F" w14:textId="65CF4786" w:rsidR="00514701" w:rsidRDefault="00580097" w:rsidP="001550E9">
      <w:pPr>
        <w:pStyle w:val="BodyText"/>
        <w:spacing w:before="139" w:line="276" w:lineRule="auto"/>
        <w:ind w:left="1418" w:right="1202"/>
        <w:rPr>
          <w:color w:val="1D1D1B"/>
          <w:sz w:val="22"/>
          <w:szCs w:val="22"/>
        </w:rPr>
      </w:pPr>
      <w:r>
        <w:rPr>
          <w:color w:val="1D1D1B"/>
          <w:sz w:val="22"/>
          <w:szCs w:val="22"/>
        </w:rPr>
        <w:t xml:space="preserve">In response to these issues, the Tribunal </w:t>
      </w:r>
      <w:r w:rsidR="00A409AE">
        <w:rPr>
          <w:color w:val="1D1D1B"/>
          <w:sz w:val="22"/>
          <w:szCs w:val="22"/>
        </w:rPr>
        <w:t xml:space="preserve">adjusted the Electorate and Communication Allowance </w:t>
      </w:r>
      <w:proofErr w:type="gramStart"/>
      <w:r w:rsidR="00A409AE">
        <w:rPr>
          <w:color w:val="1D1D1B"/>
          <w:sz w:val="22"/>
          <w:szCs w:val="22"/>
        </w:rPr>
        <w:t>Bands</w:t>
      </w:r>
      <w:proofErr w:type="gramEnd"/>
      <w:r w:rsidR="00A409AE">
        <w:rPr>
          <w:color w:val="1D1D1B"/>
          <w:sz w:val="22"/>
          <w:szCs w:val="22"/>
        </w:rPr>
        <w:t xml:space="preserve"> and quantum of allowances paid to members in </w:t>
      </w:r>
      <w:r w:rsidR="00514701">
        <w:rPr>
          <w:color w:val="1D1D1B"/>
          <w:sz w:val="22"/>
          <w:szCs w:val="22"/>
        </w:rPr>
        <w:t>Determination 28/2023</w:t>
      </w:r>
      <w:r w:rsidR="00A409AE">
        <w:rPr>
          <w:color w:val="1D1D1B"/>
          <w:sz w:val="22"/>
          <w:szCs w:val="22"/>
        </w:rPr>
        <w:t xml:space="preserve">, with effect from 1 July 2023. The Tribunal further increased the allowances and entitlements paid to members in </w:t>
      </w:r>
      <w:r w:rsidR="00CD4317">
        <w:rPr>
          <w:color w:val="1D1D1B"/>
          <w:sz w:val="22"/>
          <w:szCs w:val="22"/>
        </w:rPr>
        <w:t>Determination 30/2024</w:t>
      </w:r>
      <w:r w:rsidR="002D2A02">
        <w:rPr>
          <w:color w:val="1D1D1B"/>
          <w:sz w:val="22"/>
          <w:szCs w:val="22"/>
        </w:rPr>
        <w:t xml:space="preserve"> </w:t>
      </w:r>
      <w:r w:rsidR="004A2E54">
        <w:rPr>
          <w:color w:val="1D1D1B"/>
          <w:sz w:val="22"/>
          <w:szCs w:val="22"/>
        </w:rPr>
        <w:t>following the Tribuna</w:t>
      </w:r>
      <w:r w:rsidR="00930142">
        <w:rPr>
          <w:color w:val="1D1D1B"/>
          <w:sz w:val="22"/>
          <w:szCs w:val="22"/>
        </w:rPr>
        <w:t>l’s annual review of the allowance system.</w:t>
      </w:r>
      <w:r w:rsidR="002F3EBB">
        <w:rPr>
          <w:color w:val="1D1D1B"/>
          <w:sz w:val="22"/>
          <w:szCs w:val="22"/>
        </w:rPr>
        <w:t xml:space="preserve"> </w:t>
      </w:r>
    </w:p>
    <w:p w14:paraId="660677B7" w14:textId="421BA9A1" w:rsidR="0009388F" w:rsidRDefault="0009388F" w:rsidP="001550E9">
      <w:pPr>
        <w:pStyle w:val="BodyText"/>
        <w:spacing w:before="139" w:line="276" w:lineRule="auto"/>
        <w:ind w:left="1418" w:right="1202"/>
        <w:rPr>
          <w:color w:val="1D1D1B"/>
          <w:sz w:val="22"/>
          <w:szCs w:val="22"/>
        </w:rPr>
      </w:pPr>
      <w:r>
        <w:rPr>
          <w:color w:val="1D1D1B"/>
          <w:sz w:val="22"/>
          <w:szCs w:val="22"/>
        </w:rPr>
        <w:t xml:space="preserve">The Tribunal also considered the implications of fixed term election cycles on pre-paid allowances and </w:t>
      </w:r>
      <w:proofErr w:type="gramStart"/>
      <w:r>
        <w:rPr>
          <w:color w:val="1D1D1B"/>
          <w:sz w:val="22"/>
          <w:szCs w:val="22"/>
        </w:rPr>
        <w:t>made a determination</w:t>
      </w:r>
      <w:proofErr w:type="gramEnd"/>
      <w:r>
        <w:rPr>
          <w:color w:val="1D1D1B"/>
          <w:sz w:val="22"/>
          <w:szCs w:val="22"/>
        </w:rPr>
        <w:t xml:space="preserve"> that pro-rata arrangements are to apply to pre-paid allowances in a year in which a State General Election is held (Determination 31/2024).</w:t>
      </w:r>
    </w:p>
    <w:p w14:paraId="702425A2" w14:textId="70C1B8B8" w:rsidR="00B51833" w:rsidRDefault="00B51833" w:rsidP="001550E9">
      <w:pPr>
        <w:pStyle w:val="BodyText"/>
        <w:spacing w:before="139" w:line="276" w:lineRule="auto"/>
        <w:ind w:left="1418" w:right="1202"/>
        <w:rPr>
          <w:color w:val="1D1D1B"/>
          <w:sz w:val="22"/>
          <w:szCs w:val="22"/>
        </w:rPr>
      </w:pPr>
      <w:r>
        <w:rPr>
          <w:color w:val="1D1D1B"/>
          <w:sz w:val="22"/>
          <w:szCs w:val="22"/>
        </w:rPr>
        <w:t>Once again, I appreciate the contributions and support of my fellow members in undertaking the Tribunal’s functions</w:t>
      </w:r>
      <w:r w:rsidR="00082335">
        <w:rPr>
          <w:color w:val="1D1D1B"/>
          <w:sz w:val="22"/>
          <w:szCs w:val="22"/>
        </w:rPr>
        <w:t xml:space="preserve"> over the past year</w:t>
      </w:r>
      <w:r>
        <w:rPr>
          <w:color w:val="1D1D1B"/>
          <w:sz w:val="22"/>
          <w:szCs w:val="22"/>
        </w:rPr>
        <w:t>.</w:t>
      </w:r>
      <w:r w:rsidR="00082335">
        <w:rPr>
          <w:color w:val="1D1D1B"/>
          <w:sz w:val="22"/>
          <w:szCs w:val="22"/>
        </w:rPr>
        <w:t xml:space="preserve"> </w:t>
      </w:r>
      <w:r w:rsidR="00541A7F">
        <w:rPr>
          <w:color w:val="1D1D1B"/>
          <w:sz w:val="22"/>
          <w:szCs w:val="22"/>
        </w:rPr>
        <w:t xml:space="preserve">I also thank the Clerk of </w:t>
      </w:r>
      <w:proofErr w:type="gramStart"/>
      <w:r w:rsidR="00541A7F">
        <w:rPr>
          <w:color w:val="1D1D1B"/>
          <w:sz w:val="22"/>
          <w:szCs w:val="22"/>
        </w:rPr>
        <w:t>the Parliament</w:t>
      </w:r>
      <w:proofErr w:type="gramEnd"/>
      <w:r w:rsidR="00541A7F">
        <w:rPr>
          <w:color w:val="1D1D1B"/>
          <w:sz w:val="22"/>
          <w:szCs w:val="22"/>
        </w:rPr>
        <w:t>, o</w:t>
      </w:r>
      <w:r w:rsidR="00B57A0B">
        <w:rPr>
          <w:color w:val="1D1D1B"/>
          <w:sz w:val="22"/>
          <w:szCs w:val="22"/>
        </w:rPr>
        <w:t xml:space="preserve">n behalf of the Tribunal members, </w:t>
      </w:r>
      <w:r w:rsidR="00541A7F">
        <w:rPr>
          <w:color w:val="1D1D1B"/>
          <w:sz w:val="22"/>
          <w:szCs w:val="22"/>
        </w:rPr>
        <w:t xml:space="preserve">for </w:t>
      </w:r>
      <w:r w:rsidR="00C97733">
        <w:rPr>
          <w:color w:val="1D1D1B"/>
          <w:sz w:val="22"/>
          <w:szCs w:val="22"/>
        </w:rPr>
        <w:t>his</w:t>
      </w:r>
      <w:r w:rsidR="001A2713">
        <w:rPr>
          <w:color w:val="1D1D1B"/>
          <w:sz w:val="22"/>
          <w:szCs w:val="22"/>
        </w:rPr>
        <w:t xml:space="preserve"> advice and insight</w:t>
      </w:r>
      <w:r w:rsidR="00C97733">
        <w:rPr>
          <w:color w:val="1D1D1B"/>
          <w:sz w:val="22"/>
          <w:szCs w:val="22"/>
        </w:rPr>
        <w:t>s</w:t>
      </w:r>
      <w:r w:rsidR="001A2713">
        <w:rPr>
          <w:color w:val="1D1D1B"/>
          <w:sz w:val="22"/>
          <w:szCs w:val="22"/>
        </w:rPr>
        <w:t xml:space="preserve"> provided through </w:t>
      </w:r>
      <w:r w:rsidR="00C97733">
        <w:rPr>
          <w:color w:val="1D1D1B"/>
          <w:sz w:val="22"/>
          <w:szCs w:val="22"/>
        </w:rPr>
        <w:t xml:space="preserve">the </w:t>
      </w:r>
      <w:r w:rsidR="001A2713">
        <w:rPr>
          <w:color w:val="1D1D1B"/>
          <w:sz w:val="22"/>
          <w:szCs w:val="22"/>
        </w:rPr>
        <w:t>consultation process.</w:t>
      </w:r>
      <w:r w:rsidR="00541A7F">
        <w:rPr>
          <w:color w:val="1D1D1B"/>
          <w:sz w:val="22"/>
          <w:szCs w:val="22"/>
        </w:rPr>
        <w:t xml:space="preserve"> </w:t>
      </w:r>
      <w:r>
        <w:rPr>
          <w:color w:val="1D1D1B"/>
          <w:sz w:val="22"/>
          <w:szCs w:val="22"/>
        </w:rPr>
        <w:t xml:space="preserve"> </w:t>
      </w:r>
    </w:p>
    <w:p w14:paraId="513C77CD" w14:textId="7001798D" w:rsidR="00C97733" w:rsidRPr="0009388F" w:rsidRDefault="00C97733" w:rsidP="000B500E">
      <w:pPr>
        <w:pStyle w:val="BodyText"/>
        <w:spacing w:before="139" w:line="276" w:lineRule="auto"/>
        <w:ind w:left="1418" w:right="1202"/>
        <w:rPr>
          <w:color w:val="1D1D1B"/>
          <w:sz w:val="22"/>
          <w:szCs w:val="22"/>
        </w:rPr>
      </w:pPr>
      <w:r>
        <w:rPr>
          <w:color w:val="1D1D1B"/>
          <w:sz w:val="22"/>
          <w:szCs w:val="22"/>
        </w:rPr>
        <w:t xml:space="preserve">I look forward to </w:t>
      </w:r>
      <w:r w:rsidR="00243B49">
        <w:rPr>
          <w:color w:val="1D1D1B"/>
          <w:sz w:val="22"/>
          <w:szCs w:val="22"/>
        </w:rPr>
        <w:t xml:space="preserve">2024-25 and the opportunity to </w:t>
      </w:r>
      <w:r w:rsidR="000B500E">
        <w:rPr>
          <w:color w:val="1D1D1B"/>
          <w:sz w:val="22"/>
          <w:szCs w:val="22"/>
        </w:rPr>
        <w:t>continue to deliver the Tribunal’s priorities, together with my fellow Tribunal members.</w:t>
      </w:r>
      <w:r w:rsidR="000D34FA">
        <w:rPr>
          <w:color w:val="1D1D1B"/>
          <w:sz w:val="22"/>
          <w:szCs w:val="22"/>
        </w:rPr>
        <w:t xml:space="preserve"> </w:t>
      </w:r>
    </w:p>
    <w:p w14:paraId="4DBB2D66" w14:textId="12CB3790" w:rsidR="00F63567" w:rsidRDefault="00743F62">
      <w:pPr>
        <w:pStyle w:val="BodyText"/>
        <w:spacing w:before="8"/>
        <w:rPr>
          <w:noProof/>
          <w:lang w:val="en-GB"/>
        </w:rPr>
      </w:pPr>
      <w:r>
        <w:tab/>
      </w:r>
      <w:r>
        <w:tab/>
      </w:r>
    </w:p>
    <w:p w14:paraId="61321B75" w14:textId="77777777" w:rsidR="005077D3" w:rsidRDefault="005077D3">
      <w:pPr>
        <w:pStyle w:val="BodyText"/>
        <w:spacing w:before="8"/>
        <w:rPr>
          <w:noProof/>
          <w:lang w:val="en-GB"/>
        </w:rPr>
      </w:pPr>
    </w:p>
    <w:p w14:paraId="7BA5C781" w14:textId="77777777" w:rsidR="005077D3" w:rsidRDefault="005077D3">
      <w:pPr>
        <w:pStyle w:val="BodyText"/>
        <w:spacing w:before="8"/>
      </w:pPr>
    </w:p>
    <w:p w14:paraId="373F1A29" w14:textId="49A19BBF" w:rsidR="00E12B8B" w:rsidRPr="0009388F" w:rsidRDefault="0009388F">
      <w:pPr>
        <w:pStyle w:val="Heading4"/>
        <w:spacing w:before="140"/>
        <w:rPr>
          <w:rFonts w:ascii="Arial" w:hAnsi="Arial" w:cs="Arial"/>
          <w:sz w:val="22"/>
          <w:szCs w:val="22"/>
        </w:rPr>
      </w:pPr>
      <w:r w:rsidRPr="0009388F">
        <w:rPr>
          <w:rFonts w:ascii="Arial" w:hAnsi="Arial" w:cs="Arial"/>
          <w:color w:val="1D1D1B"/>
          <w:sz w:val="22"/>
          <w:szCs w:val="22"/>
        </w:rPr>
        <w:t>Professor Keitha Dunstan</w:t>
      </w:r>
    </w:p>
    <w:p w14:paraId="0ADB7130" w14:textId="77777777" w:rsidR="00E12B8B" w:rsidRPr="0009388F" w:rsidRDefault="00953F7C">
      <w:pPr>
        <w:pStyle w:val="BodyText"/>
        <w:spacing w:before="63"/>
        <w:ind w:left="1367"/>
        <w:rPr>
          <w:sz w:val="22"/>
          <w:szCs w:val="22"/>
        </w:rPr>
      </w:pPr>
      <w:r w:rsidRPr="0009388F">
        <w:rPr>
          <w:color w:val="1D1D1B"/>
          <w:sz w:val="22"/>
          <w:szCs w:val="22"/>
        </w:rPr>
        <w:t>Chair</w:t>
      </w:r>
    </w:p>
    <w:p w14:paraId="1F91ED32" w14:textId="77777777" w:rsidR="00E12B8B" w:rsidRDefault="00E12B8B">
      <w:pPr>
        <w:sectPr w:rsidR="00E12B8B" w:rsidSect="00B70FFF">
          <w:headerReference w:type="even" r:id="rId63"/>
          <w:headerReference w:type="default" r:id="rId64"/>
          <w:footerReference w:type="default" r:id="rId65"/>
          <w:headerReference w:type="first" r:id="rId66"/>
          <w:pgSz w:w="11910" w:h="16840"/>
          <w:pgMar w:top="0" w:right="380" w:bottom="880" w:left="220" w:header="0" w:footer="689" w:gutter="0"/>
          <w:pgNumType w:start="1"/>
          <w:cols w:space="720"/>
        </w:sectPr>
      </w:pPr>
    </w:p>
    <w:p w14:paraId="3C4557D4" w14:textId="1A40F86A" w:rsidR="00E12B8B" w:rsidRDefault="00665935">
      <w:pPr>
        <w:pStyle w:val="BodyText"/>
        <w:rPr>
          <w:sz w:val="20"/>
        </w:rPr>
      </w:pPr>
      <w:r>
        <w:rPr>
          <w:noProof/>
        </w:rPr>
        <w:lastRenderedPageBreak/>
        <mc:AlternateContent>
          <mc:Choice Requires="wpg">
            <w:drawing>
              <wp:anchor distT="0" distB="0" distL="114300" distR="114300" simplePos="0" relativeHeight="251659776" behindDoc="1" locked="0" layoutInCell="1" allowOverlap="1" wp14:anchorId="034FAD3E" wp14:editId="6C720397">
                <wp:simplePos x="0" y="0"/>
                <wp:positionH relativeFrom="page">
                  <wp:align>left</wp:align>
                </wp:positionH>
                <wp:positionV relativeFrom="page">
                  <wp:posOffset>605472</wp:posOffset>
                </wp:positionV>
                <wp:extent cx="2202180" cy="3425825"/>
                <wp:effectExtent l="0" t="0" r="7620" b="3175"/>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3425825"/>
                          <a:chOff x="-5" y="226"/>
                          <a:chExt cx="3468" cy="5395"/>
                        </a:xfrm>
                      </wpg:grpSpPr>
                      <wps:wsp>
                        <wps:cNvPr id="37" name="Freeform 36"/>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1" y="419"/>
                            <a:ext cx="3270" cy="5092"/>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548" y="5401"/>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30"/>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D5909" id="Group 29" o:spid="_x0000_s1026" style="position:absolute;margin-left:0;margin-top:47.65pt;width:173.4pt;height:269.75pt;z-index:-251656704;mso-position-horizontal:left;mso-position-horizontal-relative:page;mso-position-vertical-relative:page" coordorigin="-5,226" coordsize="3468,5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">
                <v:shape id="Freeform 36" o:spid="_x0000_s1027"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" path="m741,2232l,,964,1391e" filled="f" strokecolor="#06b6e4" strokeweight=".52pt">
                  <v:path arrowok="t" o:connecttype="custom" o:connectlocs="741,3621;0,1389;964,2780" o:connectangles="0,0,0"/>
                </v:shape>
                <v:shape id="Freeform 35" o:spid="_x0000_s1028" style="position:absolute;left:-1;top:419;width:3270;height:5092;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" path="m3269,l,968,658,5092e" filled="f" strokecolor="#06b6e4" strokeweight=".52pt">
                  <v:path arrowok="t" o:connecttype="custom" o:connectlocs="3269,419;0,1387;658,5511" o:connectangles="0,0,0"/>
                </v:shape>
                <v:shape id="Freeform 34"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Picture 33" o:spid="_x0000_s1030" type="#_x0000_t75" style="position:absolute;left:548;top:5401;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">
                  <v:imagedata r:id="rId71" o:title=""/>
                </v:shape>
                <v:shape id="Picture 32"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">
                  <v:imagedata r:id="rId72" o:title=""/>
                </v:shape>
                <v:shape id="Picture 31"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">
                  <v:imagedata r:id="rId73" o:title=""/>
                </v:shape>
                <v:shape id="Freeform 30"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page"/>
              </v:group>
            </w:pict>
          </mc:Fallback>
        </mc:AlternateContent>
      </w:r>
    </w:p>
    <w:p w14:paraId="4B47307D" w14:textId="77777777" w:rsidR="00E12B8B" w:rsidRDefault="00E12B8B">
      <w:pPr>
        <w:pStyle w:val="BodyText"/>
        <w:rPr>
          <w:sz w:val="20"/>
        </w:rPr>
      </w:pPr>
    </w:p>
    <w:p w14:paraId="051C0866" w14:textId="77777777" w:rsidR="00E12B8B" w:rsidRDefault="00E12B8B">
      <w:pPr>
        <w:pStyle w:val="BodyText"/>
        <w:spacing w:before="2"/>
        <w:rPr>
          <w:sz w:val="25"/>
        </w:rPr>
      </w:pPr>
    </w:p>
    <w:p w14:paraId="1F7AF47E" w14:textId="77777777" w:rsidR="00E12B8B" w:rsidRDefault="00953F7C">
      <w:pPr>
        <w:pStyle w:val="Heading1"/>
        <w:numPr>
          <w:ilvl w:val="0"/>
          <w:numId w:val="3"/>
        </w:numPr>
        <w:tabs>
          <w:tab w:val="left" w:pos="1367"/>
          <w:tab w:val="left" w:pos="1368"/>
        </w:tabs>
        <w:spacing w:before="90" w:line="235" w:lineRule="auto"/>
        <w:ind w:right="2322"/>
      </w:pPr>
      <w:bookmarkStart w:id="7" w:name="About_QIRT"/>
      <w:bookmarkStart w:id="8" w:name="_bookmark2"/>
      <w:bookmarkEnd w:id="7"/>
      <w:bookmarkEnd w:id="8"/>
      <w:r>
        <w:rPr>
          <w:color w:val="1D4A7E"/>
          <w:spacing w:val="-3"/>
        </w:rPr>
        <w:t>About</w:t>
      </w:r>
      <w:r>
        <w:rPr>
          <w:color w:val="1D4A7E"/>
          <w:spacing w:val="-36"/>
        </w:rPr>
        <w:t xml:space="preserve"> </w:t>
      </w:r>
      <w:r>
        <w:rPr>
          <w:color w:val="1D4A7E"/>
          <w:spacing w:val="-4"/>
        </w:rPr>
        <w:t>the</w:t>
      </w:r>
      <w:r>
        <w:rPr>
          <w:color w:val="1D4A7E"/>
          <w:spacing w:val="-36"/>
        </w:rPr>
        <w:t xml:space="preserve"> </w:t>
      </w:r>
      <w:r>
        <w:rPr>
          <w:color w:val="1D4A7E"/>
          <w:spacing w:val="-7"/>
        </w:rPr>
        <w:t>Queensland</w:t>
      </w:r>
      <w:r>
        <w:rPr>
          <w:color w:val="1D4A7E"/>
          <w:spacing w:val="-36"/>
        </w:rPr>
        <w:t xml:space="preserve"> </w:t>
      </w:r>
      <w:r>
        <w:rPr>
          <w:color w:val="1D4A7E"/>
          <w:spacing w:val="-8"/>
        </w:rPr>
        <w:t xml:space="preserve">Independent </w:t>
      </w:r>
      <w:r>
        <w:rPr>
          <w:color w:val="1D4A7E"/>
          <w:spacing w:val="-7"/>
        </w:rPr>
        <w:t>Remuneration</w:t>
      </w:r>
      <w:r>
        <w:rPr>
          <w:color w:val="1D4A7E"/>
          <w:spacing w:val="-5"/>
        </w:rPr>
        <w:t xml:space="preserve"> </w:t>
      </w:r>
      <w:r>
        <w:rPr>
          <w:color w:val="1D4A7E"/>
          <w:spacing w:val="-11"/>
        </w:rPr>
        <w:t>Tribunal</w:t>
      </w:r>
    </w:p>
    <w:p w14:paraId="4B024B88" w14:textId="77777777" w:rsidR="00E12B8B" w:rsidRPr="001C3929" w:rsidRDefault="00953F7C">
      <w:pPr>
        <w:pStyle w:val="Heading2"/>
        <w:numPr>
          <w:ilvl w:val="1"/>
          <w:numId w:val="3"/>
        </w:numPr>
        <w:tabs>
          <w:tab w:val="left" w:pos="1935"/>
        </w:tabs>
        <w:spacing w:before="336"/>
        <w:ind w:hanging="567"/>
        <w:rPr>
          <w:rFonts w:ascii="Arial" w:hAnsi="Arial" w:cs="Arial"/>
        </w:rPr>
      </w:pPr>
      <w:r w:rsidRPr="001C3929">
        <w:rPr>
          <w:rFonts w:ascii="Arial" w:hAnsi="Arial" w:cs="Arial"/>
          <w:color w:val="2480BD"/>
          <w:spacing w:val="-3"/>
          <w:w w:val="105"/>
        </w:rPr>
        <w:t>Establishment</w:t>
      </w:r>
    </w:p>
    <w:p w14:paraId="70B4AD71" w14:textId="4F7EA68A" w:rsidR="00E12B8B" w:rsidRPr="001C3929" w:rsidRDefault="00953F7C" w:rsidP="0003612B">
      <w:pPr>
        <w:pStyle w:val="BodyText"/>
        <w:spacing w:before="139" w:line="276" w:lineRule="auto"/>
        <w:ind w:left="1933" w:right="1529"/>
        <w:jc w:val="both"/>
        <w:rPr>
          <w:sz w:val="22"/>
          <w:szCs w:val="22"/>
        </w:rPr>
      </w:pPr>
      <w:r w:rsidRPr="001C3929">
        <w:rPr>
          <w:color w:val="1D1D1B"/>
          <w:sz w:val="22"/>
          <w:szCs w:val="22"/>
        </w:rPr>
        <w:t>On</w:t>
      </w:r>
      <w:r w:rsidRPr="001C3929">
        <w:rPr>
          <w:color w:val="1D1D1B"/>
          <w:spacing w:val="-25"/>
          <w:sz w:val="22"/>
          <w:szCs w:val="22"/>
        </w:rPr>
        <w:t xml:space="preserve"> </w:t>
      </w:r>
      <w:r w:rsidRPr="001C3929">
        <w:rPr>
          <w:color w:val="1D1D1B"/>
          <w:sz w:val="22"/>
          <w:szCs w:val="22"/>
        </w:rPr>
        <w:t>13</w:t>
      </w:r>
      <w:r w:rsidRPr="001C3929">
        <w:rPr>
          <w:color w:val="1D1D1B"/>
          <w:spacing w:val="-25"/>
          <w:sz w:val="22"/>
          <w:szCs w:val="22"/>
        </w:rPr>
        <w:t xml:space="preserve"> </w:t>
      </w:r>
      <w:r w:rsidRPr="001C3929">
        <w:rPr>
          <w:color w:val="1D1D1B"/>
          <w:sz w:val="22"/>
          <w:szCs w:val="22"/>
        </w:rPr>
        <w:t>August</w:t>
      </w:r>
      <w:r w:rsidRPr="001C3929">
        <w:rPr>
          <w:color w:val="1D1D1B"/>
          <w:spacing w:val="-25"/>
          <w:sz w:val="22"/>
          <w:szCs w:val="22"/>
        </w:rPr>
        <w:t xml:space="preserve"> </w:t>
      </w:r>
      <w:r w:rsidRPr="001C3929">
        <w:rPr>
          <w:color w:val="1D1D1B"/>
          <w:sz w:val="22"/>
          <w:szCs w:val="22"/>
        </w:rPr>
        <w:t>2013,</w:t>
      </w:r>
      <w:r w:rsidRPr="001C3929">
        <w:rPr>
          <w:color w:val="1D1D1B"/>
          <w:spacing w:val="-25"/>
          <w:sz w:val="22"/>
          <w:szCs w:val="22"/>
        </w:rPr>
        <w:t xml:space="preserve"> </w:t>
      </w:r>
      <w:r w:rsidRPr="001C3929">
        <w:rPr>
          <w:color w:val="1D1D1B"/>
          <w:sz w:val="22"/>
          <w:szCs w:val="22"/>
        </w:rPr>
        <w:t>the</w:t>
      </w:r>
      <w:r w:rsidRPr="001C3929">
        <w:rPr>
          <w:color w:val="1D1D1B"/>
          <w:spacing w:val="-25"/>
          <w:sz w:val="22"/>
          <w:szCs w:val="22"/>
        </w:rPr>
        <w:t xml:space="preserve"> </w:t>
      </w:r>
      <w:r w:rsidRPr="001C3929">
        <w:rPr>
          <w:color w:val="1D1D1B"/>
          <w:sz w:val="22"/>
          <w:szCs w:val="22"/>
        </w:rPr>
        <w:t>Queensland</w:t>
      </w:r>
      <w:r w:rsidRPr="001C3929">
        <w:rPr>
          <w:color w:val="1D1D1B"/>
          <w:spacing w:val="-25"/>
          <w:sz w:val="22"/>
          <w:szCs w:val="22"/>
        </w:rPr>
        <w:t xml:space="preserve"> </w:t>
      </w:r>
      <w:r w:rsidRPr="001C3929">
        <w:rPr>
          <w:color w:val="1D1D1B"/>
          <w:sz w:val="22"/>
          <w:szCs w:val="22"/>
        </w:rPr>
        <w:t>Independent</w:t>
      </w:r>
      <w:r w:rsidRPr="001C3929">
        <w:rPr>
          <w:color w:val="1D1D1B"/>
          <w:spacing w:val="-25"/>
          <w:sz w:val="22"/>
          <w:szCs w:val="22"/>
        </w:rPr>
        <w:t xml:space="preserve"> </w:t>
      </w:r>
      <w:r w:rsidRPr="001C3929">
        <w:rPr>
          <w:color w:val="1D1D1B"/>
          <w:sz w:val="22"/>
          <w:szCs w:val="22"/>
        </w:rPr>
        <w:t>Remuneration</w:t>
      </w:r>
      <w:r w:rsidRPr="001C3929">
        <w:rPr>
          <w:color w:val="1D1D1B"/>
          <w:spacing w:val="-25"/>
          <w:sz w:val="22"/>
          <w:szCs w:val="22"/>
        </w:rPr>
        <w:t xml:space="preserve"> </w:t>
      </w:r>
      <w:r w:rsidRPr="001C3929">
        <w:rPr>
          <w:color w:val="1D1D1B"/>
          <w:sz w:val="22"/>
          <w:szCs w:val="22"/>
        </w:rPr>
        <w:t>Tribunal</w:t>
      </w:r>
      <w:r w:rsidRPr="001C3929">
        <w:rPr>
          <w:color w:val="1D1D1B"/>
          <w:spacing w:val="-25"/>
          <w:sz w:val="22"/>
          <w:szCs w:val="22"/>
        </w:rPr>
        <w:t xml:space="preserve"> </w:t>
      </w:r>
      <w:r w:rsidRPr="001C3929">
        <w:rPr>
          <w:color w:val="1D1D1B"/>
          <w:sz w:val="22"/>
          <w:szCs w:val="22"/>
        </w:rPr>
        <w:t>(the</w:t>
      </w:r>
      <w:r w:rsidRPr="001C3929">
        <w:rPr>
          <w:color w:val="1D1D1B"/>
          <w:spacing w:val="-25"/>
          <w:sz w:val="22"/>
          <w:szCs w:val="22"/>
        </w:rPr>
        <w:t xml:space="preserve"> </w:t>
      </w:r>
      <w:r w:rsidRPr="001C3929">
        <w:rPr>
          <w:color w:val="1D1D1B"/>
          <w:sz w:val="22"/>
          <w:szCs w:val="22"/>
        </w:rPr>
        <w:t>Tribunal)</w:t>
      </w:r>
      <w:r w:rsidRPr="001C3929">
        <w:rPr>
          <w:color w:val="1D1D1B"/>
          <w:spacing w:val="-25"/>
          <w:sz w:val="22"/>
          <w:szCs w:val="22"/>
        </w:rPr>
        <w:t xml:space="preserve"> </w:t>
      </w:r>
      <w:r w:rsidRPr="001C3929">
        <w:rPr>
          <w:color w:val="1D1D1B"/>
          <w:sz w:val="22"/>
          <w:szCs w:val="22"/>
        </w:rPr>
        <w:t>was</w:t>
      </w:r>
      <w:r w:rsidRPr="001C3929">
        <w:rPr>
          <w:color w:val="1D1D1B"/>
          <w:spacing w:val="-25"/>
          <w:sz w:val="22"/>
          <w:szCs w:val="22"/>
        </w:rPr>
        <w:t xml:space="preserve"> </w:t>
      </w:r>
      <w:r w:rsidRPr="001C3929">
        <w:rPr>
          <w:color w:val="1D1D1B"/>
          <w:sz w:val="22"/>
          <w:szCs w:val="22"/>
        </w:rPr>
        <w:t xml:space="preserve">established as an independent </w:t>
      </w:r>
      <w:r w:rsidRPr="001C3929">
        <w:rPr>
          <w:color w:val="1D1D1B"/>
          <w:spacing w:val="1"/>
          <w:sz w:val="22"/>
          <w:szCs w:val="22"/>
        </w:rPr>
        <w:t xml:space="preserve">statutory </w:t>
      </w:r>
      <w:r w:rsidRPr="001C3929">
        <w:rPr>
          <w:color w:val="1D1D1B"/>
          <w:sz w:val="22"/>
          <w:szCs w:val="22"/>
        </w:rPr>
        <w:t xml:space="preserve">authority under the </w:t>
      </w:r>
      <w:r w:rsidRPr="001C3929">
        <w:rPr>
          <w:i/>
          <w:color w:val="1D1D1B"/>
          <w:sz w:val="22"/>
          <w:szCs w:val="22"/>
        </w:rPr>
        <w:t>Queensland Independent Remuneration Tribunal Act 2013</w:t>
      </w:r>
      <w:r w:rsidRPr="001C3929">
        <w:rPr>
          <w:i/>
          <w:color w:val="1D1D1B"/>
          <w:spacing w:val="-23"/>
          <w:sz w:val="22"/>
          <w:szCs w:val="22"/>
        </w:rPr>
        <w:t xml:space="preserve"> </w:t>
      </w:r>
      <w:r w:rsidRPr="001C3929">
        <w:rPr>
          <w:color w:val="1D1D1B"/>
          <w:sz w:val="22"/>
          <w:szCs w:val="22"/>
        </w:rPr>
        <w:t>(the</w:t>
      </w:r>
      <w:r w:rsidRPr="001C3929">
        <w:rPr>
          <w:color w:val="1D1D1B"/>
          <w:spacing w:val="-18"/>
          <w:sz w:val="22"/>
          <w:szCs w:val="22"/>
        </w:rPr>
        <w:t xml:space="preserve"> </w:t>
      </w:r>
      <w:r w:rsidRPr="001C3929">
        <w:rPr>
          <w:color w:val="1D1D1B"/>
          <w:sz w:val="22"/>
          <w:szCs w:val="22"/>
        </w:rPr>
        <w:t>Act)</w:t>
      </w:r>
      <w:r w:rsidRPr="001C3929">
        <w:rPr>
          <w:color w:val="1D1D1B"/>
          <w:spacing w:val="-18"/>
          <w:sz w:val="22"/>
          <w:szCs w:val="22"/>
        </w:rPr>
        <w:t xml:space="preserve"> </w:t>
      </w:r>
      <w:r w:rsidRPr="001C3929">
        <w:rPr>
          <w:color w:val="1D1D1B"/>
          <w:sz w:val="22"/>
          <w:szCs w:val="22"/>
        </w:rPr>
        <w:t>to</w:t>
      </w:r>
      <w:r w:rsidRPr="001C3929">
        <w:rPr>
          <w:color w:val="1D1D1B"/>
          <w:spacing w:val="-18"/>
          <w:sz w:val="22"/>
          <w:szCs w:val="22"/>
        </w:rPr>
        <w:t xml:space="preserve"> </w:t>
      </w:r>
      <w:r w:rsidRPr="001C3929">
        <w:rPr>
          <w:color w:val="1D1D1B"/>
          <w:sz w:val="22"/>
          <w:szCs w:val="22"/>
        </w:rPr>
        <w:t>review</w:t>
      </w:r>
      <w:r w:rsidRPr="001C3929">
        <w:rPr>
          <w:color w:val="1D1D1B"/>
          <w:spacing w:val="-18"/>
          <w:sz w:val="22"/>
          <w:szCs w:val="22"/>
        </w:rPr>
        <w:t xml:space="preserve"> </w:t>
      </w:r>
      <w:r w:rsidRPr="001C3929">
        <w:rPr>
          <w:color w:val="1D1D1B"/>
          <w:sz w:val="22"/>
          <w:szCs w:val="22"/>
        </w:rPr>
        <w:t>and</w:t>
      </w:r>
      <w:r w:rsidRPr="001C3929">
        <w:rPr>
          <w:color w:val="1D1D1B"/>
          <w:spacing w:val="-18"/>
          <w:sz w:val="22"/>
          <w:szCs w:val="22"/>
        </w:rPr>
        <w:t xml:space="preserve"> </w:t>
      </w:r>
      <w:r w:rsidRPr="001C3929">
        <w:rPr>
          <w:color w:val="1D1D1B"/>
          <w:sz w:val="22"/>
          <w:szCs w:val="22"/>
        </w:rPr>
        <w:t>decide</w:t>
      </w:r>
      <w:r w:rsidRPr="001C3929">
        <w:rPr>
          <w:color w:val="1D1D1B"/>
          <w:spacing w:val="-18"/>
          <w:sz w:val="22"/>
          <w:szCs w:val="22"/>
        </w:rPr>
        <w:t xml:space="preserve"> </w:t>
      </w:r>
      <w:r w:rsidRPr="001C3929">
        <w:rPr>
          <w:color w:val="1D1D1B"/>
          <w:sz w:val="22"/>
          <w:szCs w:val="22"/>
        </w:rPr>
        <w:t>remuneration</w:t>
      </w:r>
      <w:r w:rsidRPr="001C3929">
        <w:rPr>
          <w:color w:val="1D1D1B"/>
          <w:spacing w:val="-18"/>
          <w:sz w:val="22"/>
          <w:szCs w:val="22"/>
        </w:rPr>
        <w:t xml:space="preserve"> </w:t>
      </w:r>
      <w:r w:rsidRPr="001C3929">
        <w:rPr>
          <w:color w:val="1D1D1B"/>
          <w:sz w:val="22"/>
          <w:szCs w:val="22"/>
        </w:rPr>
        <w:t>in</w:t>
      </w:r>
      <w:r w:rsidRPr="001C3929">
        <w:rPr>
          <w:color w:val="1D1D1B"/>
          <w:spacing w:val="-18"/>
          <w:sz w:val="22"/>
          <w:szCs w:val="22"/>
        </w:rPr>
        <w:t xml:space="preserve"> </w:t>
      </w:r>
      <w:r w:rsidRPr="001C3929">
        <w:rPr>
          <w:color w:val="1D1D1B"/>
          <w:sz w:val="22"/>
          <w:szCs w:val="22"/>
        </w:rPr>
        <w:t>connection</w:t>
      </w:r>
      <w:r w:rsidRPr="001C3929">
        <w:rPr>
          <w:color w:val="1D1D1B"/>
          <w:spacing w:val="-18"/>
          <w:sz w:val="22"/>
          <w:szCs w:val="22"/>
        </w:rPr>
        <w:t xml:space="preserve"> </w:t>
      </w:r>
      <w:r w:rsidRPr="001C3929">
        <w:rPr>
          <w:color w:val="1D1D1B"/>
          <w:sz w:val="22"/>
          <w:szCs w:val="22"/>
        </w:rPr>
        <w:t>with</w:t>
      </w:r>
      <w:r w:rsidRPr="001C3929">
        <w:rPr>
          <w:color w:val="1D1D1B"/>
          <w:spacing w:val="-18"/>
          <w:sz w:val="22"/>
          <w:szCs w:val="22"/>
        </w:rPr>
        <w:t xml:space="preserve"> </w:t>
      </w:r>
      <w:r w:rsidRPr="001C3929">
        <w:rPr>
          <w:color w:val="1D1D1B"/>
          <w:sz w:val="22"/>
          <w:szCs w:val="22"/>
        </w:rPr>
        <w:t>members</w:t>
      </w:r>
      <w:r w:rsidRPr="001C3929">
        <w:rPr>
          <w:color w:val="1D1D1B"/>
          <w:spacing w:val="-18"/>
          <w:sz w:val="22"/>
          <w:szCs w:val="22"/>
        </w:rPr>
        <w:t xml:space="preserve"> </w:t>
      </w:r>
      <w:r w:rsidRPr="001C3929">
        <w:rPr>
          <w:color w:val="1D1D1B"/>
          <w:sz w:val="22"/>
          <w:szCs w:val="22"/>
        </w:rPr>
        <w:t>and</w:t>
      </w:r>
      <w:r w:rsidRPr="001C3929">
        <w:rPr>
          <w:color w:val="1D1D1B"/>
          <w:spacing w:val="-18"/>
          <w:sz w:val="22"/>
          <w:szCs w:val="22"/>
        </w:rPr>
        <w:t xml:space="preserve"> </w:t>
      </w:r>
      <w:r w:rsidRPr="001C3929">
        <w:rPr>
          <w:color w:val="1D1D1B"/>
          <w:sz w:val="22"/>
          <w:szCs w:val="22"/>
        </w:rPr>
        <w:t>former</w:t>
      </w:r>
      <w:r w:rsidRPr="001C3929">
        <w:rPr>
          <w:color w:val="1D1D1B"/>
          <w:spacing w:val="-18"/>
          <w:sz w:val="22"/>
          <w:szCs w:val="22"/>
        </w:rPr>
        <w:t xml:space="preserve"> </w:t>
      </w:r>
      <w:r w:rsidRPr="001C3929">
        <w:rPr>
          <w:color w:val="1D1D1B"/>
          <w:sz w:val="22"/>
          <w:szCs w:val="22"/>
        </w:rPr>
        <w:t>members</w:t>
      </w:r>
      <w:r w:rsidRPr="001C3929">
        <w:rPr>
          <w:color w:val="1D1D1B"/>
          <w:spacing w:val="-18"/>
          <w:sz w:val="22"/>
          <w:szCs w:val="22"/>
        </w:rPr>
        <w:t xml:space="preserve"> </w:t>
      </w:r>
      <w:r w:rsidRPr="001C3929">
        <w:rPr>
          <w:color w:val="1D1D1B"/>
          <w:sz w:val="22"/>
          <w:szCs w:val="22"/>
        </w:rPr>
        <w:t>of</w:t>
      </w:r>
      <w:r w:rsidRPr="001C3929">
        <w:rPr>
          <w:color w:val="1D1D1B"/>
          <w:spacing w:val="-18"/>
          <w:sz w:val="22"/>
          <w:szCs w:val="22"/>
        </w:rPr>
        <w:t xml:space="preserve"> </w:t>
      </w:r>
      <w:r w:rsidRPr="001C3929">
        <w:rPr>
          <w:color w:val="1D1D1B"/>
          <w:sz w:val="22"/>
          <w:szCs w:val="22"/>
        </w:rPr>
        <w:t>the Queensland Legislative</w:t>
      </w:r>
      <w:r w:rsidRPr="001C3929">
        <w:rPr>
          <w:color w:val="1D1D1B"/>
          <w:spacing w:val="-20"/>
          <w:sz w:val="22"/>
          <w:szCs w:val="22"/>
        </w:rPr>
        <w:t xml:space="preserve"> </w:t>
      </w:r>
      <w:r w:rsidRPr="001C3929">
        <w:rPr>
          <w:color w:val="1D1D1B"/>
          <w:sz w:val="22"/>
          <w:szCs w:val="22"/>
        </w:rPr>
        <w:t>Assembly.</w:t>
      </w:r>
    </w:p>
    <w:p w14:paraId="5E6ECB53" w14:textId="77777777" w:rsidR="00E12B8B" w:rsidRPr="001C3929" w:rsidRDefault="00953F7C" w:rsidP="0003612B">
      <w:pPr>
        <w:pStyle w:val="Heading2"/>
        <w:numPr>
          <w:ilvl w:val="1"/>
          <w:numId w:val="3"/>
        </w:numPr>
        <w:tabs>
          <w:tab w:val="left" w:pos="1935"/>
        </w:tabs>
        <w:spacing w:before="140"/>
        <w:ind w:hanging="567"/>
        <w:jc w:val="both"/>
        <w:rPr>
          <w:rFonts w:ascii="Arial" w:hAnsi="Arial" w:cs="Arial"/>
        </w:rPr>
      </w:pPr>
      <w:r w:rsidRPr="001C3929">
        <w:rPr>
          <w:rFonts w:ascii="Arial" w:hAnsi="Arial" w:cs="Arial"/>
          <w:color w:val="2480BD"/>
        </w:rPr>
        <w:t>Members</w:t>
      </w:r>
    </w:p>
    <w:p w14:paraId="5A89CC58" w14:textId="070D3118" w:rsidR="00E12B8B" w:rsidRPr="001C3929" w:rsidRDefault="00953F7C" w:rsidP="0003612B">
      <w:pPr>
        <w:pStyle w:val="BodyText"/>
        <w:spacing w:before="139" w:line="276" w:lineRule="auto"/>
        <w:ind w:left="1933" w:right="1387"/>
        <w:jc w:val="both"/>
        <w:rPr>
          <w:color w:val="1D1D1B"/>
          <w:sz w:val="22"/>
          <w:szCs w:val="22"/>
        </w:rPr>
      </w:pPr>
      <w:r w:rsidRPr="001C3929">
        <w:rPr>
          <w:color w:val="1D1D1B"/>
          <w:sz w:val="22"/>
          <w:szCs w:val="22"/>
        </w:rPr>
        <w:t xml:space="preserve">Under the Act, the Tribunal consists of three </w:t>
      </w:r>
      <w:proofErr w:type="gramStart"/>
      <w:r w:rsidRPr="001C3929">
        <w:rPr>
          <w:color w:val="1D1D1B"/>
          <w:sz w:val="22"/>
          <w:szCs w:val="22"/>
        </w:rPr>
        <w:t>persons</w:t>
      </w:r>
      <w:proofErr w:type="gramEnd"/>
      <w:r w:rsidRPr="001C3929">
        <w:rPr>
          <w:color w:val="1D1D1B"/>
          <w:sz w:val="22"/>
          <w:szCs w:val="22"/>
        </w:rPr>
        <w:t xml:space="preserve"> appointed by the Governor in Council</w:t>
      </w:r>
      <w:r w:rsidR="00D245D5" w:rsidRPr="001C3929">
        <w:rPr>
          <w:color w:val="1D1D1B"/>
          <w:sz w:val="22"/>
          <w:szCs w:val="22"/>
        </w:rPr>
        <w:t>. The current chair</w:t>
      </w:r>
      <w:r w:rsidR="00380E4D" w:rsidRPr="001C3929">
        <w:rPr>
          <w:color w:val="1D1D1B"/>
          <w:sz w:val="22"/>
          <w:szCs w:val="22"/>
        </w:rPr>
        <w:t xml:space="preserve">, </w:t>
      </w:r>
      <w:r w:rsidR="001C3929">
        <w:rPr>
          <w:color w:val="1D1D1B"/>
          <w:sz w:val="22"/>
          <w:szCs w:val="22"/>
        </w:rPr>
        <w:t>Professor Keitha Dunstan, Mr James (Jim) Varghese and Emeritus Professor Patrick Weller</w:t>
      </w:r>
      <w:r w:rsidR="00D245D5" w:rsidRPr="001C3929">
        <w:rPr>
          <w:color w:val="1D1D1B"/>
          <w:sz w:val="22"/>
          <w:szCs w:val="22"/>
        </w:rPr>
        <w:t xml:space="preserve"> were appointed </w:t>
      </w:r>
      <w:r w:rsidR="001C3929">
        <w:rPr>
          <w:color w:val="1D1D1B"/>
          <w:sz w:val="22"/>
          <w:szCs w:val="22"/>
        </w:rPr>
        <w:t xml:space="preserve">as members of </w:t>
      </w:r>
      <w:r w:rsidR="00C47F83" w:rsidRPr="001C3929">
        <w:rPr>
          <w:color w:val="1D1D1B"/>
          <w:sz w:val="22"/>
          <w:szCs w:val="22"/>
        </w:rPr>
        <w:t xml:space="preserve">the Tribunal </w:t>
      </w:r>
      <w:r w:rsidR="00D245D5" w:rsidRPr="001C3929">
        <w:rPr>
          <w:color w:val="1D1D1B"/>
          <w:sz w:val="22"/>
          <w:szCs w:val="22"/>
        </w:rPr>
        <w:t xml:space="preserve">for a term </w:t>
      </w:r>
      <w:r w:rsidR="001C3929">
        <w:rPr>
          <w:color w:val="1D1D1B"/>
          <w:sz w:val="22"/>
          <w:szCs w:val="22"/>
        </w:rPr>
        <w:t>of three years commencing on 8 December 2022</w:t>
      </w:r>
      <w:r w:rsidR="00D245D5" w:rsidRPr="001C3929">
        <w:rPr>
          <w:color w:val="1D1D1B"/>
          <w:sz w:val="22"/>
          <w:szCs w:val="22"/>
        </w:rPr>
        <w:t xml:space="preserve">. </w:t>
      </w:r>
    </w:p>
    <w:p w14:paraId="57D55B95" w14:textId="77777777" w:rsidR="00E12B8B" w:rsidRPr="001C3929" w:rsidRDefault="00953F7C" w:rsidP="0003612B">
      <w:pPr>
        <w:pStyle w:val="Heading2"/>
        <w:numPr>
          <w:ilvl w:val="1"/>
          <w:numId w:val="3"/>
        </w:numPr>
        <w:tabs>
          <w:tab w:val="left" w:pos="1935"/>
        </w:tabs>
        <w:spacing w:before="136"/>
        <w:ind w:hanging="567"/>
        <w:jc w:val="both"/>
        <w:rPr>
          <w:rFonts w:ascii="Arial" w:hAnsi="Arial" w:cs="Arial"/>
        </w:rPr>
      </w:pPr>
      <w:r w:rsidRPr="001C3929">
        <w:rPr>
          <w:rFonts w:ascii="Arial" w:hAnsi="Arial" w:cs="Arial"/>
          <w:color w:val="2480BD"/>
          <w:spacing w:val="-3"/>
        </w:rPr>
        <w:t xml:space="preserve">Remuneration </w:t>
      </w:r>
      <w:r w:rsidRPr="001C3929">
        <w:rPr>
          <w:rFonts w:ascii="Arial" w:hAnsi="Arial" w:cs="Arial"/>
          <w:color w:val="2480BD"/>
        </w:rPr>
        <w:t xml:space="preserve">of </w:t>
      </w:r>
      <w:r w:rsidRPr="001C3929">
        <w:rPr>
          <w:rFonts w:ascii="Arial" w:hAnsi="Arial" w:cs="Arial"/>
          <w:color w:val="2480BD"/>
          <w:spacing w:val="-5"/>
        </w:rPr>
        <w:t>Tribunal</w:t>
      </w:r>
      <w:r w:rsidRPr="001C3929">
        <w:rPr>
          <w:rFonts w:ascii="Arial" w:hAnsi="Arial" w:cs="Arial"/>
          <w:color w:val="2480BD"/>
          <w:spacing w:val="10"/>
        </w:rPr>
        <w:t xml:space="preserve"> </w:t>
      </w:r>
      <w:r w:rsidRPr="001C3929">
        <w:rPr>
          <w:rFonts w:ascii="Arial" w:hAnsi="Arial" w:cs="Arial"/>
          <w:color w:val="2480BD"/>
          <w:spacing w:val="-3"/>
        </w:rPr>
        <w:t>members</w:t>
      </w:r>
    </w:p>
    <w:p w14:paraId="2F275B17" w14:textId="77777777" w:rsidR="00E12B8B" w:rsidRPr="001C3929" w:rsidRDefault="00953F7C" w:rsidP="0003612B">
      <w:pPr>
        <w:pStyle w:val="BodyText"/>
        <w:spacing w:before="139" w:line="276" w:lineRule="auto"/>
        <w:ind w:left="1933" w:right="1529"/>
        <w:jc w:val="both"/>
        <w:rPr>
          <w:sz w:val="22"/>
          <w:szCs w:val="22"/>
        </w:rPr>
      </w:pPr>
      <w:r w:rsidRPr="001C3929">
        <w:rPr>
          <w:color w:val="1D1D1B"/>
          <w:sz w:val="22"/>
          <w:szCs w:val="22"/>
        </w:rPr>
        <w:t>In</w:t>
      </w:r>
      <w:r w:rsidRPr="001C3929">
        <w:rPr>
          <w:color w:val="1D1D1B"/>
          <w:spacing w:val="-19"/>
          <w:sz w:val="22"/>
          <w:szCs w:val="22"/>
        </w:rPr>
        <w:t xml:space="preserve"> </w:t>
      </w:r>
      <w:r w:rsidRPr="001C3929">
        <w:rPr>
          <w:color w:val="1D1D1B"/>
          <w:sz w:val="22"/>
          <w:szCs w:val="22"/>
        </w:rPr>
        <w:t>accordance</w:t>
      </w:r>
      <w:r w:rsidRPr="001C3929">
        <w:rPr>
          <w:color w:val="1D1D1B"/>
          <w:spacing w:val="-19"/>
          <w:sz w:val="22"/>
          <w:szCs w:val="22"/>
        </w:rPr>
        <w:t xml:space="preserve"> </w:t>
      </w:r>
      <w:r w:rsidRPr="001C3929">
        <w:rPr>
          <w:color w:val="1D1D1B"/>
          <w:sz w:val="22"/>
          <w:szCs w:val="22"/>
        </w:rPr>
        <w:t>with</w:t>
      </w:r>
      <w:r w:rsidRPr="001C3929">
        <w:rPr>
          <w:color w:val="1D1D1B"/>
          <w:spacing w:val="-19"/>
          <w:sz w:val="22"/>
          <w:szCs w:val="22"/>
        </w:rPr>
        <w:t xml:space="preserve"> </w:t>
      </w:r>
      <w:r w:rsidRPr="001C3929">
        <w:rPr>
          <w:color w:val="1D1D1B"/>
          <w:sz w:val="22"/>
          <w:szCs w:val="22"/>
        </w:rPr>
        <w:t>the</w:t>
      </w:r>
      <w:r w:rsidRPr="001C3929">
        <w:rPr>
          <w:color w:val="1D1D1B"/>
          <w:spacing w:val="-19"/>
          <w:sz w:val="22"/>
          <w:szCs w:val="22"/>
        </w:rPr>
        <w:t xml:space="preserve"> </w:t>
      </w:r>
      <w:r w:rsidRPr="001C3929">
        <w:rPr>
          <w:color w:val="1D1D1B"/>
          <w:spacing w:val="1"/>
          <w:sz w:val="22"/>
          <w:szCs w:val="22"/>
        </w:rPr>
        <w:t>Act,</w:t>
      </w:r>
      <w:r w:rsidRPr="001C3929">
        <w:rPr>
          <w:color w:val="1D1D1B"/>
          <w:spacing w:val="-19"/>
          <w:sz w:val="22"/>
          <w:szCs w:val="22"/>
        </w:rPr>
        <w:t xml:space="preserve"> </w:t>
      </w:r>
      <w:r w:rsidRPr="001C3929">
        <w:rPr>
          <w:color w:val="1D1D1B"/>
          <w:sz w:val="22"/>
          <w:szCs w:val="22"/>
        </w:rPr>
        <w:t>Tribunal</w:t>
      </w:r>
      <w:r w:rsidRPr="001C3929">
        <w:rPr>
          <w:color w:val="1D1D1B"/>
          <w:spacing w:val="-19"/>
          <w:sz w:val="22"/>
          <w:szCs w:val="22"/>
        </w:rPr>
        <w:t xml:space="preserve"> </w:t>
      </w:r>
      <w:r w:rsidRPr="001C3929">
        <w:rPr>
          <w:color w:val="1D1D1B"/>
          <w:sz w:val="22"/>
          <w:szCs w:val="22"/>
        </w:rPr>
        <w:t>members</w:t>
      </w:r>
      <w:r w:rsidRPr="001C3929">
        <w:rPr>
          <w:color w:val="1D1D1B"/>
          <w:spacing w:val="-19"/>
          <w:sz w:val="22"/>
          <w:szCs w:val="22"/>
        </w:rPr>
        <w:t xml:space="preserve"> </w:t>
      </w:r>
      <w:r w:rsidRPr="001C3929">
        <w:rPr>
          <w:color w:val="1D1D1B"/>
          <w:sz w:val="22"/>
          <w:szCs w:val="22"/>
        </w:rPr>
        <w:t>are</w:t>
      </w:r>
      <w:r w:rsidRPr="001C3929">
        <w:rPr>
          <w:color w:val="1D1D1B"/>
          <w:spacing w:val="-19"/>
          <w:sz w:val="22"/>
          <w:szCs w:val="22"/>
        </w:rPr>
        <w:t xml:space="preserve"> </w:t>
      </w:r>
      <w:r w:rsidRPr="001C3929">
        <w:rPr>
          <w:color w:val="1D1D1B"/>
          <w:sz w:val="22"/>
          <w:szCs w:val="22"/>
        </w:rPr>
        <w:t>appointed</w:t>
      </w:r>
      <w:r w:rsidRPr="001C3929">
        <w:rPr>
          <w:color w:val="1D1D1B"/>
          <w:spacing w:val="-19"/>
          <w:sz w:val="22"/>
          <w:szCs w:val="22"/>
        </w:rPr>
        <w:t xml:space="preserve"> </w:t>
      </w:r>
      <w:r w:rsidRPr="001C3929">
        <w:rPr>
          <w:color w:val="1D1D1B"/>
          <w:sz w:val="22"/>
          <w:szCs w:val="22"/>
        </w:rPr>
        <w:t>on</w:t>
      </w:r>
      <w:r w:rsidRPr="001C3929">
        <w:rPr>
          <w:color w:val="1D1D1B"/>
          <w:spacing w:val="-19"/>
          <w:sz w:val="22"/>
          <w:szCs w:val="22"/>
        </w:rPr>
        <w:t xml:space="preserve"> </w:t>
      </w:r>
      <w:r w:rsidRPr="001C3929">
        <w:rPr>
          <w:color w:val="1D1D1B"/>
          <w:sz w:val="22"/>
          <w:szCs w:val="22"/>
        </w:rPr>
        <w:t>a</w:t>
      </w:r>
      <w:r w:rsidRPr="001C3929">
        <w:rPr>
          <w:color w:val="1D1D1B"/>
          <w:spacing w:val="-19"/>
          <w:sz w:val="22"/>
          <w:szCs w:val="22"/>
        </w:rPr>
        <w:t xml:space="preserve"> </w:t>
      </w:r>
      <w:r w:rsidRPr="001C3929">
        <w:rPr>
          <w:color w:val="1D1D1B"/>
          <w:sz w:val="22"/>
          <w:szCs w:val="22"/>
        </w:rPr>
        <w:t>part-time</w:t>
      </w:r>
      <w:r w:rsidRPr="001C3929">
        <w:rPr>
          <w:color w:val="1D1D1B"/>
          <w:spacing w:val="-19"/>
          <w:sz w:val="22"/>
          <w:szCs w:val="22"/>
        </w:rPr>
        <w:t xml:space="preserve"> </w:t>
      </w:r>
      <w:r w:rsidRPr="001C3929">
        <w:rPr>
          <w:color w:val="1D1D1B"/>
          <w:sz w:val="22"/>
          <w:szCs w:val="22"/>
        </w:rPr>
        <w:t>basis</w:t>
      </w:r>
      <w:r w:rsidRPr="001C3929">
        <w:rPr>
          <w:color w:val="1D1D1B"/>
          <w:spacing w:val="-19"/>
          <w:sz w:val="22"/>
          <w:szCs w:val="22"/>
        </w:rPr>
        <w:t xml:space="preserve"> </w:t>
      </w:r>
      <w:r w:rsidRPr="001C3929">
        <w:rPr>
          <w:color w:val="1D1D1B"/>
          <w:sz w:val="22"/>
          <w:szCs w:val="22"/>
        </w:rPr>
        <w:t>and</w:t>
      </w:r>
      <w:r w:rsidRPr="001C3929">
        <w:rPr>
          <w:color w:val="1D1D1B"/>
          <w:spacing w:val="-19"/>
          <w:sz w:val="22"/>
          <w:szCs w:val="22"/>
        </w:rPr>
        <w:t xml:space="preserve"> </w:t>
      </w:r>
      <w:r w:rsidRPr="001C3929">
        <w:rPr>
          <w:color w:val="1D1D1B"/>
          <w:sz w:val="22"/>
          <w:szCs w:val="22"/>
        </w:rPr>
        <w:t>are</w:t>
      </w:r>
      <w:r w:rsidRPr="001C3929">
        <w:rPr>
          <w:color w:val="1D1D1B"/>
          <w:spacing w:val="-19"/>
          <w:sz w:val="22"/>
          <w:szCs w:val="22"/>
        </w:rPr>
        <w:t xml:space="preserve"> </w:t>
      </w:r>
      <w:r w:rsidRPr="001C3929">
        <w:rPr>
          <w:color w:val="1D1D1B"/>
          <w:sz w:val="22"/>
          <w:szCs w:val="22"/>
        </w:rPr>
        <w:t>paid</w:t>
      </w:r>
      <w:r w:rsidRPr="001C3929">
        <w:rPr>
          <w:color w:val="1D1D1B"/>
          <w:spacing w:val="-19"/>
          <w:sz w:val="22"/>
          <w:szCs w:val="22"/>
        </w:rPr>
        <w:t xml:space="preserve"> </w:t>
      </w:r>
      <w:r w:rsidRPr="001C3929">
        <w:rPr>
          <w:color w:val="1D1D1B"/>
          <w:sz w:val="22"/>
          <w:szCs w:val="22"/>
        </w:rPr>
        <w:t>the remuneration</w:t>
      </w:r>
      <w:r w:rsidRPr="001C3929">
        <w:rPr>
          <w:color w:val="1D1D1B"/>
          <w:spacing w:val="-11"/>
          <w:sz w:val="22"/>
          <w:szCs w:val="22"/>
        </w:rPr>
        <w:t xml:space="preserve"> </w:t>
      </w:r>
      <w:r w:rsidRPr="001C3929">
        <w:rPr>
          <w:color w:val="1D1D1B"/>
          <w:sz w:val="22"/>
          <w:szCs w:val="22"/>
        </w:rPr>
        <w:t>and</w:t>
      </w:r>
      <w:r w:rsidRPr="001C3929">
        <w:rPr>
          <w:color w:val="1D1D1B"/>
          <w:spacing w:val="-11"/>
          <w:sz w:val="22"/>
          <w:szCs w:val="22"/>
        </w:rPr>
        <w:t xml:space="preserve"> </w:t>
      </w:r>
      <w:r w:rsidRPr="001C3929">
        <w:rPr>
          <w:color w:val="1D1D1B"/>
          <w:sz w:val="22"/>
          <w:szCs w:val="22"/>
        </w:rPr>
        <w:t>allowances</w:t>
      </w:r>
      <w:r w:rsidRPr="001C3929">
        <w:rPr>
          <w:color w:val="1D1D1B"/>
          <w:spacing w:val="-11"/>
          <w:sz w:val="22"/>
          <w:szCs w:val="22"/>
        </w:rPr>
        <w:t xml:space="preserve"> </w:t>
      </w:r>
      <w:r w:rsidRPr="001C3929">
        <w:rPr>
          <w:color w:val="1D1D1B"/>
          <w:sz w:val="22"/>
          <w:szCs w:val="22"/>
        </w:rPr>
        <w:t>decided</w:t>
      </w:r>
      <w:r w:rsidRPr="001C3929">
        <w:rPr>
          <w:color w:val="1D1D1B"/>
          <w:spacing w:val="-11"/>
          <w:sz w:val="22"/>
          <w:szCs w:val="22"/>
        </w:rPr>
        <w:t xml:space="preserve"> </w:t>
      </w:r>
      <w:r w:rsidRPr="001C3929">
        <w:rPr>
          <w:color w:val="1D1D1B"/>
          <w:sz w:val="22"/>
          <w:szCs w:val="22"/>
        </w:rPr>
        <w:t>by</w:t>
      </w:r>
      <w:r w:rsidRPr="001C3929">
        <w:rPr>
          <w:color w:val="1D1D1B"/>
          <w:spacing w:val="-11"/>
          <w:sz w:val="22"/>
          <w:szCs w:val="22"/>
        </w:rPr>
        <w:t xml:space="preserve"> </w:t>
      </w:r>
      <w:r w:rsidRPr="001C3929">
        <w:rPr>
          <w:color w:val="1D1D1B"/>
          <w:sz w:val="22"/>
          <w:szCs w:val="22"/>
        </w:rPr>
        <w:t>the</w:t>
      </w:r>
      <w:r w:rsidRPr="001C3929">
        <w:rPr>
          <w:color w:val="1D1D1B"/>
          <w:spacing w:val="-11"/>
          <w:sz w:val="22"/>
          <w:szCs w:val="22"/>
        </w:rPr>
        <w:t xml:space="preserve"> </w:t>
      </w:r>
      <w:r w:rsidRPr="001C3929">
        <w:rPr>
          <w:color w:val="1D1D1B"/>
          <w:sz w:val="22"/>
          <w:szCs w:val="22"/>
        </w:rPr>
        <w:t>Governor</w:t>
      </w:r>
      <w:r w:rsidRPr="001C3929">
        <w:rPr>
          <w:color w:val="1D1D1B"/>
          <w:spacing w:val="-11"/>
          <w:sz w:val="22"/>
          <w:szCs w:val="22"/>
        </w:rPr>
        <w:t xml:space="preserve"> </w:t>
      </w:r>
      <w:r w:rsidRPr="001C3929">
        <w:rPr>
          <w:color w:val="1D1D1B"/>
          <w:sz w:val="22"/>
          <w:szCs w:val="22"/>
        </w:rPr>
        <w:t>in</w:t>
      </w:r>
      <w:r w:rsidRPr="001C3929">
        <w:rPr>
          <w:color w:val="1D1D1B"/>
          <w:spacing w:val="-11"/>
          <w:sz w:val="22"/>
          <w:szCs w:val="22"/>
        </w:rPr>
        <w:t xml:space="preserve"> </w:t>
      </w:r>
      <w:r w:rsidRPr="001C3929">
        <w:rPr>
          <w:color w:val="1D1D1B"/>
          <w:sz w:val="22"/>
          <w:szCs w:val="22"/>
        </w:rPr>
        <w:t>Council.</w:t>
      </w:r>
    </w:p>
    <w:p w14:paraId="77D11DF4" w14:textId="70F77BED" w:rsidR="00E12B8B" w:rsidRPr="001C3929" w:rsidRDefault="00953F7C" w:rsidP="0003612B">
      <w:pPr>
        <w:spacing w:before="139" w:line="276" w:lineRule="auto"/>
        <w:ind w:left="1933" w:right="1529"/>
        <w:jc w:val="both"/>
      </w:pPr>
      <w:r w:rsidRPr="001C3929">
        <w:rPr>
          <w:color w:val="1D1D1B"/>
        </w:rPr>
        <w:t xml:space="preserve">The remuneration of Tribunal members has been assessed in accordance with the </w:t>
      </w:r>
      <w:r w:rsidRPr="001C3929">
        <w:rPr>
          <w:i/>
          <w:color w:val="1D1D1B"/>
        </w:rPr>
        <w:t xml:space="preserve">Remuneration Procedures for Part-Time Chairs and Members of Queensland Government Bodies </w:t>
      </w:r>
      <w:r w:rsidRPr="001C3929">
        <w:rPr>
          <w:color w:val="1D1D1B"/>
        </w:rPr>
        <w:t>(the Remuneration Procedures)</w:t>
      </w:r>
      <w:r w:rsidR="001C3929">
        <w:rPr>
          <w:color w:val="1D1D1B"/>
        </w:rPr>
        <w:t xml:space="preserve"> and set </w:t>
      </w:r>
      <w:r w:rsidRPr="001C3929">
        <w:rPr>
          <w:color w:val="1D1D1B"/>
        </w:rPr>
        <w:t>by the Governor in Council at Adjudication and Determination Level 2 of the Remuneration Procedures being meeting fees of $520 for the Chair and $400 for members (meeting of four hours or less).</w:t>
      </w:r>
    </w:p>
    <w:p w14:paraId="2C770F81" w14:textId="77777777" w:rsidR="00E12B8B" w:rsidRPr="001C3929" w:rsidRDefault="00953F7C" w:rsidP="0003612B">
      <w:pPr>
        <w:pStyle w:val="Heading2"/>
        <w:numPr>
          <w:ilvl w:val="1"/>
          <w:numId w:val="3"/>
        </w:numPr>
        <w:tabs>
          <w:tab w:val="left" w:pos="1935"/>
        </w:tabs>
        <w:ind w:right="1529" w:hanging="567"/>
        <w:jc w:val="both"/>
        <w:rPr>
          <w:rFonts w:ascii="Arial" w:hAnsi="Arial" w:cs="Arial"/>
        </w:rPr>
      </w:pPr>
      <w:r w:rsidRPr="001C3929">
        <w:rPr>
          <w:rFonts w:ascii="Arial" w:hAnsi="Arial" w:cs="Arial"/>
          <w:color w:val="2480BD"/>
          <w:spacing w:val="-3"/>
          <w:w w:val="105"/>
        </w:rPr>
        <w:t xml:space="preserve">Roles </w:t>
      </w:r>
      <w:r w:rsidRPr="001C3929">
        <w:rPr>
          <w:rFonts w:ascii="Arial" w:hAnsi="Arial" w:cs="Arial"/>
          <w:color w:val="2480BD"/>
          <w:spacing w:val="-4"/>
          <w:w w:val="105"/>
        </w:rPr>
        <w:t xml:space="preserve">and </w:t>
      </w:r>
      <w:r w:rsidRPr="001C3929">
        <w:rPr>
          <w:rFonts w:ascii="Arial" w:hAnsi="Arial" w:cs="Arial"/>
          <w:color w:val="2480BD"/>
          <w:w w:val="105"/>
        </w:rPr>
        <w:t>functions of the</w:t>
      </w:r>
      <w:r w:rsidRPr="001C3929">
        <w:rPr>
          <w:rFonts w:ascii="Arial" w:hAnsi="Arial" w:cs="Arial"/>
          <w:color w:val="2480BD"/>
          <w:spacing w:val="-10"/>
          <w:w w:val="105"/>
        </w:rPr>
        <w:t xml:space="preserve"> </w:t>
      </w:r>
      <w:r w:rsidRPr="001C3929">
        <w:rPr>
          <w:rFonts w:ascii="Arial" w:hAnsi="Arial" w:cs="Arial"/>
          <w:color w:val="2480BD"/>
          <w:spacing w:val="-5"/>
          <w:w w:val="105"/>
        </w:rPr>
        <w:t>Tribunal</w:t>
      </w:r>
    </w:p>
    <w:p w14:paraId="007BA42F" w14:textId="77777777" w:rsidR="001C3929" w:rsidRDefault="001C3929" w:rsidP="0003612B">
      <w:pPr>
        <w:pStyle w:val="BodyText"/>
        <w:spacing w:before="139" w:line="276" w:lineRule="auto"/>
        <w:ind w:left="1934" w:right="1529"/>
        <w:jc w:val="both"/>
        <w:rPr>
          <w:color w:val="1D1D1B"/>
          <w:sz w:val="22"/>
          <w:szCs w:val="22"/>
        </w:rPr>
      </w:pPr>
      <w:r>
        <w:rPr>
          <w:color w:val="1D1D1B"/>
          <w:sz w:val="22"/>
          <w:szCs w:val="22"/>
        </w:rPr>
        <w:t>Under section 7 of the Act, t</w:t>
      </w:r>
      <w:r w:rsidR="00953F7C" w:rsidRPr="001C3929">
        <w:rPr>
          <w:color w:val="1D1D1B"/>
          <w:sz w:val="22"/>
          <w:szCs w:val="22"/>
        </w:rPr>
        <w:t>he</w:t>
      </w:r>
      <w:r w:rsidR="00953F7C" w:rsidRPr="001C3929">
        <w:rPr>
          <w:color w:val="1D1D1B"/>
          <w:spacing w:val="-18"/>
          <w:sz w:val="22"/>
          <w:szCs w:val="22"/>
        </w:rPr>
        <w:t xml:space="preserve"> </w:t>
      </w:r>
      <w:r w:rsidR="00953F7C" w:rsidRPr="001C3929">
        <w:rPr>
          <w:color w:val="1D1D1B"/>
          <w:sz w:val="22"/>
          <w:szCs w:val="22"/>
        </w:rPr>
        <w:t>Tribunal’s</w:t>
      </w:r>
      <w:r w:rsidR="00953F7C" w:rsidRPr="001C3929">
        <w:rPr>
          <w:color w:val="1D1D1B"/>
          <w:spacing w:val="-18"/>
          <w:sz w:val="22"/>
          <w:szCs w:val="22"/>
        </w:rPr>
        <w:t xml:space="preserve"> </w:t>
      </w:r>
      <w:r w:rsidR="00953F7C" w:rsidRPr="001C3929">
        <w:rPr>
          <w:color w:val="1D1D1B"/>
          <w:sz w:val="22"/>
          <w:szCs w:val="22"/>
        </w:rPr>
        <w:t>functions</w:t>
      </w:r>
      <w:r w:rsidR="00953F7C" w:rsidRPr="001C3929">
        <w:rPr>
          <w:color w:val="1D1D1B"/>
          <w:spacing w:val="-18"/>
          <w:sz w:val="22"/>
          <w:szCs w:val="22"/>
        </w:rPr>
        <w:t xml:space="preserve"> </w:t>
      </w:r>
      <w:r w:rsidR="00953F7C" w:rsidRPr="001C3929">
        <w:rPr>
          <w:color w:val="1D1D1B"/>
          <w:sz w:val="22"/>
          <w:szCs w:val="22"/>
        </w:rPr>
        <w:t>are</w:t>
      </w:r>
      <w:r w:rsidR="00953F7C" w:rsidRPr="001C3929">
        <w:rPr>
          <w:color w:val="1D1D1B"/>
          <w:spacing w:val="-18"/>
          <w:sz w:val="22"/>
          <w:szCs w:val="22"/>
        </w:rPr>
        <w:t xml:space="preserve"> </w:t>
      </w:r>
      <w:r w:rsidR="00953F7C" w:rsidRPr="001C3929">
        <w:rPr>
          <w:color w:val="1D1D1B"/>
          <w:sz w:val="22"/>
          <w:szCs w:val="22"/>
        </w:rPr>
        <w:t>to</w:t>
      </w:r>
      <w:r>
        <w:rPr>
          <w:color w:val="1D1D1B"/>
          <w:sz w:val="22"/>
          <w:szCs w:val="22"/>
        </w:rPr>
        <w:t>:</w:t>
      </w:r>
    </w:p>
    <w:p w14:paraId="48D04A7B" w14:textId="77777777" w:rsidR="00901821" w:rsidRPr="00017007" w:rsidRDefault="00953F7C"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review</w:t>
      </w:r>
      <w:r w:rsidRPr="00017007">
        <w:rPr>
          <w:color w:val="1D1D1B"/>
          <w:sz w:val="22"/>
          <w:szCs w:val="22"/>
        </w:rPr>
        <w:t xml:space="preserve"> </w:t>
      </w:r>
      <w:r w:rsidRPr="001C3929">
        <w:rPr>
          <w:color w:val="1D1D1B"/>
          <w:sz w:val="22"/>
          <w:szCs w:val="22"/>
        </w:rPr>
        <w:t>remuneration</w:t>
      </w:r>
      <w:r w:rsidRPr="00017007">
        <w:rPr>
          <w:color w:val="1D1D1B"/>
          <w:sz w:val="22"/>
          <w:szCs w:val="22"/>
        </w:rPr>
        <w:t xml:space="preserve"> </w:t>
      </w:r>
      <w:r w:rsidRPr="001C3929">
        <w:rPr>
          <w:color w:val="1D1D1B"/>
          <w:sz w:val="22"/>
          <w:szCs w:val="22"/>
        </w:rPr>
        <w:t>in</w:t>
      </w:r>
      <w:r w:rsidRPr="00017007">
        <w:rPr>
          <w:color w:val="1D1D1B"/>
          <w:sz w:val="22"/>
          <w:szCs w:val="22"/>
        </w:rPr>
        <w:t xml:space="preserve"> </w:t>
      </w:r>
      <w:r w:rsidRPr="001C3929">
        <w:rPr>
          <w:color w:val="1D1D1B"/>
          <w:sz w:val="22"/>
          <w:szCs w:val="22"/>
        </w:rPr>
        <w:t>connection</w:t>
      </w:r>
      <w:r w:rsidRPr="00017007">
        <w:rPr>
          <w:color w:val="1D1D1B"/>
          <w:sz w:val="22"/>
          <w:szCs w:val="22"/>
        </w:rPr>
        <w:t xml:space="preserve"> </w:t>
      </w:r>
      <w:r w:rsidRPr="001C3929">
        <w:rPr>
          <w:color w:val="1D1D1B"/>
          <w:sz w:val="22"/>
          <w:szCs w:val="22"/>
        </w:rPr>
        <w:t>with</w:t>
      </w:r>
      <w:r w:rsidRPr="00017007">
        <w:rPr>
          <w:color w:val="1D1D1B"/>
          <w:sz w:val="22"/>
          <w:szCs w:val="22"/>
        </w:rPr>
        <w:t xml:space="preserve"> </w:t>
      </w:r>
      <w:r w:rsidRPr="001C3929">
        <w:rPr>
          <w:color w:val="1D1D1B"/>
          <w:sz w:val="22"/>
          <w:szCs w:val="22"/>
        </w:rPr>
        <w:t>members</w:t>
      </w:r>
      <w:r w:rsidRPr="00017007">
        <w:rPr>
          <w:color w:val="1D1D1B"/>
          <w:sz w:val="22"/>
          <w:szCs w:val="22"/>
        </w:rPr>
        <w:t xml:space="preserve"> </w:t>
      </w:r>
      <w:r w:rsidRPr="001C3929">
        <w:rPr>
          <w:color w:val="1D1D1B"/>
          <w:sz w:val="22"/>
          <w:szCs w:val="22"/>
        </w:rPr>
        <w:t>and</w:t>
      </w:r>
      <w:r w:rsidRPr="00017007">
        <w:rPr>
          <w:color w:val="1D1D1B"/>
          <w:sz w:val="22"/>
          <w:szCs w:val="22"/>
        </w:rPr>
        <w:t xml:space="preserve"> </w:t>
      </w:r>
      <w:r w:rsidRPr="001C3929">
        <w:rPr>
          <w:color w:val="1D1D1B"/>
          <w:sz w:val="22"/>
          <w:szCs w:val="22"/>
        </w:rPr>
        <w:t>former</w:t>
      </w:r>
      <w:r w:rsidRPr="00017007">
        <w:rPr>
          <w:color w:val="1D1D1B"/>
          <w:sz w:val="22"/>
          <w:szCs w:val="22"/>
        </w:rPr>
        <w:t xml:space="preserve"> </w:t>
      </w:r>
      <w:r w:rsidRPr="001C3929">
        <w:rPr>
          <w:color w:val="1D1D1B"/>
          <w:sz w:val="22"/>
          <w:szCs w:val="22"/>
        </w:rPr>
        <w:t>members</w:t>
      </w:r>
    </w:p>
    <w:p w14:paraId="5B6469A1" w14:textId="77777777" w:rsidR="00901821" w:rsidRPr="00017007" w:rsidRDefault="00901821"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Pr>
          <w:color w:val="1D1D1B"/>
          <w:sz w:val="22"/>
          <w:szCs w:val="22"/>
        </w:rPr>
        <w:t>review the additional staffing entitlement of cross bench members;</w:t>
      </w:r>
      <w:r w:rsidR="00953F7C" w:rsidRPr="00017007">
        <w:rPr>
          <w:color w:val="1D1D1B"/>
          <w:sz w:val="22"/>
          <w:szCs w:val="22"/>
        </w:rPr>
        <w:t xml:space="preserve"> </w:t>
      </w:r>
      <w:r w:rsidR="00953F7C" w:rsidRPr="001C3929">
        <w:rPr>
          <w:color w:val="1D1D1B"/>
          <w:sz w:val="22"/>
          <w:szCs w:val="22"/>
        </w:rPr>
        <w:t>and</w:t>
      </w:r>
      <w:r w:rsidR="00953F7C" w:rsidRPr="00017007">
        <w:rPr>
          <w:color w:val="1D1D1B"/>
          <w:sz w:val="22"/>
          <w:szCs w:val="22"/>
        </w:rPr>
        <w:t xml:space="preserve"> </w:t>
      </w:r>
    </w:p>
    <w:p w14:paraId="6E9A970F" w14:textId="563FB8FD" w:rsidR="00E12B8B" w:rsidRPr="001C3929" w:rsidRDefault="00953F7C" w:rsidP="00017007">
      <w:pPr>
        <w:pStyle w:val="BodyText"/>
        <w:numPr>
          <w:ilvl w:val="0"/>
          <w:numId w:val="11"/>
        </w:numPr>
        <w:tabs>
          <w:tab w:val="left" w:pos="9356"/>
        </w:tabs>
        <w:spacing w:before="139" w:line="276" w:lineRule="auto"/>
        <w:ind w:left="2410" w:right="1673" w:hanging="357"/>
        <w:contextualSpacing/>
        <w:jc w:val="both"/>
        <w:rPr>
          <w:sz w:val="22"/>
          <w:szCs w:val="22"/>
        </w:rPr>
      </w:pPr>
      <w:r w:rsidRPr="001C3929">
        <w:rPr>
          <w:color w:val="1D1D1B"/>
          <w:sz w:val="22"/>
          <w:szCs w:val="22"/>
        </w:rPr>
        <w:t>make</w:t>
      </w:r>
      <w:r w:rsidRPr="00017007">
        <w:rPr>
          <w:color w:val="1D1D1B"/>
          <w:sz w:val="22"/>
          <w:szCs w:val="22"/>
        </w:rPr>
        <w:t xml:space="preserve"> </w:t>
      </w:r>
      <w:r w:rsidRPr="001C3929">
        <w:rPr>
          <w:color w:val="1D1D1B"/>
          <w:sz w:val="22"/>
          <w:szCs w:val="22"/>
        </w:rPr>
        <w:t>binding</w:t>
      </w:r>
      <w:r w:rsidRPr="00017007">
        <w:rPr>
          <w:color w:val="1D1D1B"/>
          <w:sz w:val="22"/>
          <w:szCs w:val="22"/>
        </w:rPr>
        <w:t xml:space="preserve"> </w:t>
      </w:r>
      <w:r w:rsidRPr="001C3929">
        <w:rPr>
          <w:color w:val="1D1D1B"/>
          <w:sz w:val="22"/>
          <w:szCs w:val="22"/>
        </w:rPr>
        <w:t>decisions,</w:t>
      </w:r>
      <w:r w:rsidRPr="00017007">
        <w:rPr>
          <w:color w:val="1D1D1B"/>
          <w:sz w:val="22"/>
          <w:szCs w:val="22"/>
        </w:rPr>
        <w:t xml:space="preserve"> </w:t>
      </w:r>
      <w:r w:rsidRPr="001C3929">
        <w:rPr>
          <w:color w:val="1D1D1B"/>
          <w:sz w:val="22"/>
          <w:szCs w:val="22"/>
        </w:rPr>
        <w:t>known</w:t>
      </w:r>
      <w:r w:rsidRPr="00017007">
        <w:rPr>
          <w:color w:val="1D1D1B"/>
          <w:sz w:val="22"/>
          <w:szCs w:val="22"/>
        </w:rPr>
        <w:t xml:space="preserve"> </w:t>
      </w:r>
      <w:r w:rsidRPr="001C3929">
        <w:rPr>
          <w:color w:val="1D1D1B"/>
          <w:sz w:val="22"/>
          <w:szCs w:val="22"/>
        </w:rPr>
        <w:t>as</w:t>
      </w:r>
      <w:r w:rsidRPr="00017007">
        <w:rPr>
          <w:color w:val="1D1D1B"/>
          <w:sz w:val="22"/>
          <w:szCs w:val="22"/>
        </w:rPr>
        <w:t xml:space="preserve"> </w:t>
      </w:r>
      <w:r w:rsidRPr="001C3929">
        <w:rPr>
          <w:color w:val="1D1D1B"/>
          <w:sz w:val="22"/>
          <w:szCs w:val="22"/>
        </w:rPr>
        <w:t>‘</w:t>
      </w:r>
      <w:r w:rsidR="00901821">
        <w:rPr>
          <w:color w:val="1D1D1B"/>
          <w:sz w:val="22"/>
          <w:szCs w:val="22"/>
        </w:rPr>
        <w:t>d</w:t>
      </w:r>
      <w:r w:rsidRPr="001C3929">
        <w:rPr>
          <w:color w:val="1D1D1B"/>
          <w:sz w:val="22"/>
          <w:szCs w:val="22"/>
        </w:rPr>
        <w:t xml:space="preserve">eterminations’, about </w:t>
      </w:r>
      <w:r w:rsidR="0049144C">
        <w:rPr>
          <w:color w:val="1D1D1B"/>
          <w:sz w:val="22"/>
          <w:szCs w:val="22"/>
        </w:rPr>
        <w:t xml:space="preserve">these matters – known as </w:t>
      </w:r>
      <w:r w:rsidRPr="001C3929">
        <w:rPr>
          <w:color w:val="1D1D1B"/>
          <w:sz w:val="22"/>
          <w:szCs w:val="22"/>
        </w:rPr>
        <w:t>remuneration</w:t>
      </w:r>
      <w:r w:rsidR="0049144C">
        <w:rPr>
          <w:color w:val="1D1D1B"/>
          <w:sz w:val="22"/>
          <w:szCs w:val="22"/>
        </w:rPr>
        <w:t xml:space="preserve"> determinations and additional staff member determinations respectively</w:t>
      </w:r>
      <w:r w:rsidRPr="001C3929">
        <w:rPr>
          <w:color w:val="1D1D1B"/>
          <w:sz w:val="22"/>
          <w:szCs w:val="22"/>
        </w:rPr>
        <w:t>.</w:t>
      </w:r>
    </w:p>
    <w:p w14:paraId="3BA21A6D" w14:textId="5BF7BC37" w:rsidR="00E12B8B" w:rsidRPr="001C3929" w:rsidRDefault="00953F7C" w:rsidP="0003612B">
      <w:pPr>
        <w:pStyle w:val="BodyText"/>
        <w:spacing w:before="139" w:line="276" w:lineRule="auto"/>
        <w:ind w:left="1934" w:right="1529"/>
        <w:jc w:val="both"/>
        <w:rPr>
          <w:sz w:val="22"/>
          <w:szCs w:val="22"/>
        </w:rPr>
      </w:pPr>
      <w:r w:rsidRPr="001C3929">
        <w:rPr>
          <w:color w:val="1D1D1B"/>
          <w:sz w:val="22"/>
          <w:szCs w:val="22"/>
        </w:rPr>
        <w:t>For</w:t>
      </w:r>
      <w:r w:rsidRPr="001C3929">
        <w:rPr>
          <w:color w:val="1D1D1B"/>
          <w:spacing w:val="-16"/>
          <w:sz w:val="22"/>
          <w:szCs w:val="22"/>
        </w:rPr>
        <w:t xml:space="preserve"> </w:t>
      </w:r>
      <w:r w:rsidRPr="001C3929">
        <w:rPr>
          <w:color w:val="1D1D1B"/>
          <w:sz w:val="22"/>
          <w:szCs w:val="22"/>
        </w:rPr>
        <w:t>the</w:t>
      </w:r>
      <w:r w:rsidRPr="001C3929">
        <w:rPr>
          <w:color w:val="1D1D1B"/>
          <w:spacing w:val="-16"/>
          <w:sz w:val="22"/>
          <w:szCs w:val="22"/>
        </w:rPr>
        <w:t xml:space="preserve"> </w:t>
      </w:r>
      <w:r w:rsidRPr="001C3929">
        <w:rPr>
          <w:color w:val="1D1D1B"/>
          <w:sz w:val="22"/>
          <w:szCs w:val="22"/>
        </w:rPr>
        <w:t>purposes</w:t>
      </w:r>
      <w:r w:rsidRPr="001C3929">
        <w:rPr>
          <w:color w:val="1D1D1B"/>
          <w:spacing w:val="-16"/>
          <w:sz w:val="22"/>
          <w:szCs w:val="22"/>
        </w:rPr>
        <w:t xml:space="preserve"> </w:t>
      </w:r>
      <w:r w:rsidRPr="001C3929">
        <w:rPr>
          <w:color w:val="1D1D1B"/>
          <w:sz w:val="22"/>
          <w:szCs w:val="22"/>
        </w:rPr>
        <w:t>of</w:t>
      </w:r>
      <w:r w:rsidRPr="001C3929">
        <w:rPr>
          <w:color w:val="1D1D1B"/>
          <w:spacing w:val="-16"/>
          <w:sz w:val="22"/>
          <w:szCs w:val="22"/>
        </w:rPr>
        <w:t xml:space="preserve"> </w:t>
      </w:r>
      <w:r w:rsidRPr="001C3929">
        <w:rPr>
          <w:color w:val="1D1D1B"/>
          <w:sz w:val="22"/>
          <w:szCs w:val="22"/>
        </w:rPr>
        <w:t>the</w:t>
      </w:r>
      <w:r w:rsidRPr="001C3929">
        <w:rPr>
          <w:color w:val="1D1D1B"/>
          <w:spacing w:val="-16"/>
          <w:sz w:val="22"/>
          <w:szCs w:val="22"/>
        </w:rPr>
        <w:t xml:space="preserve"> </w:t>
      </w:r>
      <w:r w:rsidRPr="001C3929">
        <w:rPr>
          <w:color w:val="1D1D1B"/>
          <w:spacing w:val="1"/>
          <w:sz w:val="22"/>
          <w:szCs w:val="22"/>
        </w:rPr>
        <w:t>Act,</w:t>
      </w:r>
      <w:r w:rsidRPr="001C3929">
        <w:rPr>
          <w:color w:val="1D1D1B"/>
          <w:spacing w:val="-16"/>
          <w:sz w:val="22"/>
          <w:szCs w:val="22"/>
        </w:rPr>
        <w:t xml:space="preserve"> </w:t>
      </w:r>
      <w:r w:rsidR="005B2603">
        <w:rPr>
          <w:color w:val="1D1D1B"/>
          <w:spacing w:val="-16"/>
          <w:sz w:val="22"/>
          <w:szCs w:val="22"/>
        </w:rPr>
        <w:t>‘</w:t>
      </w:r>
      <w:r w:rsidRPr="001C3929">
        <w:rPr>
          <w:color w:val="1D1D1B"/>
          <w:sz w:val="22"/>
          <w:szCs w:val="22"/>
        </w:rPr>
        <w:t>remuneration’</w:t>
      </w:r>
      <w:r w:rsidRPr="001C3929">
        <w:rPr>
          <w:color w:val="1D1D1B"/>
          <w:spacing w:val="-16"/>
          <w:sz w:val="22"/>
          <w:szCs w:val="22"/>
        </w:rPr>
        <w:t xml:space="preserve"> </w:t>
      </w:r>
      <w:r w:rsidR="008A4422">
        <w:rPr>
          <w:color w:val="1D1D1B"/>
          <w:sz w:val="22"/>
          <w:szCs w:val="22"/>
        </w:rPr>
        <w:t>means</w:t>
      </w:r>
      <w:r w:rsidRPr="001C3929">
        <w:rPr>
          <w:color w:val="1D1D1B"/>
          <w:spacing w:val="-16"/>
          <w:sz w:val="22"/>
          <w:szCs w:val="22"/>
        </w:rPr>
        <w:t xml:space="preserve"> </w:t>
      </w:r>
      <w:r w:rsidRPr="001C3929">
        <w:rPr>
          <w:color w:val="1D1D1B"/>
          <w:sz w:val="22"/>
          <w:szCs w:val="22"/>
        </w:rPr>
        <w:t>salary,</w:t>
      </w:r>
      <w:r w:rsidRPr="001C3929">
        <w:rPr>
          <w:color w:val="1D1D1B"/>
          <w:spacing w:val="-16"/>
          <w:sz w:val="22"/>
          <w:szCs w:val="22"/>
        </w:rPr>
        <w:t xml:space="preserve"> </w:t>
      </w:r>
      <w:r w:rsidRPr="001C3929">
        <w:rPr>
          <w:color w:val="1D1D1B"/>
          <w:sz w:val="22"/>
          <w:szCs w:val="22"/>
        </w:rPr>
        <w:t>allowances</w:t>
      </w:r>
      <w:r w:rsidRPr="001C3929">
        <w:rPr>
          <w:color w:val="1D1D1B"/>
          <w:spacing w:val="-16"/>
          <w:sz w:val="22"/>
          <w:szCs w:val="22"/>
        </w:rPr>
        <w:t xml:space="preserve"> </w:t>
      </w:r>
      <w:r w:rsidRPr="001C3929">
        <w:rPr>
          <w:color w:val="1D1D1B"/>
          <w:sz w:val="22"/>
          <w:szCs w:val="22"/>
        </w:rPr>
        <w:t>or</w:t>
      </w:r>
      <w:r w:rsidRPr="001C3929">
        <w:rPr>
          <w:color w:val="1D1D1B"/>
          <w:spacing w:val="-16"/>
          <w:sz w:val="22"/>
          <w:szCs w:val="22"/>
        </w:rPr>
        <w:t xml:space="preserve"> </w:t>
      </w:r>
      <w:r w:rsidRPr="001C3929">
        <w:rPr>
          <w:color w:val="1D1D1B"/>
          <w:sz w:val="22"/>
          <w:szCs w:val="22"/>
        </w:rPr>
        <w:t>entitlements</w:t>
      </w:r>
      <w:r w:rsidRPr="001C3929">
        <w:rPr>
          <w:color w:val="1D1D1B"/>
          <w:spacing w:val="-16"/>
          <w:sz w:val="22"/>
          <w:szCs w:val="22"/>
        </w:rPr>
        <w:t xml:space="preserve"> </w:t>
      </w:r>
      <w:r w:rsidRPr="001C3929">
        <w:rPr>
          <w:color w:val="1D1D1B"/>
          <w:sz w:val="22"/>
          <w:szCs w:val="22"/>
        </w:rPr>
        <w:t>in</w:t>
      </w:r>
      <w:r w:rsidRPr="001C3929">
        <w:rPr>
          <w:color w:val="1D1D1B"/>
          <w:spacing w:val="-16"/>
          <w:sz w:val="22"/>
          <w:szCs w:val="22"/>
        </w:rPr>
        <w:t xml:space="preserve"> </w:t>
      </w:r>
      <w:r w:rsidRPr="001C3929">
        <w:rPr>
          <w:color w:val="1D1D1B"/>
          <w:sz w:val="22"/>
          <w:szCs w:val="22"/>
        </w:rPr>
        <w:t>connection</w:t>
      </w:r>
      <w:r w:rsidRPr="001C3929">
        <w:rPr>
          <w:color w:val="1D1D1B"/>
          <w:spacing w:val="-16"/>
          <w:sz w:val="22"/>
          <w:szCs w:val="22"/>
        </w:rPr>
        <w:t xml:space="preserve"> </w:t>
      </w:r>
      <w:r w:rsidRPr="001C3929">
        <w:rPr>
          <w:color w:val="1D1D1B"/>
          <w:sz w:val="22"/>
          <w:szCs w:val="22"/>
        </w:rPr>
        <w:t>with a</w:t>
      </w:r>
      <w:r w:rsidRPr="001C3929">
        <w:rPr>
          <w:color w:val="1D1D1B"/>
          <w:spacing w:val="-21"/>
          <w:sz w:val="22"/>
          <w:szCs w:val="22"/>
        </w:rPr>
        <w:t xml:space="preserve"> </w:t>
      </w:r>
      <w:r w:rsidRPr="001C3929">
        <w:rPr>
          <w:color w:val="1D1D1B"/>
          <w:sz w:val="22"/>
          <w:szCs w:val="22"/>
        </w:rPr>
        <w:t>member</w:t>
      </w:r>
      <w:r w:rsidRPr="001C3929">
        <w:rPr>
          <w:color w:val="1D1D1B"/>
          <w:spacing w:val="-21"/>
          <w:sz w:val="22"/>
          <w:szCs w:val="22"/>
        </w:rPr>
        <w:t xml:space="preserve"> </w:t>
      </w:r>
      <w:r w:rsidRPr="001C3929">
        <w:rPr>
          <w:color w:val="1D1D1B"/>
          <w:sz w:val="22"/>
          <w:szCs w:val="22"/>
        </w:rPr>
        <w:t>or</w:t>
      </w:r>
      <w:r w:rsidRPr="001C3929">
        <w:rPr>
          <w:color w:val="1D1D1B"/>
          <w:spacing w:val="-21"/>
          <w:sz w:val="22"/>
          <w:szCs w:val="22"/>
        </w:rPr>
        <w:t xml:space="preserve"> </w:t>
      </w:r>
      <w:r w:rsidRPr="001C3929">
        <w:rPr>
          <w:color w:val="1D1D1B"/>
          <w:sz w:val="22"/>
          <w:szCs w:val="22"/>
        </w:rPr>
        <w:t>former</w:t>
      </w:r>
      <w:r w:rsidRPr="001C3929">
        <w:rPr>
          <w:color w:val="1D1D1B"/>
          <w:spacing w:val="-21"/>
          <w:sz w:val="22"/>
          <w:szCs w:val="22"/>
        </w:rPr>
        <w:t xml:space="preserve"> </w:t>
      </w:r>
      <w:r w:rsidRPr="001C3929">
        <w:rPr>
          <w:color w:val="1D1D1B"/>
          <w:sz w:val="22"/>
          <w:szCs w:val="22"/>
        </w:rPr>
        <w:t>member</w:t>
      </w:r>
      <w:r w:rsidR="005B2603">
        <w:rPr>
          <w:color w:val="1D1D1B"/>
          <w:sz w:val="22"/>
          <w:szCs w:val="22"/>
        </w:rPr>
        <w:t xml:space="preserve">, </w:t>
      </w:r>
      <w:r w:rsidR="005B2603" w:rsidRPr="005B2603">
        <w:rPr>
          <w:color w:val="1D1D1B"/>
          <w:sz w:val="22"/>
          <w:szCs w:val="22"/>
        </w:rPr>
        <w:t>other than accommodation, services or other entitlements mentioned in section 59D</w:t>
      </w:r>
      <w:r w:rsidR="005B2603">
        <w:rPr>
          <w:color w:val="1D1D1B"/>
          <w:sz w:val="22"/>
          <w:szCs w:val="22"/>
        </w:rPr>
        <w:t>’</w:t>
      </w:r>
      <w:r w:rsidRPr="001C3929">
        <w:rPr>
          <w:color w:val="1D1D1B"/>
          <w:sz w:val="22"/>
          <w:szCs w:val="22"/>
        </w:rPr>
        <w:t>.</w:t>
      </w:r>
      <w:r w:rsidRPr="001C3929">
        <w:rPr>
          <w:color w:val="1D1D1B"/>
          <w:spacing w:val="-21"/>
          <w:sz w:val="22"/>
          <w:szCs w:val="22"/>
        </w:rPr>
        <w:t xml:space="preserve"> </w:t>
      </w:r>
      <w:r w:rsidR="00FF2584">
        <w:rPr>
          <w:color w:val="1D1D1B"/>
          <w:sz w:val="22"/>
          <w:szCs w:val="22"/>
        </w:rPr>
        <w:t>A</w:t>
      </w:r>
      <w:r w:rsidR="00090E26" w:rsidRPr="001C3929">
        <w:rPr>
          <w:color w:val="1D1D1B"/>
          <w:sz w:val="22"/>
          <w:szCs w:val="22"/>
        </w:rPr>
        <w:t xml:space="preserve">ny salary increases are limited to </w:t>
      </w:r>
      <w:r w:rsidRPr="001C3929">
        <w:rPr>
          <w:color w:val="1D1D1B"/>
          <w:sz w:val="22"/>
          <w:szCs w:val="22"/>
        </w:rPr>
        <w:t>th</w:t>
      </w:r>
      <w:r w:rsidR="00FF2584">
        <w:rPr>
          <w:color w:val="1D1D1B"/>
          <w:sz w:val="22"/>
          <w:szCs w:val="22"/>
        </w:rPr>
        <w:t>ose</w:t>
      </w:r>
      <w:r w:rsidRPr="001C3929">
        <w:rPr>
          <w:color w:val="1D1D1B"/>
          <w:spacing w:val="-13"/>
          <w:sz w:val="22"/>
          <w:szCs w:val="22"/>
        </w:rPr>
        <w:t xml:space="preserve"> </w:t>
      </w:r>
      <w:r w:rsidRPr="001C3929">
        <w:rPr>
          <w:color w:val="1D1D1B"/>
          <w:sz w:val="22"/>
          <w:szCs w:val="22"/>
        </w:rPr>
        <w:t>received</w:t>
      </w:r>
      <w:r w:rsidRPr="001C3929">
        <w:rPr>
          <w:color w:val="1D1D1B"/>
          <w:spacing w:val="-13"/>
          <w:sz w:val="22"/>
          <w:szCs w:val="22"/>
        </w:rPr>
        <w:t xml:space="preserve"> </w:t>
      </w:r>
      <w:r w:rsidRPr="001C3929">
        <w:rPr>
          <w:color w:val="1D1D1B"/>
          <w:sz w:val="22"/>
          <w:szCs w:val="22"/>
        </w:rPr>
        <w:t>by</w:t>
      </w:r>
      <w:r w:rsidRPr="001C3929">
        <w:rPr>
          <w:color w:val="1D1D1B"/>
          <w:spacing w:val="-13"/>
          <w:sz w:val="22"/>
          <w:szCs w:val="22"/>
        </w:rPr>
        <w:t xml:space="preserve"> </w:t>
      </w:r>
      <w:r w:rsidRPr="001C3929">
        <w:rPr>
          <w:color w:val="1D1D1B"/>
          <w:sz w:val="22"/>
          <w:szCs w:val="22"/>
        </w:rPr>
        <w:t>core</w:t>
      </w:r>
      <w:r w:rsidRPr="001C3929">
        <w:rPr>
          <w:color w:val="1D1D1B"/>
          <w:spacing w:val="-13"/>
          <w:sz w:val="22"/>
          <w:szCs w:val="22"/>
        </w:rPr>
        <w:t xml:space="preserve"> </w:t>
      </w:r>
      <w:r w:rsidRPr="001C3929">
        <w:rPr>
          <w:color w:val="1D1D1B"/>
          <w:sz w:val="22"/>
          <w:szCs w:val="22"/>
        </w:rPr>
        <w:t>public</w:t>
      </w:r>
      <w:r w:rsidRPr="001C3929">
        <w:rPr>
          <w:color w:val="1D1D1B"/>
          <w:spacing w:val="-13"/>
          <w:sz w:val="22"/>
          <w:szCs w:val="22"/>
        </w:rPr>
        <w:t xml:space="preserve"> </w:t>
      </w:r>
      <w:r w:rsidRPr="001C3929">
        <w:rPr>
          <w:color w:val="1D1D1B"/>
          <w:sz w:val="22"/>
          <w:szCs w:val="22"/>
        </w:rPr>
        <w:t>service</w:t>
      </w:r>
      <w:r w:rsidRPr="001C3929">
        <w:rPr>
          <w:color w:val="1D1D1B"/>
          <w:spacing w:val="-13"/>
          <w:sz w:val="22"/>
          <w:szCs w:val="22"/>
        </w:rPr>
        <w:t xml:space="preserve"> </w:t>
      </w:r>
      <w:r w:rsidRPr="001C3929">
        <w:rPr>
          <w:color w:val="1D1D1B"/>
          <w:sz w:val="22"/>
          <w:szCs w:val="22"/>
        </w:rPr>
        <w:t>employees</w:t>
      </w:r>
      <w:r w:rsidR="00FF2584">
        <w:rPr>
          <w:color w:val="1D1D1B"/>
          <w:sz w:val="22"/>
          <w:szCs w:val="22"/>
        </w:rPr>
        <w:t xml:space="preserve"> under a public service salary decision (see section 31A of the Act)</w:t>
      </w:r>
      <w:r w:rsidRPr="001C3929">
        <w:rPr>
          <w:color w:val="1D1D1B"/>
          <w:sz w:val="22"/>
          <w:szCs w:val="22"/>
        </w:rPr>
        <w:t>.</w:t>
      </w:r>
    </w:p>
    <w:p w14:paraId="4D26D643" w14:textId="49FC7055" w:rsidR="00FF2584" w:rsidRDefault="00953F7C" w:rsidP="0003612B">
      <w:pPr>
        <w:pStyle w:val="BodyText"/>
        <w:spacing w:before="139" w:line="276" w:lineRule="auto"/>
        <w:ind w:left="1934" w:right="1529"/>
        <w:jc w:val="both"/>
        <w:rPr>
          <w:color w:val="1D1D1B"/>
          <w:sz w:val="22"/>
          <w:szCs w:val="22"/>
        </w:rPr>
      </w:pPr>
      <w:r w:rsidRPr="001C3929">
        <w:rPr>
          <w:color w:val="1D1D1B"/>
          <w:sz w:val="22"/>
          <w:szCs w:val="22"/>
        </w:rPr>
        <w:t>In</w:t>
      </w:r>
      <w:r w:rsidRPr="001C3929">
        <w:rPr>
          <w:color w:val="1D1D1B"/>
          <w:spacing w:val="-14"/>
          <w:sz w:val="22"/>
          <w:szCs w:val="22"/>
        </w:rPr>
        <w:t xml:space="preserve"> </w:t>
      </w:r>
      <w:proofErr w:type="gramStart"/>
      <w:r w:rsidRPr="001C3929">
        <w:rPr>
          <w:color w:val="1D1D1B"/>
          <w:sz w:val="22"/>
          <w:szCs w:val="22"/>
        </w:rPr>
        <w:t>making</w:t>
      </w:r>
      <w:r w:rsidRPr="001C3929">
        <w:rPr>
          <w:color w:val="1D1D1B"/>
          <w:spacing w:val="-14"/>
          <w:sz w:val="22"/>
          <w:szCs w:val="22"/>
        </w:rPr>
        <w:t xml:space="preserve"> </w:t>
      </w:r>
      <w:r w:rsidRPr="001C3929">
        <w:rPr>
          <w:color w:val="1D1D1B"/>
          <w:sz w:val="22"/>
          <w:szCs w:val="22"/>
        </w:rPr>
        <w:t>a</w:t>
      </w:r>
      <w:r w:rsidRPr="001C3929">
        <w:rPr>
          <w:color w:val="1D1D1B"/>
          <w:spacing w:val="-14"/>
          <w:sz w:val="22"/>
          <w:szCs w:val="22"/>
        </w:rPr>
        <w:t xml:space="preserve"> </w:t>
      </w:r>
      <w:r w:rsidR="005B2603">
        <w:rPr>
          <w:color w:val="1D1D1B"/>
          <w:sz w:val="22"/>
          <w:szCs w:val="22"/>
        </w:rPr>
        <w:t>d</w:t>
      </w:r>
      <w:r w:rsidRPr="001C3929">
        <w:rPr>
          <w:color w:val="1D1D1B"/>
          <w:sz w:val="22"/>
          <w:szCs w:val="22"/>
        </w:rPr>
        <w:t>etermination</w:t>
      </w:r>
      <w:proofErr w:type="gramEnd"/>
      <w:r w:rsidRPr="001C3929">
        <w:rPr>
          <w:color w:val="1D1D1B"/>
          <w:sz w:val="22"/>
          <w:szCs w:val="22"/>
        </w:rPr>
        <w:t>,</w:t>
      </w:r>
      <w:r w:rsidRPr="001C3929">
        <w:rPr>
          <w:color w:val="1D1D1B"/>
          <w:spacing w:val="-14"/>
          <w:sz w:val="22"/>
          <w:szCs w:val="22"/>
        </w:rPr>
        <w:t xml:space="preserve"> </w:t>
      </w:r>
      <w:r w:rsidRPr="001C3929">
        <w:rPr>
          <w:color w:val="1D1D1B"/>
          <w:sz w:val="22"/>
          <w:szCs w:val="22"/>
        </w:rPr>
        <w:t>the</w:t>
      </w:r>
      <w:r w:rsidRPr="001C3929">
        <w:rPr>
          <w:color w:val="1D1D1B"/>
          <w:spacing w:val="-14"/>
          <w:sz w:val="22"/>
          <w:szCs w:val="22"/>
        </w:rPr>
        <w:t xml:space="preserve"> </w:t>
      </w:r>
      <w:r w:rsidRPr="001C3929">
        <w:rPr>
          <w:color w:val="1D1D1B"/>
          <w:sz w:val="22"/>
          <w:szCs w:val="22"/>
        </w:rPr>
        <w:t>Tribunal</w:t>
      </w:r>
      <w:r w:rsidR="00FF2584">
        <w:rPr>
          <w:color w:val="1D1D1B"/>
          <w:sz w:val="22"/>
          <w:szCs w:val="22"/>
        </w:rPr>
        <w:t>:</w:t>
      </w:r>
    </w:p>
    <w:p w14:paraId="54DCAABA" w14:textId="18714B0D" w:rsidR="00E12B8B" w:rsidRPr="00017007" w:rsidRDefault="00953F7C"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may</w:t>
      </w:r>
      <w:r w:rsidRPr="001C3929">
        <w:rPr>
          <w:color w:val="1D1D1B"/>
          <w:spacing w:val="-14"/>
          <w:sz w:val="22"/>
          <w:szCs w:val="22"/>
        </w:rPr>
        <w:t xml:space="preserve"> </w:t>
      </w:r>
      <w:r w:rsidRPr="001C3929">
        <w:rPr>
          <w:color w:val="1D1D1B"/>
          <w:sz w:val="22"/>
          <w:szCs w:val="22"/>
        </w:rPr>
        <w:t>inquire</w:t>
      </w:r>
      <w:r w:rsidRPr="001C3929">
        <w:rPr>
          <w:color w:val="1D1D1B"/>
          <w:spacing w:val="-14"/>
          <w:sz w:val="22"/>
          <w:szCs w:val="22"/>
        </w:rPr>
        <w:t xml:space="preserve"> </w:t>
      </w:r>
      <w:r w:rsidRPr="001C3929">
        <w:rPr>
          <w:color w:val="1D1D1B"/>
          <w:sz w:val="22"/>
          <w:szCs w:val="22"/>
        </w:rPr>
        <w:t>into</w:t>
      </w:r>
      <w:r w:rsidRPr="00017007">
        <w:rPr>
          <w:color w:val="1D1D1B"/>
          <w:sz w:val="22"/>
          <w:szCs w:val="22"/>
        </w:rPr>
        <w:t xml:space="preserve"> </w:t>
      </w:r>
      <w:r w:rsidRPr="001C3929">
        <w:rPr>
          <w:color w:val="1D1D1B"/>
          <w:sz w:val="22"/>
          <w:szCs w:val="22"/>
        </w:rPr>
        <w:t>and</w:t>
      </w:r>
      <w:r w:rsidRPr="00017007">
        <w:rPr>
          <w:color w:val="1D1D1B"/>
          <w:sz w:val="22"/>
          <w:szCs w:val="22"/>
        </w:rPr>
        <w:t xml:space="preserve"> </w:t>
      </w:r>
      <w:r w:rsidRPr="001C3929">
        <w:rPr>
          <w:color w:val="1D1D1B"/>
          <w:sz w:val="22"/>
          <w:szCs w:val="22"/>
        </w:rPr>
        <w:t>inform</w:t>
      </w:r>
      <w:r w:rsidRPr="00017007">
        <w:rPr>
          <w:color w:val="1D1D1B"/>
          <w:sz w:val="22"/>
          <w:szCs w:val="22"/>
        </w:rPr>
        <w:t xml:space="preserve"> </w:t>
      </w:r>
      <w:r w:rsidRPr="001C3929">
        <w:rPr>
          <w:color w:val="1D1D1B"/>
          <w:sz w:val="22"/>
          <w:szCs w:val="22"/>
        </w:rPr>
        <w:t>itself,</w:t>
      </w:r>
      <w:r w:rsidRPr="00017007">
        <w:rPr>
          <w:color w:val="1D1D1B"/>
          <w:sz w:val="22"/>
          <w:szCs w:val="22"/>
        </w:rPr>
        <w:t xml:space="preserve"> </w:t>
      </w:r>
      <w:r w:rsidRPr="001C3929">
        <w:rPr>
          <w:color w:val="1D1D1B"/>
          <w:sz w:val="22"/>
          <w:szCs w:val="22"/>
        </w:rPr>
        <w:t>of</w:t>
      </w:r>
      <w:r w:rsidRPr="00017007">
        <w:rPr>
          <w:color w:val="1D1D1B"/>
          <w:sz w:val="22"/>
          <w:szCs w:val="22"/>
        </w:rPr>
        <w:t xml:space="preserve"> </w:t>
      </w:r>
      <w:r w:rsidRPr="001C3929">
        <w:rPr>
          <w:color w:val="1D1D1B"/>
          <w:sz w:val="22"/>
          <w:szCs w:val="22"/>
        </w:rPr>
        <w:t>anything</w:t>
      </w:r>
      <w:r w:rsidRPr="00017007">
        <w:rPr>
          <w:color w:val="1D1D1B"/>
          <w:sz w:val="22"/>
          <w:szCs w:val="22"/>
        </w:rPr>
        <w:t xml:space="preserve"> </w:t>
      </w:r>
      <w:r w:rsidRPr="001C3929">
        <w:rPr>
          <w:color w:val="1D1D1B"/>
          <w:sz w:val="22"/>
          <w:szCs w:val="22"/>
        </w:rPr>
        <w:t>in</w:t>
      </w:r>
      <w:r w:rsidRPr="00017007">
        <w:rPr>
          <w:color w:val="1D1D1B"/>
          <w:sz w:val="22"/>
          <w:szCs w:val="22"/>
        </w:rPr>
        <w:t xml:space="preserve"> </w:t>
      </w:r>
      <w:r w:rsidRPr="001C3929">
        <w:rPr>
          <w:color w:val="1D1D1B"/>
          <w:sz w:val="22"/>
          <w:szCs w:val="22"/>
        </w:rPr>
        <w:t>the</w:t>
      </w:r>
      <w:r w:rsidRPr="00017007">
        <w:rPr>
          <w:color w:val="1D1D1B"/>
          <w:sz w:val="22"/>
          <w:szCs w:val="22"/>
        </w:rPr>
        <w:t xml:space="preserve"> </w:t>
      </w:r>
      <w:r w:rsidRPr="001C3929">
        <w:rPr>
          <w:color w:val="1D1D1B"/>
          <w:sz w:val="22"/>
          <w:szCs w:val="22"/>
        </w:rPr>
        <w:t>way it considers</w:t>
      </w:r>
      <w:r w:rsidRPr="00017007">
        <w:rPr>
          <w:color w:val="1D1D1B"/>
          <w:sz w:val="22"/>
          <w:szCs w:val="22"/>
        </w:rPr>
        <w:t xml:space="preserve"> </w:t>
      </w:r>
      <w:proofErr w:type="gramStart"/>
      <w:r w:rsidRPr="001C3929">
        <w:rPr>
          <w:color w:val="1D1D1B"/>
          <w:sz w:val="22"/>
          <w:szCs w:val="22"/>
        </w:rPr>
        <w:t>appropriate</w:t>
      </w:r>
      <w:r w:rsidR="00664084">
        <w:rPr>
          <w:color w:val="1D1D1B"/>
          <w:sz w:val="22"/>
          <w:szCs w:val="22"/>
        </w:rPr>
        <w:t>;</w:t>
      </w:r>
      <w:proofErr w:type="gramEnd"/>
    </w:p>
    <w:p w14:paraId="66C5228B" w14:textId="16B6160D" w:rsidR="00664084" w:rsidRPr="00017007" w:rsidRDefault="00664084"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Pr>
          <w:color w:val="1D1D1B"/>
          <w:sz w:val="22"/>
          <w:szCs w:val="22"/>
        </w:rPr>
        <w:t xml:space="preserve">may seek and receive written or oral statements from relevant </w:t>
      </w:r>
      <w:proofErr w:type="gramStart"/>
      <w:r>
        <w:rPr>
          <w:color w:val="1D1D1B"/>
          <w:sz w:val="22"/>
          <w:szCs w:val="22"/>
        </w:rPr>
        <w:t>entities;</w:t>
      </w:r>
      <w:proofErr w:type="gramEnd"/>
      <w:r>
        <w:rPr>
          <w:color w:val="1D1D1B"/>
          <w:sz w:val="22"/>
          <w:szCs w:val="22"/>
        </w:rPr>
        <w:t xml:space="preserve"> </w:t>
      </w:r>
    </w:p>
    <w:p w14:paraId="4885329B" w14:textId="4B43071F" w:rsidR="00664084" w:rsidRPr="00017007" w:rsidRDefault="00664084"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Pr>
          <w:color w:val="1D1D1B"/>
          <w:sz w:val="22"/>
          <w:szCs w:val="22"/>
        </w:rPr>
        <w:lastRenderedPageBreak/>
        <w:t xml:space="preserve">must have regard to effective and efficient processes in carrying out its functions; and </w:t>
      </w:r>
    </w:p>
    <w:p w14:paraId="55A41E08" w14:textId="25FC6530" w:rsidR="00664084" w:rsidRPr="001C3929" w:rsidRDefault="00664084" w:rsidP="00017007">
      <w:pPr>
        <w:pStyle w:val="BodyText"/>
        <w:numPr>
          <w:ilvl w:val="0"/>
          <w:numId w:val="11"/>
        </w:numPr>
        <w:tabs>
          <w:tab w:val="left" w:pos="9356"/>
        </w:tabs>
        <w:spacing w:before="139" w:line="276" w:lineRule="auto"/>
        <w:ind w:left="2410" w:right="1673" w:hanging="357"/>
        <w:contextualSpacing/>
        <w:jc w:val="both"/>
        <w:rPr>
          <w:sz w:val="22"/>
          <w:szCs w:val="22"/>
        </w:rPr>
      </w:pPr>
      <w:r>
        <w:rPr>
          <w:color w:val="1D1D1B"/>
          <w:sz w:val="22"/>
          <w:szCs w:val="22"/>
        </w:rPr>
        <w:t>must consult with and consider the view of the Clerk.</w:t>
      </w:r>
    </w:p>
    <w:p w14:paraId="49507CE4" w14:textId="7330C356" w:rsidR="00E12B8B" w:rsidRPr="001C3929" w:rsidRDefault="00664084" w:rsidP="00A00E57">
      <w:pPr>
        <w:tabs>
          <w:tab w:val="left" w:pos="2133"/>
          <w:tab w:val="left" w:pos="9356"/>
        </w:tabs>
        <w:spacing w:before="139" w:line="276" w:lineRule="auto"/>
        <w:ind w:left="1985" w:right="1671"/>
        <w:jc w:val="both"/>
      </w:pPr>
      <w:r>
        <w:t xml:space="preserve">In making a remuneration </w:t>
      </w:r>
      <w:r w:rsidR="00F53A2E">
        <w:t>determination, the Tribunal must ensure:</w:t>
      </w:r>
    </w:p>
    <w:p w14:paraId="2FD41218" w14:textId="30C2B14E" w:rsidR="00E12B8B" w:rsidRPr="00893C8F"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any</w:t>
      </w:r>
      <w:r w:rsidRPr="00893C8F">
        <w:rPr>
          <w:color w:val="1D1D1B"/>
          <w:sz w:val="22"/>
          <w:szCs w:val="22"/>
        </w:rPr>
        <w:t xml:space="preserve"> </w:t>
      </w:r>
      <w:r w:rsidRPr="001C3929">
        <w:rPr>
          <w:color w:val="1D1D1B"/>
          <w:sz w:val="22"/>
          <w:szCs w:val="22"/>
        </w:rPr>
        <w:t>allowances</w:t>
      </w:r>
      <w:r w:rsidRPr="00893C8F">
        <w:rPr>
          <w:color w:val="1D1D1B"/>
          <w:sz w:val="22"/>
          <w:szCs w:val="22"/>
        </w:rPr>
        <w:t xml:space="preserve"> </w:t>
      </w:r>
      <w:r w:rsidRPr="001C3929">
        <w:rPr>
          <w:color w:val="1D1D1B"/>
          <w:sz w:val="22"/>
          <w:szCs w:val="22"/>
        </w:rPr>
        <w:t>paid</w:t>
      </w:r>
      <w:r w:rsidRPr="00893C8F">
        <w:rPr>
          <w:color w:val="1D1D1B"/>
          <w:sz w:val="22"/>
          <w:szCs w:val="22"/>
        </w:rPr>
        <w:t xml:space="preserve"> </w:t>
      </w:r>
      <w:r w:rsidRPr="001C3929">
        <w:rPr>
          <w:color w:val="1D1D1B"/>
          <w:sz w:val="22"/>
          <w:szCs w:val="22"/>
        </w:rPr>
        <w:t>to</w:t>
      </w:r>
      <w:r w:rsidRPr="00893C8F">
        <w:rPr>
          <w:color w:val="1D1D1B"/>
          <w:sz w:val="22"/>
          <w:szCs w:val="22"/>
        </w:rPr>
        <w:t xml:space="preserve"> </w:t>
      </w:r>
      <w:r w:rsidRPr="001C3929">
        <w:rPr>
          <w:color w:val="1D1D1B"/>
          <w:sz w:val="22"/>
          <w:szCs w:val="22"/>
        </w:rPr>
        <w:t>a</w:t>
      </w:r>
      <w:r w:rsidRPr="00893C8F">
        <w:rPr>
          <w:color w:val="1D1D1B"/>
          <w:sz w:val="22"/>
          <w:szCs w:val="22"/>
        </w:rPr>
        <w:t xml:space="preserve"> </w:t>
      </w:r>
      <w:r w:rsidRPr="001C3929">
        <w:rPr>
          <w:color w:val="1D1D1B"/>
          <w:sz w:val="22"/>
          <w:szCs w:val="22"/>
        </w:rPr>
        <w:t>member</w:t>
      </w:r>
      <w:r w:rsidRPr="00893C8F">
        <w:rPr>
          <w:color w:val="1D1D1B"/>
          <w:sz w:val="22"/>
          <w:szCs w:val="22"/>
        </w:rPr>
        <w:t xml:space="preserve"> reflect </w:t>
      </w:r>
      <w:r w:rsidRPr="001C3929">
        <w:rPr>
          <w:color w:val="1D1D1B"/>
          <w:sz w:val="22"/>
          <w:szCs w:val="22"/>
        </w:rPr>
        <w:t>the</w:t>
      </w:r>
      <w:r w:rsidRPr="00893C8F">
        <w:rPr>
          <w:color w:val="1D1D1B"/>
          <w:sz w:val="22"/>
          <w:szCs w:val="22"/>
        </w:rPr>
        <w:t xml:space="preserve"> </w:t>
      </w:r>
      <w:r w:rsidRPr="001C3929">
        <w:rPr>
          <w:color w:val="1D1D1B"/>
          <w:sz w:val="22"/>
          <w:szCs w:val="22"/>
        </w:rPr>
        <w:t>amount</w:t>
      </w:r>
      <w:r w:rsidRPr="00893C8F">
        <w:rPr>
          <w:color w:val="1D1D1B"/>
          <w:sz w:val="22"/>
          <w:szCs w:val="22"/>
        </w:rPr>
        <w:t xml:space="preserve"> </w:t>
      </w:r>
      <w:r w:rsidRPr="001C3929">
        <w:rPr>
          <w:color w:val="1D1D1B"/>
          <w:sz w:val="22"/>
          <w:szCs w:val="22"/>
        </w:rPr>
        <w:t>of</w:t>
      </w:r>
      <w:r w:rsidRPr="00893C8F">
        <w:rPr>
          <w:color w:val="1D1D1B"/>
          <w:sz w:val="22"/>
          <w:szCs w:val="22"/>
        </w:rPr>
        <w:t xml:space="preserve"> </w:t>
      </w:r>
      <w:r w:rsidRPr="001C3929">
        <w:rPr>
          <w:color w:val="1D1D1B"/>
          <w:sz w:val="22"/>
          <w:szCs w:val="22"/>
        </w:rPr>
        <w:t>reasonable</w:t>
      </w:r>
      <w:r w:rsidRPr="00893C8F">
        <w:rPr>
          <w:color w:val="1D1D1B"/>
          <w:sz w:val="22"/>
          <w:szCs w:val="22"/>
        </w:rPr>
        <w:t xml:space="preserve"> </w:t>
      </w:r>
      <w:r w:rsidRPr="001C3929">
        <w:rPr>
          <w:color w:val="1D1D1B"/>
          <w:sz w:val="22"/>
          <w:szCs w:val="22"/>
        </w:rPr>
        <w:t>expenses</w:t>
      </w:r>
      <w:r w:rsidRPr="00893C8F">
        <w:rPr>
          <w:color w:val="1D1D1B"/>
          <w:sz w:val="22"/>
          <w:szCs w:val="22"/>
        </w:rPr>
        <w:t xml:space="preserve"> </w:t>
      </w:r>
      <w:r w:rsidRPr="001C3929">
        <w:rPr>
          <w:color w:val="1D1D1B"/>
          <w:sz w:val="22"/>
          <w:szCs w:val="22"/>
        </w:rPr>
        <w:t>incurred by</w:t>
      </w:r>
      <w:r w:rsidRPr="00893C8F">
        <w:rPr>
          <w:color w:val="1D1D1B"/>
          <w:sz w:val="22"/>
          <w:szCs w:val="22"/>
        </w:rPr>
        <w:t xml:space="preserve"> </w:t>
      </w:r>
      <w:r w:rsidRPr="001C3929">
        <w:rPr>
          <w:color w:val="1D1D1B"/>
          <w:sz w:val="22"/>
          <w:szCs w:val="22"/>
        </w:rPr>
        <w:t>a</w:t>
      </w:r>
      <w:r w:rsidRPr="00893C8F">
        <w:rPr>
          <w:color w:val="1D1D1B"/>
          <w:sz w:val="22"/>
          <w:szCs w:val="22"/>
        </w:rPr>
        <w:t xml:space="preserve"> </w:t>
      </w:r>
      <w:r w:rsidRPr="001C3929">
        <w:rPr>
          <w:color w:val="1D1D1B"/>
          <w:sz w:val="22"/>
          <w:szCs w:val="22"/>
        </w:rPr>
        <w:t>member</w:t>
      </w:r>
      <w:r w:rsidRPr="00893C8F">
        <w:rPr>
          <w:color w:val="1D1D1B"/>
          <w:sz w:val="22"/>
          <w:szCs w:val="22"/>
        </w:rPr>
        <w:t xml:space="preserve"> </w:t>
      </w:r>
      <w:r w:rsidRPr="001C3929">
        <w:rPr>
          <w:color w:val="1D1D1B"/>
          <w:sz w:val="22"/>
          <w:szCs w:val="22"/>
        </w:rPr>
        <w:t>in</w:t>
      </w:r>
      <w:r w:rsidRPr="00893C8F">
        <w:rPr>
          <w:color w:val="1D1D1B"/>
          <w:sz w:val="22"/>
          <w:szCs w:val="22"/>
        </w:rPr>
        <w:t xml:space="preserve"> </w:t>
      </w:r>
      <w:r w:rsidRPr="001C3929">
        <w:rPr>
          <w:color w:val="1D1D1B"/>
          <w:sz w:val="22"/>
          <w:szCs w:val="22"/>
        </w:rPr>
        <w:t>servicing</w:t>
      </w:r>
      <w:r w:rsidRPr="00893C8F">
        <w:rPr>
          <w:color w:val="1D1D1B"/>
          <w:sz w:val="22"/>
          <w:szCs w:val="22"/>
        </w:rPr>
        <w:t xml:space="preserve"> </w:t>
      </w:r>
      <w:r w:rsidRPr="001C3929">
        <w:rPr>
          <w:color w:val="1D1D1B"/>
          <w:sz w:val="22"/>
          <w:szCs w:val="22"/>
        </w:rPr>
        <w:t>their</w:t>
      </w:r>
      <w:r w:rsidRPr="00893C8F">
        <w:rPr>
          <w:color w:val="1D1D1B"/>
          <w:sz w:val="22"/>
          <w:szCs w:val="22"/>
        </w:rPr>
        <w:t xml:space="preserve"> </w:t>
      </w:r>
      <w:r w:rsidRPr="001C3929">
        <w:rPr>
          <w:color w:val="1D1D1B"/>
          <w:sz w:val="22"/>
          <w:szCs w:val="22"/>
        </w:rPr>
        <w:t>electorate</w:t>
      </w:r>
      <w:r w:rsidRPr="00893C8F">
        <w:rPr>
          <w:color w:val="1D1D1B"/>
          <w:sz w:val="22"/>
          <w:szCs w:val="22"/>
        </w:rPr>
        <w:t xml:space="preserve"> </w:t>
      </w:r>
      <w:r w:rsidRPr="001C3929">
        <w:rPr>
          <w:color w:val="1D1D1B"/>
          <w:sz w:val="22"/>
          <w:szCs w:val="22"/>
        </w:rPr>
        <w:t>i.e.</w:t>
      </w:r>
      <w:r w:rsidRPr="00893C8F">
        <w:rPr>
          <w:color w:val="1D1D1B"/>
          <w:sz w:val="22"/>
          <w:szCs w:val="22"/>
        </w:rPr>
        <w:t xml:space="preserve"> </w:t>
      </w:r>
      <w:r w:rsidRPr="001C3929">
        <w:rPr>
          <w:color w:val="1D1D1B"/>
          <w:sz w:val="22"/>
          <w:szCs w:val="22"/>
        </w:rPr>
        <w:t>expenses</w:t>
      </w:r>
      <w:r w:rsidRPr="00893C8F">
        <w:rPr>
          <w:color w:val="1D1D1B"/>
          <w:sz w:val="22"/>
          <w:szCs w:val="22"/>
        </w:rPr>
        <w:t xml:space="preserve"> </w:t>
      </w:r>
      <w:r w:rsidRPr="001C3929">
        <w:rPr>
          <w:color w:val="1D1D1B"/>
          <w:sz w:val="22"/>
          <w:szCs w:val="22"/>
        </w:rPr>
        <w:t>to</w:t>
      </w:r>
      <w:r w:rsidRPr="00893C8F">
        <w:rPr>
          <w:color w:val="1D1D1B"/>
          <w:sz w:val="22"/>
          <w:szCs w:val="22"/>
        </w:rPr>
        <w:t xml:space="preserve"> </w:t>
      </w:r>
      <w:r w:rsidRPr="001C3929">
        <w:rPr>
          <w:color w:val="1D1D1B"/>
          <w:sz w:val="22"/>
          <w:szCs w:val="22"/>
        </w:rPr>
        <w:t>assist</w:t>
      </w:r>
      <w:r w:rsidRPr="00893C8F">
        <w:rPr>
          <w:color w:val="1D1D1B"/>
          <w:sz w:val="22"/>
          <w:szCs w:val="22"/>
        </w:rPr>
        <w:t xml:space="preserve"> </w:t>
      </w:r>
      <w:proofErr w:type="gramStart"/>
      <w:r w:rsidRPr="001C3929">
        <w:rPr>
          <w:color w:val="1D1D1B"/>
          <w:sz w:val="22"/>
          <w:szCs w:val="22"/>
        </w:rPr>
        <w:t>constituents</w:t>
      </w:r>
      <w:r w:rsidR="005F7CA3" w:rsidRPr="001C3929">
        <w:rPr>
          <w:color w:val="1D1D1B"/>
          <w:sz w:val="22"/>
          <w:szCs w:val="22"/>
        </w:rPr>
        <w:t>;</w:t>
      </w:r>
      <w:proofErr w:type="gramEnd"/>
    </w:p>
    <w:p w14:paraId="75C6DF55" w14:textId="310A84F6" w:rsidR="00E12B8B" w:rsidRPr="00893C8F"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the</w:t>
      </w:r>
      <w:r w:rsidRPr="00893C8F">
        <w:rPr>
          <w:color w:val="1D1D1B"/>
          <w:sz w:val="22"/>
          <w:szCs w:val="22"/>
        </w:rPr>
        <w:t xml:space="preserve"> </w:t>
      </w:r>
      <w:r w:rsidRPr="001C3929">
        <w:rPr>
          <w:color w:val="1D1D1B"/>
          <w:sz w:val="22"/>
          <w:szCs w:val="22"/>
        </w:rPr>
        <w:t>allowances</w:t>
      </w:r>
      <w:r w:rsidRPr="00893C8F">
        <w:rPr>
          <w:color w:val="1D1D1B"/>
          <w:sz w:val="22"/>
          <w:szCs w:val="22"/>
        </w:rPr>
        <w:t xml:space="preserve"> </w:t>
      </w:r>
      <w:r w:rsidRPr="001C3929">
        <w:rPr>
          <w:color w:val="1D1D1B"/>
          <w:sz w:val="22"/>
          <w:szCs w:val="22"/>
        </w:rPr>
        <w:t>are</w:t>
      </w:r>
      <w:r w:rsidRPr="00893C8F">
        <w:rPr>
          <w:color w:val="1D1D1B"/>
          <w:sz w:val="22"/>
          <w:szCs w:val="22"/>
        </w:rPr>
        <w:t xml:space="preserve"> </w:t>
      </w:r>
      <w:r w:rsidRPr="001C3929">
        <w:rPr>
          <w:color w:val="1D1D1B"/>
          <w:sz w:val="22"/>
          <w:szCs w:val="22"/>
        </w:rPr>
        <w:t>not</w:t>
      </w:r>
      <w:r w:rsidRPr="00893C8F">
        <w:rPr>
          <w:color w:val="1D1D1B"/>
          <w:sz w:val="22"/>
          <w:szCs w:val="22"/>
        </w:rPr>
        <w:t xml:space="preserve"> </w:t>
      </w:r>
      <w:r w:rsidRPr="001C3929">
        <w:rPr>
          <w:color w:val="1D1D1B"/>
          <w:sz w:val="22"/>
          <w:szCs w:val="22"/>
        </w:rPr>
        <w:t>a</w:t>
      </w:r>
      <w:r w:rsidRPr="00893C8F">
        <w:rPr>
          <w:color w:val="1D1D1B"/>
          <w:sz w:val="22"/>
          <w:szCs w:val="22"/>
        </w:rPr>
        <w:t xml:space="preserve"> </w:t>
      </w:r>
      <w:r w:rsidRPr="001C3929">
        <w:rPr>
          <w:color w:val="1D1D1B"/>
          <w:sz w:val="22"/>
          <w:szCs w:val="22"/>
        </w:rPr>
        <w:t>substitute</w:t>
      </w:r>
      <w:r w:rsidRPr="00893C8F">
        <w:rPr>
          <w:color w:val="1D1D1B"/>
          <w:sz w:val="22"/>
          <w:szCs w:val="22"/>
        </w:rPr>
        <w:t xml:space="preserve"> </w:t>
      </w:r>
      <w:r w:rsidRPr="001C3929">
        <w:rPr>
          <w:color w:val="1D1D1B"/>
          <w:sz w:val="22"/>
          <w:szCs w:val="22"/>
        </w:rPr>
        <w:t>for</w:t>
      </w:r>
      <w:r w:rsidRPr="00893C8F">
        <w:rPr>
          <w:color w:val="1D1D1B"/>
          <w:sz w:val="22"/>
          <w:szCs w:val="22"/>
        </w:rPr>
        <w:t xml:space="preserve"> </w:t>
      </w:r>
      <w:r w:rsidRPr="001C3929">
        <w:rPr>
          <w:color w:val="1D1D1B"/>
          <w:sz w:val="22"/>
          <w:szCs w:val="22"/>
        </w:rPr>
        <w:t>other</w:t>
      </w:r>
      <w:r w:rsidRPr="00893C8F">
        <w:rPr>
          <w:color w:val="1D1D1B"/>
          <w:sz w:val="22"/>
          <w:szCs w:val="22"/>
        </w:rPr>
        <w:t xml:space="preserve"> </w:t>
      </w:r>
      <w:r w:rsidRPr="001C3929">
        <w:rPr>
          <w:color w:val="1D1D1B"/>
          <w:sz w:val="22"/>
          <w:szCs w:val="22"/>
        </w:rPr>
        <w:t>remuneration</w:t>
      </w:r>
      <w:r w:rsidR="005F7CA3" w:rsidRPr="001C3929">
        <w:rPr>
          <w:color w:val="1D1D1B"/>
          <w:sz w:val="22"/>
          <w:szCs w:val="22"/>
        </w:rPr>
        <w:t xml:space="preserve">; and </w:t>
      </w:r>
    </w:p>
    <w:p w14:paraId="1ED8985C" w14:textId="31801468" w:rsidR="0081621B" w:rsidRPr="00893C8F" w:rsidRDefault="0081621B"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893C8F">
        <w:rPr>
          <w:color w:val="1D1D1B"/>
          <w:sz w:val="22"/>
          <w:szCs w:val="22"/>
        </w:rPr>
        <w:t xml:space="preserve">accommodation, services or other entitlements mentioned in section 59D of the Act are not </w:t>
      </w:r>
      <w:proofErr w:type="gramStart"/>
      <w:r w:rsidRPr="00893C8F">
        <w:rPr>
          <w:color w:val="1D1D1B"/>
          <w:sz w:val="22"/>
          <w:szCs w:val="22"/>
        </w:rPr>
        <w:t>taken into account</w:t>
      </w:r>
      <w:proofErr w:type="gramEnd"/>
      <w:r w:rsidRPr="00893C8F">
        <w:rPr>
          <w:color w:val="1D1D1B"/>
          <w:sz w:val="22"/>
          <w:szCs w:val="22"/>
        </w:rPr>
        <w:t>.</w:t>
      </w:r>
    </w:p>
    <w:p w14:paraId="00976B08" w14:textId="5B66BEE8" w:rsidR="007A2F95" w:rsidRDefault="007A2F95" w:rsidP="00A00E57">
      <w:pPr>
        <w:pStyle w:val="ListParagraph"/>
        <w:tabs>
          <w:tab w:val="left" w:pos="2133"/>
          <w:tab w:val="left" w:pos="9356"/>
        </w:tabs>
        <w:spacing w:before="139" w:line="276" w:lineRule="auto"/>
        <w:ind w:left="1934" w:right="1671" w:firstLine="0"/>
        <w:jc w:val="both"/>
        <w:rPr>
          <w:color w:val="1D1D1B"/>
        </w:rPr>
      </w:pPr>
      <w:r>
        <w:rPr>
          <w:color w:val="1D1D1B"/>
        </w:rPr>
        <w:t xml:space="preserve">The Tribunal may consider a range of matters when making a remuneration determination including, but </w:t>
      </w:r>
      <w:r w:rsidR="00893C8F">
        <w:rPr>
          <w:color w:val="1D1D1B"/>
        </w:rPr>
        <w:t>not limited to:</w:t>
      </w:r>
    </w:p>
    <w:p w14:paraId="7FBDEEAF" w14:textId="35E25C7F" w:rsidR="00E12B8B" w:rsidRPr="001820F4" w:rsidRDefault="00665935"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noProof/>
          <w:color w:val="1D1D1B"/>
          <w:sz w:val="22"/>
          <w:szCs w:val="22"/>
        </w:rPr>
        <mc:AlternateContent>
          <mc:Choice Requires="wps">
            <w:drawing>
              <wp:anchor distT="0" distB="0" distL="114300" distR="114300" simplePos="0" relativeHeight="251660800" behindDoc="1" locked="0" layoutInCell="1" allowOverlap="1" wp14:anchorId="22B5CC49" wp14:editId="046D60B9">
                <wp:simplePos x="0" y="0"/>
                <wp:positionH relativeFrom="page">
                  <wp:posOffset>0</wp:posOffset>
                </wp:positionH>
                <wp:positionV relativeFrom="page">
                  <wp:posOffset>1519555</wp:posOffset>
                </wp:positionV>
                <wp:extent cx="2429510" cy="8489950"/>
                <wp:effectExtent l="0" t="5080" r="8890" b="1270"/>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8489950"/>
                        </a:xfrm>
                        <a:custGeom>
                          <a:avLst/>
                          <a:gdLst>
                            <a:gd name="T0" fmla="*/ 109 w 3826"/>
                            <a:gd name="T1" fmla="+- 0 15696 2393"/>
                            <a:gd name="T2" fmla="*/ 15696 h 13370"/>
                            <a:gd name="T3" fmla="*/ 349 w 3826"/>
                            <a:gd name="T4" fmla="+- 0 15544 2393"/>
                            <a:gd name="T5" fmla="*/ 15544 h 13370"/>
                            <a:gd name="T6" fmla="*/ 583 w 3826"/>
                            <a:gd name="T7" fmla="+- 0 15382 2393"/>
                            <a:gd name="T8" fmla="*/ 15382 h 13370"/>
                            <a:gd name="T9" fmla="*/ 811 w 3826"/>
                            <a:gd name="T10" fmla="+- 0 15213 2393"/>
                            <a:gd name="T11" fmla="*/ 15213 h 13370"/>
                            <a:gd name="T12" fmla="*/ 1032 w 3826"/>
                            <a:gd name="T13" fmla="+- 0 15035 2393"/>
                            <a:gd name="T14" fmla="*/ 15035 h 13370"/>
                            <a:gd name="T15" fmla="*/ 1247 w 3826"/>
                            <a:gd name="T16" fmla="+- 0 14850 2393"/>
                            <a:gd name="T17" fmla="*/ 14850 h 13370"/>
                            <a:gd name="T18" fmla="*/ 1454 w 3826"/>
                            <a:gd name="T19" fmla="+- 0 14657 2393"/>
                            <a:gd name="T20" fmla="*/ 14657 h 13370"/>
                            <a:gd name="T21" fmla="*/ 1655 w 3826"/>
                            <a:gd name="T22" fmla="+- 0 14457 2393"/>
                            <a:gd name="T23" fmla="*/ 14457 h 13370"/>
                            <a:gd name="T24" fmla="*/ 1848 w 3826"/>
                            <a:gd name="T25" fmla="+- 0 14249 2393"/>
                            <a:gd name="T26" fmla="*/ 14249 h 13370"/>
                            <a:gd name="T27" fmla="*/ 2033 w 3826"/>
                            <a:gd name="T28" fmla="+- 0 14035 2393"/>
                            <a:gd name="T29" fmla="*/ 14035 h 13370"/>
                            <a:gd name="T30" fmla="*/ 2211 w 3826"/>
                            <a:gd name="T31" fmla="+- 0 13813 2393"/>
                            <a:gd name="T32" fmla="*/ 13813 h 13370"/>
                            <a:gd name="T33" fmla="*/ 2380 w 3826"/>
                            <a:gd name="T34" fmla="+- 0 13586 2393"/>
                            <a:gd name="T35" fmla="*/ 13586 h 13370"/>
                            <a:gd name="T36" fmla="*/ 2541 w 3826"/>
                            <a:gd name="T37" fmla="+- 0 13351 2393"/>
                            <a:gd name="T38" fmla="*/ 13351 h 13370"/>
                            <a:gd name="T39" fmla="*/ 2694 w 3826"/>
                            <a:gd name="T40" fmla="+- 0 13111 2393"/>
                            <a:gd name="T41" fmla="*/ 13111 h 13370"/>
                            <a:gd name="T42" fmla="*/ 2838 w 3826"/>
                            <a:gd name="T43" fmla="+- 0 12865 2393"/>
                            <a:gd name="T44" fmla="*/ 12865 h 13370"/>
                            <a:gd name="T45" fmla="*/ 2974 w 3826"/>
                            <a:gd name="T46" fmla="+- 0 12614 2393"/>
                            <a:gd name="T47" fmla="*/ 12614 h 13370"/>
                            <a:gd name="T48" fmla="*/ 3100 w 3826"/>
                            <a:gd name="T49" fmla="+- 0 12356 2393"/>
                            <a:gd name="T50" fmla="*/ 12356 h 13370"/>
                            <a:gd name="T51" fmla="*/ 3216 w 3826"/>
                            <a:gd name="T52" fmla="+- 0 12094 2393"/>
                            <a:gd name="T53" fmla="*/ 12094 h 13370"/>
                            <a:gd name="T54" fmla="*/ 3324 w 3826"/>
                            <a:gd name="T55" fmla="+- 0 11827 2393"/>
                            <a:gd name="T56" fmla="*/ 11827 h 13370"/>
                            <a:gd name="T57" fmla="*/ 3421 w 3826"/>
                            <a:gd name="T58" fmla="+- 0 11554 2393"/>
                            <a:gd name="T59" fmla="*/ 11554 h 13370"/>
                            <a:gd name="T60" fmla="*/ 3509 w 3826"/>
                            <a:gd name="T61" fmla="+- 0 11278 2393"/>
                            <a:gd name="T62" fmla="*/ 11278 h 13370"/>
                            <a:gd name="T63" fmla="*/ 3586 w 3826"/>
                            <a:gd name="T64" fmla="+- 0 10996 2393"/>
                            <a:gd name="T65" fmla="*/ 10996 h 13370"/>
                            <a:gd name="T66" fmla="*/ 3653 w 3826"/>
                            <a:gd name="T67" fmla="+- 0 10711 2393"/>
                            <a:gd name="T68" fmla="*/ 10711 h 13370"/>
                            <a:gd name="T69" fmla="*/ 3709 w 3826"/>
                            <a:gd name="T70" fmla="+- 0 10422 2393"/>
                            <a:gd name="T71" fmla="*/ 10422 h 13370"/>
                            <a:gd name="T72" fmla="*/ 3755 w 3826"/>
                            <a:gd name="T73" fmla="+- 0 10129 2393"/>
                            <a:gd name="T74" fmla="*/ 10129 h 13370"/>
                            <a:gd name="T75" fmla="*/ 3789 w 3826"/>
                            <a:gd name="T76" fmla="+- 0 9832 2393"/>
                            <a:gd name="T77" fmla="*/ 9832 h 13370"/>
                            <a:gd name="T78" fmla="*/ 3812 w 3826"/>
                            <a:gd name="T79" fmla="+- 0 9533 2393"/>
                            <a:gd name="T80" fmla="*/ 9533 h 13370"/>
                            <a:gd name="T81" fmla="*/ 3824 w 3826"/>
                            <a:gd name="T82" fmla="+- 0 9230 2393"/>
                            <a:gd name="T83" fmla="*/ 9230 h 13370"/>
                            <a:gd name="T84" fmla="*/ 3824 w 3826"/>
                            <a:gd name="T85" fmla="+- 0 8925 2393"/>
                            <a:gd name="T86" fmla="*/ 8925 h 13370"/>
                            <a:gd name="T87" fmla="*/ 3812 w 3826"/>
                            <a:gd name="T88" fmla="+- 0 8622 2393"/>
                            <a:gd name="T89" fmla="*/ 8622 h 13370"/>
                            <a:gd name="T90" fmla="*/ 3789 w 3826"/>
                            <a:gd name="T91" fmla="+- 0 8322 2393"/>
                            <a:gd name="T92" fmla="*/ 8322 h 13370"/>
                            <a:gd name="T93" fmla="*/ 3755 w 3826"/>
                            <a:gd name="T94" fmla="+- 0 8025 2393"/>
                            <a:gd name="T95" fmla="*/ 8025 h 13370"/>
                            <a:gd name="T96" fmla="*/ 3709 w 3826"/>
                            <a:gd name="T97" fmla="+- 0 7732 2393"/>
                            <a:gd name="T98" fmla="*/ 7732 h 13370"/>
                            <a:gd name="T99" fmla="*/ 3653 w 3826"/>
                            <a:gd name="T100" fmla="+- 0 7443 2393"/>
                            <a:gd name="T101" fmla="*/ 7443 h 13370"/>
                            <a:gd name="T102" fmla="*/ 3586 w 3826"/>
                            <a:gd name="T103" fmla="+- 0 7158 2393"/>
                            <a:gd name="T104" fmla="*/ 7158 h 13370"/>
                            <a:gd name="T105" fmla="*/ 3509 w 3826"/>
                            <a:gd name="T106" fmla="+- 0 6877 2393"/>
                            <a:gd name="T107" fmla="*/ 6877 h 13370"/>
                            <a:gd name="T108" fmla="*/ 3421 w 3826"/>
                            <a:gd name="T109" fmla="+- 0 6600 2393"/>
                            <a:gd name="T110" fmla="*/ 6600 h 13370"/>
                            <a:gd name="T111" fmla="*/ 3324 w 3826"/>
                            <a:gd name="T112" fmla="+- 0 6328 2393"/>
                            <a:gd name="T113" fmla="*/ 6328 h 13370"/>
                            <a:gd name="T114" fmla="*/ 3216 w 3826"/>
                            <a:gd name="T115" fmla="+- 0 6060 2393"/>
                            <a:gd name="T116" fmla="*/ 6060 h 13370"/>
                            <a:gd name="T117" fmla="*/ 3100 w 3826"/>
                            <a:gd name="T118" fmla="+- 0 5798 2393"/>
                            <a:gd name="T119" fmla="*/ 5798 h 13370"/>
                            <a:gd name="T120" fmla="*/ 2974 w 3826"/>
                            <a:gd name="T121" fmla="+- 0 5541 2393"/>
                            <a:gd name="T122" fmla="*/ 5541 h 13370"/>
                            <a:gd name="T123" fmla="*/ 2838 w 3826"/>
                            <a:gd name="T124" fmla="+- 0 5289 2393"/>
                            <a:gd name="T125" fmla="*/ 5289 h 13370"/>
                            <a:gd name="T126" fmla="*/ 2694 w 3826"/>
                            <a:gd name="T127" fmla="+- 0 5043 2393"/>
                            <a:gd name="T128" fmla="*/ 5043 h 13370"/>
                            <a:gd name="T129" fmla="*/ 2541 w 3826"/>
                            <a:gd name="T130" fmla="+- 0 4803 2393"/>
                            <a:gd name="T131" fmla="*/ 4803 h 13370"/>
                            <a:gd name="T132" fmla="*/ 2380 w 3826"/>
                            <a:gd name="T133" fmla="+- 0 4569 2393"/>
                            <a:gd name="T134" fmla="*/ 4569 h 13370"/>
                            <a:gd name="T135" fmla="*/ 2211 w 3826"/>
                            <a:gd name="T136" fmla="+- 0 4341 2393"/>
                            <a:gd name="T137" fmla="*/ 4341 h 13370"/>
                            <a:gd name="T138" fmla="*/ 2033 w 3826"/>
                            <a:gd name="T139" fmla="+- 0 4120 2393"/>
                            <a:gd name="T140" fmla="*/ 4120 h 13370"/>
                            <a:gd name="T141" fmla="*/ 1848 w 3826"/>
                            <a:gd name="T142" fmla="+- 0 3905 2393"/>
                            <a:gd name="T143" fmla="*/ 3905 h 13370"/>
                            <a:gd name="T144" fmla="*/ 1655 w 3826"/>
                            <a:gd name="T145" fmla="+- 0 3698 2393"/>
                            <a:gd name="T146" fmla="*/ 3698 h 13370"/>
                            <a:gd name="T147" fmla="*/ 1454 w 3826"/>
                            <a:gd name="T148" fmla="+- 0 3497 2393"/>
                            <a:gd name="T149" fmla="*/ 3497 h 13370"/>
                            <a:gd name="T150" fmla="*/ 1247 w 3826"/>
                            <a:gd name="T151" fmla="+- 0 3304 2393"/>
                            <a:gd name="T152" fmla="*/ 3304 h 13370"/>
                            <a:gd name="T153" fmla="*/ 1032 w 3826"/>
                            <a:gd name="T154" fmla="+- 0 3119 2393"/>
                            <a:gd name="T155" fmla="*/ 3119 h 13370"/>
                            <a:gd name="T156" fmla="*/ 811 w 3826"/>
                            <a:gd name="T157" fmla="+- 0 2942 2393"/>
                            <a:gd name="T158" fmla="*/ 2942 h 13370"/>
                            <a:gd name="T159" fmla="*/ 583 w 3826"/>
                            <a:gd name="T160" fmla="+- 0 2772 2393"/>
                            <a:gd name="T161" fmla="*/ 2772 h 13370"/>
                            <a:gd name="T162" fmla="*/ 349 w 3826"/>
                            <a:gd name="T163" fmla="+- 0 2611 2393"/>
                            <a:gd name="T164" fmla="*/ 2611 h 13370"/>
                            <a:gd name="T165" fmla="*/ 109 w 3826"/>
                            <a:gd name="T166" fmla="+- 0 2458 2393"/>
                            <a:gd name="T167" fmla="*/ 2458 h 133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3826" h="13370">
                              <a:moveTo>
                                <a:pt x="0" y="0"/>
                              </a:moveTo>
                              <a:lnTo>
                                <a:pt x="0" y="13369"/>
                              </a:lnTo>
                              <a:lnTo>
                                <a:pt x="48" y="13340"/>
                              </a:lnTo>
                              <a:lnTo>
                                <a:pt x="109" y="13303"/>
                              </a:lnTo>
                              <a:lnTo>
                                <a:pt x="170" y="13266"/>
                              </a:lnTo>
                              <a:lnTo>
                                <a:pt x="230" y="13228"/>
                              </a:lnTo>
                              <a:lnTo>
                                <a:pt x="290" y="13190"/>
                              </a:lnTo>
                              <a:lnTo>
                                <a:pt x="349" y="13151"/>
                              </a:lnTo>
                              <a:lnTo>
                                <a:pt x="408" y="13111"/>
                              </a:lnTo>
                              <a:lnTo>
                                <a:pt x="467" y="13071"/>
                              </a:lnTo>
                              <a:lnTo>
                                <a:pt x="525" y="13030"/>
                              </a:lnTo>
                              <a:lnTo>
                                <a:pt x="583" y="12989"/>
                              </a:lnTo>
                              <a:lnTo>
                                <a:pt x="641" y="12948"/>
                              </a:lnTo>
                              <a:lnTo>
                                <a:pt x="698" y="12906"/>
                              </a:lnTo>
                              <a:lnTo>
                                <a:pt x="755" y="12863"/>
                              </a:lnTo>
                              <a:lnTo>
                                <a:pt x="811" y="12820"/>
                              </a:lnTo>
                              <a:lnTo>
                                <a:pt x="867" y="12776"/>
                              </a:lnTo>
                              <a:lnTo>
                                <a:pt x="923" y="12732"/>
                              </a:lnTo>
                              <a:lnTo>
                                <a:pt x="978" y="12687"/>
                              </a:lnTo>
                              <a:lnTo>
                                <a:pt x="1032" y="12642"/>
                              </a:lnTo>
                              <a:lnTo>
                                <a:pt x="1087" y="12597"/>
                              </a:lnTo>
                              <a:lnTo>
                                <a:pt x="1140" y="12551"/>
                              </a:lnTo>
                              <a:lnTo>
                                <a:pt x="1194" y="12504"/>
                              </a:lnTo>
                              <a:lnTo>
                                <a:pt x="1247" y="12457"/>
                              </a:lnTo>
                              <a:lnTo>
                                <a:pt x="1299" y="12409"/>
                              </a:lnTo>
                              <a:lnTo>
                                <a:pt x="1351" y="12361"/>
                              </a:lnTo>
                              <a:lnTo>
                                <a:pt x="1403" y="12313"/>
                              </a:lnTo>
                              <a:lnTo>
                                <a:pt x="1454" y="12264"/>
                              </a:lnTo>
                              <a:lnTo>
                                <a:pt x="1505" y="12214"/>
                              </a:lnTo>
                              <a:lnTo>
                                <a:pt x="1555" y="12165"/>
                              </a:lnTo>
                              <a:lnTo>
                                <a:pt x="1605" y="12114"/>
                              </a:lnTo>
                              <a:lnTo>
                                <a:pt x="1655" y="12064"/>
                              </a:lnTo>
                              <a:lnTo>
                                <a:pt x="1704" y="12012"/>
                              </a:lnTo>
                              <a:lnTo>
                                <a:pt x="1752" y="11961"/>
                              </a:lnTo>
                              <a:lnTo>
                                <a:pt x="1800" y="11909"/>
                              </a:lnTo>
                              <a:lnTo>
                                <a:pt x="1848" y="11856"/>
                              </a:lnTo>
                              <a:lnTo>
                                <a:pt x="1895" y="11803"/>
                              </a:lnTo>
                              <a:lnTo>
                                <a:pt x="1941" y="11750"/>
                              </a:lnTo>
                              <a:lnTo>
                                <a:pt x="1987" y="11696"/>
                              </a:lnTo>
                              <a:lnTo>
                                <a:pt x="2033" y="11642"/>
                              </a:lnTo>
                              <a:lnTo>
                                <a:pt x="2078" y="11587"/>
                              </a:lnTo>
                              <a:lnTo>
                                <a:pt x="2123" y="11532"/>
                              </a:lnTo>
                              <a:lnTo>
                                <a:pt x="2167" y="11476"/>
                              </a:lnTo>
                              <a:lnTo>
                                <a:pt x="2211" y="11420"/>
                              </a:lnTo>
                              <a:lnTo>
                                <a:pt x="2254" y="11364"/>
                              </a:lnTo>
                              <a:lnTo>
                                <a:pt x="2296" y="11307"/>
                              </a:lnTo>
                              <a:lnTo>
                                <a:pt x="2338" y="11250"/>
                              </a:lnTo>
                              <a:lnTo>
                                <a:pt x="2380" y="11193"/>
                              </a:lnTo>
                              <a:lnTo>
                                <a:pt x="2421" y="11135"/>
                              </a:lnTo>
                              <a:lnTo>
                                <a:pt x="2462" y="11076"/>
                              </a:lnTo>
                              <a:lnTo>
                                <a:pt x="2502" y="11018"/>
                              </a:lnTo>
                              <a:lnTo>
                                <a:pt x="2541" y="10958"/>
                              </a:lnTo>
                              <a:lnTo>
                                <a:pt x="2580" y="10899"/>
                              </a:lnTo>
                              <a:lnTo>
                                <a:pt x="2619" y="10839"/>
                              </a:lnTo>
                              <a:lnTo>
                                <a:pt x="2657" y="10779"/>
                              </a:lnTo>
                              <a:lnTo>
                                <a:pt x="2694" y="10718"/>
                              </a:lnTo>
                              <a:lnTo>
                                <a:pt x="2731" y="10657"/>
                              </a:lnTo>
                              <a:lnTo>
                                <a:pt x="2767" y="10596"/>
                              </a:lnTo>
                              <a:lnTo>
                                <a:pt x="2803" y="10534"/>
                              </a:lnTo>
                              <a:lnTo>
                                <a:pt x="2838" y="10472"/>
                              </a:lnTo>
                              <a:lnTo>
                                <a:pt x="2873" y="10410"/>
                              </a:lnTo>
                              <a:lnTo>
                                <a:pt x="2907" y="10347"/>
                              </a:lnTo>
                              <a:lnTo>
                                <a:pt x="2941" y="10284"/>
                              </a:lnTo>
                              <a:lnTo>
                                <a:pt x="2974" y="10221"/>
                              </a:lnTo>
                              <a:lnTo>
                                <a:pt x="3006" y="10157"/>
                              </a:lnTo>
                              <a:lnTo>
                                <a:pt x="3038" y="10093"/>
                              </a:lnTo>
                              <a:lnTo>
                                <a:pt x="3069" y="10028"/>
                              </a:lnTo>
                              <a:lnTo>
                                <a:pt x="3100" y="9963"/>
                              </a:lnTo>
                              <a:lnTo>
                                <a:pt x="3130" y="9898"/>
                              </a:lnTo>
                              <a:lnTo>
                                <a:pt x="3159" y="9833"/>
                              </a:lnTo>
                              <a:lnTo>
                                <a:pt x="3188" y="9767"/>
                              </a:lnTo>
                              <a:lnTo>
                                <a:pt x="3216" y="9701"/>
                              </a:lnTo>
                              <a:lnTo>
                                <a:pt x="3244" y="9635"/>
                              </a:lnTo>
                              <a:lnTo>
                                <a:pt x="3271" y="9568"/>
                              </a:lnTo>
                              <a:lnTo>
                                <a:pt x="3298" y="9501"/>
                              </a:lnTo>
                              <a:lnTo>
                                <a:pt x="3324" y="9434"/>
                              </a:lnTo>
                              <a:lnTo>
                                <a:pt x="3349" y="9366"/>
                              </a:lnTo>
                              <a:lnTo>
                                <a:pt x="3374" y="9298"/>
                              </a:lnTo>
                              <a:lnTo>
                                <a:pt x="3398" y="9230"/>
                              </a:lnTo>
                              <a:lnTo>
                                <a:pt x="3421" y="9161"/>
                              </a:lnTo>
                              <a:lnTo>
                                <a:pt x="3444" y="9093"/>
                              </a:lnTo>
                              <a:lnTo>
                                <a:pt x="3466" y="9024"/>
                              </a:lnTo>
                              <a:lnTo>
                                <a:pt x="3488" y="8954"/>
                              </a:lnTo>
                              <a:lnTo>
                                <a:pt x="3509" y="8885"/>
                              </a:lnTo>
                              <a:lnTo>
                                <a:pt x="3529" y="8815"/>
                              </a:lnTo>
                              <a:lnTo>
                                <a:pt x="3549" y="8745"/>
                              </a:lnTo>
                              <a:lnTo>
                                <a:pt x="3568" y="8674"/>
                              </a:lnTo>
                              <a:lnTo>
                                <a:pt x="3586" y="8603"/>
                              </a:lnTo>
                              <a:lnTo>
                                <a:pt x="3604" y="8533"/>
                              </a:lnTo>
                              <a:lnTo>
                                <a:pt x="3621" y="8461"/>
                              </a:lnTo>
                              <a:lnTo>
                                <a:pt x="3637" y="8390"/>
                              </a:lnTo>
                              <a:lnTo>
                                <a:pt x="3653" y="8318"/>
                              </a:lnTo>
                              <a:lnTo>
                                <a:pt x="3668" y="8246"/>
                              </a:lnTo>
                              <a:lnTo>
                                <a:pt x="3682" y="8174"/>
                              </a:lnTo>
                              <a:lnTo>
                                <a:pt x="3696" y="8102"/>
                              </a:lnTo>
                              <a:lnTo>
                                <a:pt x="3709" y="8029"/>
                              </a:lnTo>
                              <a:lnTo>
                                <a:pt x="3722" y="7956"/>
                              </a:lnTo>
                              <a:lnTo>
                                <a:pt x="3733" y="7883"/>
                              </a:lnTo>
                              <a:lnTo>
                                <a:pt x="3744" y="7809"/>
                              </a:lnTo>
                              <a:lnTo>
                                <a:pt x="3755" y="7736"/>
                              </a:lnTo>
                              <a:lnTo>
                                <a:pt x="3764" y="7662"/>
                              </a:lnTo>
                              <a:lnTo>
                                <a:pt x="3773" y="7588"/>
                              </a:lnTo>
                              <a:lnTo>
                                <a:pt x="3782" y="7514"/>
                              </a:lnTo>
                              <a:lnTo>
                                <a:pt x="3789" y="7439"/>
                              </a:lnTo>
                              <a:lnTo>
                                <a:pt x="3796" y="7365"/>
                              </a:lnTo>
                              <a:lnTo>
                                <a:pt x="3802" y="7290"/>
                              </a:lnTo>
                              <a:lnTo>
                                <a:pt x="3808" y="7215"/>
                              </a:lnTo>
                              <a:lnTo>
                                <a:pt x="3812" y="7140"/>
                              </a:lnTo>
                              <a:lnTo>
                                <a:pt x="3816" y="7064"/>
                              </a:lnTo>
                              <a:lnTo>
                                <a:pt x="3820" y="6988"/>
                              </a:lnTo>
                              <a:lnTo>
                                <a:pt x="3822" y="6913"/>
                              </a:lnTo>
                              <a:lnTo>
                                <a:pt x="3824" y="6837"/>
                              </a:lnTo>
                              <a:lnTo>
                                <a:pt x="3825" y="6761"/>
                              </a:lnTo>
                              <a:lnTo>
                                <a:pt x="3826" y="6684"/>
                              </a:lnTo>
                              <a:lnTo>
                                <a:pt x="3825" y="6608"/>
                              </a:lnTo>
                              <a:lnTo>
                                <a:pt x="3824" y="6532"/>
                              </a:lnTo>
                              <a:lnTo>
                                <a:pt x="3822" y="6456"/>
                              </a:lnTo>
                              <a:lnTo>
                                <a:pt x="3820" y="6380"/>
                              </a:lnTo>
                              <a:lnTo>
                                <a:pt x="3816" y="6304"/>
                              </a:lnTo>
                              <a:lnTo>
                                <a:pt x="3812" y="6229"/>
                              </a:lnTo>
                              <a:lnTo>
                                <a:pt x="3808" y="6154"/>
                              </a:lnTo>
                              <a:lnTo>
                                <a:pt x="3802" y="6078"/>
                              </a:lnTo>
                              <a:lnTo>
                                <a:pt x="3796" y="6004"/>
                              </a:lnTo>
                              <a:lnTo>
                                <a:pt x="3789" y="5929"/>
                              </a:lnTo>
                              <a:lnTo>
                                <a:pt x="3782" y="5855"/>
                              </a:lnTo>
                              <a:lnTo>
                                <a:pt x="3773" y="5780"/>
                              </a:lnTo>
                              <a:lnTo>
                                <a:pt x="3764" y="5706"/>
                              </a:lnTo>
                              <a:lnTo>
                                <a:pt x="3755" y="5632"/>
                              </a:lnTo>
                              <a:lnTo>
                                <a:pt x="3744" y="5559"/>
                              </a:lnTo>
                              <a:lnTo>
                                <a:pt x="3733" y="5486"/>
                              </a:lnTo>
                              <a:lnTo>
                                <a:pt x="3722" y="5412"/>
                              </a:lnTo>
                              <a:lnTo>
                                <a:pt x="3709" y="5339"/>
                              </a:lnTo>
                              <a:lnTo>
                                <a:pt x="3696" y="5267"/>
                              </a:lnTo>
                              <a:lnTo>
                                <a:pt x="3682" y="5194"/>
                              </a:lnTo>
                              <a:lnTo>
                                <a:pt x="3668" y="5122"/>
                              </a:lnTo>
                              <a:lnTo>
                                <a:pt x="3653" y="5050"/>
                              </a:lnTo>
                              <a:lnTo>
                                <a:pt x="3637" y="4978"/>
                              </a:lnTo>
                              <a:lnTo>
                                <a:pt x="3621" y="4907"/>
                              </a:lnTo>
                              <a:lnTo>
                                <a:pt x="3604" y="4836"/>
                              </a:lnTo>
                              <a:lnTo>
                                <a:pt x="3586" y="4765"/>
                              </a:lnTo>
                              <a:lnTo>
                                <a:pt x="3568" y="4694"/>
                              </a:lnTo>
                              <a:lnTo>
                                <a:pt x="3549" y="4624"/>
                              </a:lnTo>
                              <a:lnTo>
                                <a:pt x="3529" y="4554"/>
                              </a:lnTo>
                              <a:lnTo>
                                <a:pt x="3509" y="4484"/>
                              </a:lnTo>
                              <a:lnTo>
                                <a:pt x="3488" y="4414"/>
                              </a:lnTo>
                              <a:lnTo>
                                <a:pt x="3466" y="4345"/>
                              </a:lnTo>
                              <a:lnTo>
                                <a:pt x="3444" y="4276"/>
                              </a:lnTo>
                              <a:lnTo>
                                <a:pt x="3421" y="4207"/>
                              </a:lnTo>
                              <a:lnTo>
                                <a:pt x="3398" y="4138"/>
                              </a:lnTo>
                              <a:lnTo>
                                <a:pt x="3374" y="4070"/>
                              </a:lnTo>
                              <a:lnTo>
                                <a:pt x="3349" y="4002"/>
                              </a:lnTo>
                              <a:lnTo>
                                <a:pt x="3324" y="3935"/>
                              </a:lnTo>
                              <a:lnTo>
                                <a:pt x="3298" y="3867"/>
                              </a:lnTo>
                              <a:lnTo>
                                <a:pt x="3271" y="3800"/>
                              </a:lnTo>
                              <a:lnTo>
                                <a:pt x="3244" y="3734"/>
                              </a:lnTo>
                              <a:lnTo>
                                <a:pt x="3216" y="3667"/>
                              </a:lnTo>
                              <a:lnTo>
                                <a:pt x="3188" y="3601"/>
                              </a:lnTo>
                              <a:lnTo>
                                <a:pt x="3159" y="3535"/>
                              </a:lnTo>
                              <a:lnTo>
                                <a:pt x="3130" y="3470"/>
                              </a:lnTo>
                              <a:lnTo>
                                <a:pt x="3100" y="3405"/>
                              </a:lnTo>
                              <a:lnTo>
                                <a:pt x="3069" y="3340"/>
                              </a:lnTo>
                              <a:lnTo>
                                <a:pt x="3038" y="3276"/>
                              </a:lnTo>
                              <a:lnTo>
                                <a:pt x="3006" y="3212"/>
                              </a:lnTo>
                              <a:lnTo>
                                <a:pt x="2974" y="3148"/>
                              </a:lnTo>
                              <a:lnTo>
                                <a:pt x="2941" y="3084"/>
                              </a:lnTo>
                              <a:lnTo>
                                <a:pt x="2907" y="3021"/>
                              </a:lnTo>
                              <a:lnTo>
                                <a:pt x="2873" y="2958"/>
                              </a:lnTo>
                              <a:lnTo>
                                <a:pt x="2838" y="2896"/>
                              </a:lnTo>
                              <a:lnTo>
                                <a:pt x="2803" y="2834"/>
                              </a:lnTo>
                              <a:lnTo>
                                <a:pt x="2767" y="2772"/>
                              </a:lnTo>
                              <a:lnTo>
                                <a:pt x="2731" y="2711"/>
                              </a:lnTo>
                              <a:lnTo>
                                <a:pt x="2694" y="2650"/>
                              </a:lnTo>
                              <a:lnTo>
                                <a:pt x="2657" y="2589"/>
                              </a:lnTo>
                              <a:lnTo>
                                <a:pt x="2619" y="2529"/>
                              </a:lnTo>
                              <a:lnTo>
                                <a:pt x="2580" y="2469"/>
                              </a:lnTo>
                              <a:lnTo>
                                <a:pt x="2541" y="2410"/>
                              </a:lnTo>
                              <a:lnTo>
                                <a:pt x="2502" y="2351"/>
                              </a:lnTo>
                              <a:lnTo>
                                <a:pt x="2462" y="2292"/>
                              </a:lnTo>
                              <a:lnTo>
                                <a:pt x="2421" y="2234"/>
                              </a:lnTo>
                              <a:lnTo>
                                <a:pt x="2380" y="2176"/>
                              </a:lnTo>
                              <a:lnTo>
                                <a:pt x="2338" y="2118"/>
                              </a:lnTo>
                              <a:lnTo>
                                <a:pt x="2296" y="2061"/>
                              </a:lnTo>
                              <a:lnTo>
                                <a:pt x="2254" y="2004"/>
                              </a:lnTo>
                              <a:lnTo>
                                <a:pt x="2211" y="1948"/>
                              </a:lnTo>
                              <a:lnTo>
                                <a:pt x="2167" y="1892"/>
                              </a:lnTo>
                              <a:lnTo>
                                <a:pt x="2123" y="1837"/>
                              </a:lnTo>
                              <a:lnTo>
                                <a:pt x="2078" y="1781"/>
                              </a:lnTo>
                              <a:lnTo>
                                <a:pt x="2033" y="1727"/>
                              </a:lnTo>
                              <a:lnTo>
                                <a:pt x="1987" y="1673"/>
                              </a:lnTo>
                              <a:lnTo>
                                <a:pt x="1941" y="1619"/>
                              </a:lnTo>
                              <a:lnTo>
                                <a:pt x="1895" y="1565"/>
                              </a:lnTo>
                              <a:lnTo>
                                <a:pt x="1848" y="1512"/>
                              </a:lnTo>
                              <a:lnTo>
                                <a:pt x="1800" y="1460"/>
                              </a:lnTo>
                              <a:lnTo>
                                <a:pt x="1752" y="1408"/>
                              </a:lnTo>
                              <a:lnTo>
                                <a:pt x="1704" y="1356"/>
                              </a:lnTo>
                              <a:lnTo>
                                <a:pt x="1655" y="1305"/>
                              </a:lnTo>
                              <a:lnTo>
                                <a:pt x="1605" y="1254"/>
                              </a:lnTo>
                              <a:lnTo>
                                <a:pt x="1555" y="1204"/>
                              </a:lnTo>
                              <a:lnTo>
                                <a:pt x="1505" y="1154"/>
                              </a:lnTo>
                              <a:lnTo>
                                <a:pt x="1454" y="1104"/>
                              </a:lnTo>
                              <a:lnTo>
                                <a:pt x="1403" y="1055"/>
                              </a:lnTo>
                              <a:lnTo>
                                <a:pt x="1351" y="1007"/>
                              </a:lnTo>
                              <a:lnTo>
                                <a:pt x="1299" y="959"/>
                              </a:lnTo>
                              <a:lnTo>
                                <a:pt x="1247" y="911"/>
                              </a:lnTo>
                              <a:lnTo>
                                <a:pt x="1194" y="864"/>
                              </a:lnTo>
                              <a:lnTo>
                                <a:pt x="1140" y="818"/>
                              </a:lnTo>
                              <a:lnTo>
                                <a:pt x="1087" y="772"/>
                              </a:lnTo>
                              <a:lnTo>
                                <a:pt x="1032" y="726"/>
                              </a:lnTo>
                              <a:lnTo>
                                <a:pt x="978" y="681"/>
                              </a:lnTo>
                              <a:lnTo>
                                <a:pt x="923" y="636"/>
                              </a:lnTo>
                              <a:lnTo>
                                <a:pt x="867" y="592"/>
                              </a:lnTo>
                              <a:lnTo>
                                <a:pt x="811" y="549"/>
                              </a:lnTo>
                              <a:lnTo>
                                <a:pt x="755" y="505"/>
                              </a:lnTo>
                              <a:lnTo>
                                <a:pt x="698" y="463"/>
                              </a:lnTo>
                              <a:lnTo>
                                <a:pt x="641" y="421"/>
                              </a:lnTo>
                              <a:lnTo>
                                <a:pt x="583" y="379"/>
                              </a:lnTo>
                              <a:lnTo>
                                <a:pt x="525" y="338"/>
                              </a:lnTo>
                              <a:lnTo>
                                <a:pt x="467" y="297"/>
                              </a:lnTo>
                              <a:lnTo>
                                <a:pt x="408" y="257"/>
                              </a:lnTo>
                              <a:lnTo>
                                <a:pt x="349" y="218"/>
                              </a:lnTo>
                              <a:lnTo>
                                <a:pt x="290" y="179"/>
                              </a:lnTo>
                              <a:lnTo>
                                <a:pt x="230" y="140"/>
                              </a:lnTo>
                              <a:lnTo>
                                <a:pt x="170" y="102"/>
                              </a:lnTo>
                              <a:lnTo>
                                <a:pt x="109" y="65"/>
                              </a:lnTo>
                              <a:lnTo>
                                <a:pt x="48" y="28"/>
                              </a:lnTo>
                              <a:lnTo>
                                <a:pt x="0" y="0"/>
                              </a:lnTo>
                              <a:close/>
                            </a:path>
                          </a:pathLst>
                        </a:custGeom>
                        <a:solidFill>
                          <a:srgbClr val="F0F8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E0AD" id="Freeform 28" o:spid="_x0000_s1026" style="position:absolute;margin-left:0;margin-top:119.65pt;width:191.3pt;height:6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6,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" path="m,l,13369r48,-29l109,13303r61,-37l230,13228r60,-38l349,13151r59,-40l467,13071r58,-41l583,12989r58,-41l698,12906r57,-43l811,12820r56,-44l923,12732r55,-45l1032,12642r55,-45l1140,12551r54,-47l1247,12457r52,-48l1351,12361r52,-48l1454,12264r51,-50l1555,12165r50,-51l1655,12064r49,-52l1752,11961r48,-52l1848,11856r47,-53l1941,11750r46,-54l2033,11642r45,-55l2123,11532r44,-56l2211,11420r43,-56l2296,11307r42,-57l2380,11193r41,-58l2462,11076r40,-58l2541,10958r39,-59l2619,10839r38,-60l2694,10718r37,-61l2767,10596r36,-62l2838,10472r35,-62l2907,10347r34,-63l2974,10221r32,-64l3038,10093r31,-65l3100,9963r30,-65l3159,9833r29,-66l3216,9701r28,-66l3271,9568r27,-67l3324,9434r25,-68l3374,9298r24,-68l3421,9161r23,-68l3466,9024r22,-70l3509,8885r20,-70l3549,8745r19,-71l3586,8603r18,-70l3621,8461r16,-71l3653,8318r15,-72l3682,8174r14,-72l3709,8029r13,-73l3733,7883r11,-74l3755,7736r9,-74l3773,7588r9,-74l3789,7439r7,-74l3802,7290r6,-75l3812,7140r4,-76l3820,6988r2,-75l3824,6837r1,-76l3826,6684r-1,-76l3824,6532r-2,-76l3820,6380r-4,-76l3812,6229r-4,-75l3802,6078r-6,-74l3789,5929r-7,-74l3773,5780r-9,-74l3755,5632r-11,-73l3733,5486r-11,-74l3709,5339r-13,-72l3682,5194r-14,-72l3653,5050r-16,-72l3621,4907r-17,-71l3586,4765r-18,-71l3549,4624r-20,-70l3509,4484r-21,-70l3466,4345r-22,-69l3421,4207r-23,-69l3374,4070r-25,-68l3324,3935r-26,-68l3271,3800r-27,-66l3216,3667r-28,-66l3159,3535r-29,-65l3100,3405r-31,-65l3038,3276r-32,-64l2974,3148r-33,-64l2907,3021r-34,-63l2838,2896r-35,-62l2767,2772r-36,-61l2694,2650r-37,-61l2619,2529r-39,-60l2541,2410r-39,-59l2462,2292r-41,-58l2380,2176r-42,-58l2296,2061r-42,-57l2211,1948r-44,-56l2123,1837r-45,-56l2033,1727r-46,-54l1941,1619r-46,-54l1848,1512r-48,-52l1752,1408r-48,-52l1655,1305r-50,-51l1555,1204r-50,-50l1454,1104r-51,-49l1351,1007r-52,-48l1247,911r-53,-47l1140,818r-53,-46l1032,726,978,681,923,636,867,592,811,549,755,505,698,463,641,421,583,379,525,338,467,297,408,257,349,218,290,179,230,140,170,102,109,65,48,28,,xe" fillcolor="#f0f8fd" stroked="f">
                <v:path arrowok="t" o:connecttype="custom" o:connectlocs="69215,9966960;221615,9870440;370205,9767570;514985,9660255;655320,9547225;791845,9429750;923290,9307195;1050925,9180195;1173480,9048115;1290955,8912225;1403985,8771255;1511300,8627110;1613535,8477885;1710690,8325485;1802130,8169275;1888490,8009890;1968500,7846060;2042160,7679690;2110740,7510145;2172335,7336790;2228215,7161530;2277110,6982460;2319655,6801485;2355215,6617970;2384425,6431915;2406015,6243320;2420620,6053455;2428240,5861050;2428240,5667375;2420620,5474970;2406015,5284470;2384425,5095875;2355215,4909820;2319655,4726305;2277110,4545330;2228215,4366895;2172335,4191000;2110740,4018280;2042160,3848100;1968500,3681730;1888490,3518535;1802130,3358515;1710690,3202305;1613535,3049905;1511300,2901315;1403985,2756535;1290955,2616200;1173480,2479675;1050925,2348230;923290,2220595;791845,2098040;655320,1980565;514985,1868170;370205,1760220;221615,1657985;69215,1560830" o:connectangles="0,0,0,0,0,0,0,0,0,0,0,0,0,0,0,0,0,0,0,0,0,0,0,0,0,0,0,0,0,0,0,0,0,0,0,0,0,0,0,0,0,0,0,0,0,0,0,0,0,0,0,0,0,0,0,0"/>
                <w10:wrap anchorx="page" anchory="page"/>
              </v:shape>
            </w:pict>
          </mc:Fallback>
        </mc:AlternateContent>
      </w:r>
      <w:bookmarkStart w:id="9" w:name="_bookmark3"/>
      <w:bookmarkEnd w:id="9"/>
      <w:r w:rsidR="00953F7C" w:rsidRPr="001820F4">
        <w:rPr>
          <w:color w:val="1D1D1B"/>
          <w:sz w:val="22"/>
          <w:szCs w:val="22"/>
        </w:rPr>
        <w:t>the</w:t>
      </w:r>
      <w:r w:rsidR="00953F7C" w:rsidRPr="004F369F">
        <w:rPr>
          <w:color w:val="1D1D1B"/>
          <w:spacing w:val="-10"/>
        </w:rPr>
        <w:t xml:space="preserve"> </w:t>
      </w:r>
      <w:r w:rsidR="00953F7C" w:rsidRPr="001820F4">
        <w:rPr>
          <w:color w:val="1D1D1B"/>
          <w:sz w:val="22"/>
          <w:szCs w:val="22"/>
        </w:rPr>
        <w:t xml:space="preserve">value to the community of a member carrying out their role, functions and </w:t>
      </w:r>
      <w:proofErr w:type="gramStart"/>
      <w:r w:rsidR="00953F7C" w:rsidRPr="001820F4">
        <w:rPr>
          <w:color w:val="1D1D1B"/>
          <w:sz w:val="22"/>
          <w:szCs w:val="22"/>
        </w:rPr>
        <w:t>responsibilities</w:t>
      </w:r>
      <w:r w:rsidR="005F7CA3" w:rsidRPr="001820F4">
        <w:rPr>
          <w:color w:val="1D1D1B"/>
          <w:sz w:val="22"/>
          <w:szCs w:val="22"/>
        </w:rPr>
        <w:t>;</w:t>
      </w:r>
      <w:proofErr w:type="gramEnd"/>
    </w:p>
    <w:p w14:paraId="347A9BB2" w14:textId="27411A15" w:rsidR="00E12B8B" w:rsidRPr="001820F4"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color w:val="1D1D1B"/>
          <w:sz w:val="22"/>
          <w:szCs w:val="22"/>
        </w:rPr>
        <w:t xml:space="preserve">the importance of a member being appropriately remunerated for carrying out their role, functions and </w:t>
      </w:r>
      <w:proofErr w:type="gramStart"/>
      <w:r w:rsidRPr="001820F4">
        <w:rPr>
          <w:color w:val="1D1D1B"/>
          <w:sz w:val="22"/>
          <w:szCs w:val="22"/>
        </w:rPr>
        <w:t>responsibilities</w:t>
      </w:r>
      <w:r w:rsidR="005F7CA3" w:rsidRPr="001820F4">
        <w:rPr>
          <w:color w:val="1D1D1B"/>
          <w:sz w:val="22"/>
          <w:szCs w:val="22"/>
        </w:rPr>
        <w:t>;</w:t>
      </w:r>
      <w:proofErr w:type="gramEnd"/>
    </w:p>
    <w:p w14:paraId="5EB3D9B3" w14:textId="789727B9" w:rsidR="00E12B8B" w:rsidRPr="001820F4"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color w:val="1D1D1B"/>
          <w:sz w:val="22"/>
          <w:szCs w:val="22"/>
        </w:rPr>
        <w:t>relevant laws that apply to members</w:t>
      </w:r>
      <w:r w:rsidR="005F7CA3" w:rsidRPr="001820F4">
        <w:rPr>
          <w:color w:val="1D1D1B"/>
          <w:sz w:val="22"/>
          <w:szCs w:val="22"/>
        </w:rPr>
        <w:t xml:space="preserve">; and </w:t>
      </w:r>
    </w:p>
    <w:p w14:paraId="34B3804B" w14:textId="77777777" w:rsidR="00E12B8B" w:rsidRPr="001820F4"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color w:val="1D1D1B"/>
          <w:sz w:val="22"/>
          <w:szCs w:val="22"/>
        </w:rPr>
        <w:t>any other matter the Tribunal considers appropriate (e.g. the size of a member’s electorate).</w:t>
      </w:r>
    </w:p>
    <w:p w14:paraId="10D1CDFA" w14:textId="77777777" w:rsidR="005F6F23" w:rsidRPr="009B2587" w:rsidRDefault="005F6F23" w:rsidP="00A00E57">
      <w:pPr>
        <w:pStyle w:val="ListParagraph"/>
        <w:tabs>
          <w:tab w:val="left" w:pos="2133"/>
          <w:tab w:val="left" w:pos="9356"/>
        </w:tabs>
        <w:spacing w:before="139" w:line="276" w:lineRule="auto"/>
        <w:ind w:left="1934" w:right="1671" w:firstLine="0"/>
        <w:jc w:val="both"/>
        <w:rPr>
          <w:color w:val="1D1D1B"/>
        </w:rPr>
      </w:pPr>
      <w:r w:rsidRPr="00AA2783">
        <w:rPr>
          <w:color w:val="1D1D1B"/>
        </w:rPr>
        <w:t>Section</w:t>
      </w:r>
      <w:r w:rsidRPr="00AA2783">
        <w:rPr>
          <w:color w:val="1D1D1B"/>
          <w:spacing w:val="-20"/>
        </w:rPr>
        <w:t xml:space="preserve"> </w:t>
      </w:r>
      <w:r w:rsidRPr="00AA2783">
        <w:rPr>
          <w:color w:val="1D1D1B"/>
        </w:rPr>
        <w:t>5</w:t>
      </w:r>
      <w:r>
        <w:rPr>
          <w:color w:val="1D1D1B"/>
        </w:rPr>
        <w:t>9D</w:t>
      </w:r>
      <w:r w:rsidRPr="00AA2783">
        <w:rPr>
          <w:color w:val="1D1D1B"/>
          <w:spacing w:val="-20"/>
        </w:rPr>
        <w:t xml:space="preserve"> </w:t>
      </w:r>
      <w:r w:rsidRPr="00AA2783">
        <w:rPr>
          <w:color w:val="1D1D1B"/>
        </w:rPr>
        <w:t>of</w:t>
      </w:r>
      <w:r w:rsidRPr="00AA2783">
        <w:rPr>
          <w:color w:val="1D1D1B"/>
          <w:spacing w:val="-20"/>
        </w:rPr>
        <w:t xml:space="preserve"> </w:t>
      </w:r>
      <w:r w:rsidRPr="00AA2783">
        <w:rPr>
          <w:color w:val="1D1D1B"/>
        </w:rPr>
        <w:t>the</w:t>
      </w:r>
      <w:r w:rsidRPr="00AA2783">
        <w:rPr>
          <w:color w:val="1D1D1B"/>
          <w:spacing w:val="-20"/>
        </w:rPr>
        <w:t xml:space="preserve"> </w:t>
      </w:r>
      <w:r w:rsidRPr="00AA2783">
        <w:rPr>
          <w:color w:val="1D1D1B"/>
        </w:rPr>
        <w:t>Act</w:t>
      </w:r>
      <w:r w:rsidRPr="00AA2783">
        <w:rPr>
          <w:color w:val="1D1D1B"/>
          <w:spacing w:val="-20"/>
        </w:rPr>
        <w:t xml:space="preserve"> </w:t>
      </w:r>
      <w:r w:rsidRPr="00AA2783">
        <w:rPr>
          <w:color w:val="1D1D1B"/>
        </w:rPr>
        <w:t>provides</w:t>
      </w:r>
      <w:r w:rsidRPr="009B2587">
        <w:rPr>
          <w:color w:val="1D1D1B"/>
        </w:rPr>
        <w:t xml:space="preserve"> </w:t>
      </w:r>
      <w:r w:rsidRPr="00AA2783">
        <w:rPr>
          <w:color w:val="1D1D1B"/>
        </w:rPr>
        <w:t>that</w:t>
      </w:r>
      <w:r w:rsidRPr="009B2587">
        <w:rPr>
          <w:color w:val="1D1D1B"/>
        </w:rPr>
        <w:t xml:space="preserve"> </w:t>
      </w:r>
      <w:r w:rsidRPr="00AA2783">
        <w:rPr>
          <w:color w:val="1D1D1B"/>
        </w:rPr>
        <w:t>the</w:t>
      </w:r>
      <w:r w:rsidRPr="009B2587">
        <w:rPr>
          <w:color w:val="1D1D1B"/>
        </w:rPr>
        <w:t xml:space="preserve"> </w:t>
      </w:r>
      <w:r w:rsidRPr="00AA2783">
        <w:rPr>
          <w:color w:val="1D1D1B"/>
        </w:rPr>
        <w:t>Act</w:t>
      </w:r>
      <w:r w:rsidRPr="009B2587">
        <w:rPr>
          <w:color w:val="1D1D1B"/>
        </w:rPr>
        <w:t xml:space="preserve"> </w:t>
      </w:r>
      <w:r w:rsidRPr="00AA2783">
        <w:rPr>
          <w:color w:val="1D1D1B"/>
        </w:rPr>
        <w:t>(and</w:t>
      </w:r>
      <w:r w:rsidRPr="009B2587">
        <w:rPr>
          <w:color w:val="1D1D1B"/>
        </w:rPr>
        <w:t xml:space="preserve"> </w:t>
      </w:r>
      <w:r w:rsidRPr="00AA2783">
        <w:rPr>
          <w:color w:val="1D1D1B"/>
        </w:rPr>
        <w:t>therefore</w:t>
      </w:r>
      <w:r w:rsidRPr="009B2587">
        <w:rPr>
          <w:color w:val="1D1D1B"/>
        </w:rPr>
        <w:t xml:space="preserve"> </w:t>
      </w:r>
      <w:r w:rsidRPr="00AA2783">
        <w:rPr>
          <w:color w:val="1D1D1B"/>
        </w:rPr>
        <w:t>any</w:t>
      </w:r>
      <w:r w:rsidRPr="009B2587">
        <w:rPr>
          <w:color w:val="1D1D1B"/>
        </w:rPr>
        <w:t xml:space="preserve"> </w:t>
      </w:r>
      <w:r>
        <w:rPr>
          <w:color w:val="1D1D1B"/>
        </w:rPr>
        <w:t>remuneration d</w:t>
      </w:r>
      <w:r w:rsidRPr="00AA2783">
        <w:rPr>
          <w:color w:val="1D1D1B"/>
        </w:rPr>
        <w:t>etermination)</w:t>
      </w:r>
      <w:r w:rsidRPr="009B2587">
        <w:rPr>
          <w:color w:val="1D1D1B"/>
        </w:rPr>
        <w:t xml:space="preserve"> </w:t>
      </w:r>
      <w:r w:rsidRPr="00AA2783">
        <w:rPr>
          <w:color w:val="1D1D1B"/>
        </w:rPr>
        <w:t>does</w:t>
      </w:r>
      <w:r w:rsidRPr="009B2587">
        <w:rPr>
          <w:color w:val="1D1D1B"/>
        </w:rPr>
        <w:t xml:space="preserve"> </w:t>
      </w:r>
      <w:r w:rsidRPr="00AA2783">
        <w:rPr>
          <w:color w:val="1D1D1B"/>
        </w:rPr>
        <w:t>not</w:t>
      </w:r>
      <w:r w:rsidRPr="009B2587">
        <w:rPr>
          <w:color w:val="1D1D1B"/>
        </w:rPr>
        <w:t xml:space="preserve"> </w:t>
      </w:r>
      <w:r w:rsidRPr="00AA2783">
        <w:rPr>
          <w:color w:val="1D1D1B"/>
        </w:rPr>
        <w:t>prevent a</w:t>
      </w:r>
      <w:r w:rsidRPr="009B2587">
        <w:rPr>
          <w:color w:val="1D1D1B"/>
        </w:rPr>
        <w:t xml:space="preserve"> </w:t>
      </w:r>
      <w:r w:rsidRPr="00AA2783">
        <w:rPr>
          <w:color w:val="1D1D1B"/>
        </w:rPr>
        <w:t>person</w:t>
      </w:r>
      <w:r w:rsidRPr="009B2587">
        <w:rPr>
          <w:color w:val="1D1D1B"/>
        </w:rPr>
        <w:t xml:space="preserve"> </w:t>
      </w:r>
      <w:r w:rsidRPr="00AA2783">
        <w:rPr>
          <w:color w:val="1D1D1B"/>
        </w:rPr>
        <w:t>from</w:t>
      </w:r>
      <w:r w:rsidRPr="009B2587">
        <w:rPr>
          <w:color w:val="1D1D1B"/>
        </w:rPr>
        <w:t xml:space="preserve"> </w:t>
      </w:r>
      <w:r w:rsidRPr="00AA2783">
        <w:rPr>
          <w:color w:val="1D1D1B"/>
        </w:rPr>
        <w:t>receiving</w:t>
      </w:r>
      <w:r w:rsidRPr="009B2587">
        <w:rPr>
          <w:color w:val="1D1D1B"/>
        </w:rPr>
        <w:t xml:space="preserve"> </w:t>
      </w:r>
      <w:r w:rsidRPr="00AA2783">
        <w:rPr>
          <w:color w:val="1D1D1B"/>
        </w:rPr>
        <w:t>the</w:t>
      </w:r>
      <w:r w:rsidRPr="009B2587">
        <w:rPr>
          <w:color w:val="1D1D1B"/>
        </w:rPr>
        <w:t xml:space="preserve"> </w:t>
      </w:r>
      <w:r w:rsidRPr="00AA2783">
        <w:rPr>
          <w:color w:val="1D1D1B"/>
        </w:rPr>
        <w:t>following:</w:t>
      </w:r>
    </w:p>
    <w:p w14:paraId="5BD7B2BB" w14:textId="77777777" w:rsidR="005F6F23" w:rsidRPr="009B2587"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rPr>
      </w:pPr>
      <w:r w:rsidRPr="009B2587">
        <w:rPr>
          <w:color w:val="1D1D1B"/>
        </w:rPr>
        <w:t xml:space="preserve">accommodation and services provided by the Parliamentary Service at Parliament </w:t>
      </w:r>
      <w:proofErr w:type="gramStart"/>
      <w:r w:rsidRPr="009B2587">
        <w:rPr>
          <w:color w:val="1D1D1B"/>
        </w:rPr>
        <w:t>House;</w:t>
      </w:r>
      <w:proofErr w:type="gramEnd"/>
    </w:p>
    <w:p w14:paraId="7CF091A3" w14:textId="77777777" w:rsidR="005F6F23" w:rsidRPr="009B2587"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rPr>
      </w:pPr>
      <w:r w:rsidRPr="009B2587">
        <w:rPr>
          <w:color w:val="1D1D1B"/>
        </w:rPr>
        <w:t xml:space="preserve">accommodation and services provided in electorate offices, such as offices, staff, IT infrastructure and other major office </w:t>
      </w:r>
      <w:proofErr w:type="gramStart"/>
      <w:r w:rsidRPr="009B2587">
        <w:rPr>
          <w:color w:val="1D1D1B"/>
        </w:rPr>
        <w:t>equipment;</w:t>
      </w:r>
      <w:proofErr w:type="gramEnd"/>
    </w:p>
    <w:p w14:paraId="34101506" w14:textId="746E4B5C" w:rsidR="005F6F23" w:rsidRPr="009B2587"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rPr>
      </w:pPr>
      <w:r w:rsidRPr="009B2587">
        <w:rPr>
          <w:color w:val="1D1D1B"/>
        </w:rPr>
        <w:t xml:space="preserve">entitlements a Minister or Assistant Minister receives to perform that role under </w:t>
      </w:r>
      <w:r w:rsidR="00474D7A">
        <w:rPr>
          <w:i/>
          <w:iCs/>
          <w:color w:val="1D1D1B"/>
        </w:rPr>
        <w:t>T</w:t>
      </w:r>
      <w:r w:rsidRPr="00017007">
        <w:rPr>
          <w:i/>
          <w:iCs/>
          <w:color w:val="1D1D1B"/>
        </w:rPr>
        <w:t>he Queensland Ministerial Handbook</w:t>
      </w:r>
      <w:r w:rsidRPr="009B2587">
        <w:rPr>
          <w:color w:val="1D1D1B"/>
        </w:rPr>
        <w:t xml:space="preserve"> </w:t>
      </w:r>
      <w:r w:rsidRPr="009F7BD3">
        <w:rPr>
          <w:rStyle w:val="Hyperlink"/>
        </w:rPr>
        <w:t>https://</w:t>
      </w:r>
      <w:hyperlink r:id="rId74" w:history="1">
        <w:r w:rsidRPr="004F05CA">
          <w:rPr>
            <w:rStyle w:val="Hyperlink"/>
          </w:rPr>
          <w:t>www.premiers.qld.gov.au/publications/categories/policies-and-codes/</w:t>
        </w:r>
      </w:hyperlink>
      <w:hyperlink r:id="rId75">
        <w:r w:rsidRPr="009F7BD3">
          <w:rPr>
            <w:rStyle w:val="Hyperlink"/>
          </w:rPr>
          <w:t>handbooks/ministerial-handbook.aspx</w:t>
        </w:r>
      </w:hyperlink>
      <w:r w:rsidRPr="00606511">
        <w:rPr>
          <w:rStyle w:val="Hyperlink"/>
          <w:color w:val="auto"/>
          <w:u w:val="none"/>
        </w:rPr>
        <w:t>;</w:t>
      </w:r>
    </w:p>
    <w:p w14:paraId="680355ED" w14:textId="3C50D910" w:rsidR="005F6F23" w:rsidRPr="009B2587"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rPr>
      </w:pPr>
      <w:r w:rsidRPr="009B2587">
        <w:rPr>
          <w:color w:val="1D1D1B"/>
        </w:rPr>
        <w:t xml:space="preserve">entitlements the Leader of the Opposition receives to perform that role under </w:t>
      </w:r>
      <w:r w:rsidR="00474D7A" w:rsidRPr="00017007">
        <w:rPr>
          <w:i/>
          <w:iCs/>
          <w:color w:val="1D1D1B"/>
        </w:rPr>
        <w:t xml:space="preserve">The </w:t>
      </w:r>
      <w:r w:rsidRPr="00017007">
        <w:rPr>
          <w:i/>
          <w:iCs/>
          <w:color w:val="1D1D1B"/>
        </w:rPr>
        <w:t>Queensland Opposition Handbook</w:t>
      </w:r>
      <w:r w:rsidRPr="009B2587">
        <w:rPr>
          <w:color w:val="1D1D1B"/>
        </w:rPr>
        <w:t xml:space="preserve"> </w:t>
      </w:r>
      <w:r w:rsidRPr="00F57657">
        <w:rPr>
          <w:rStyle w:val="Hyperlink"/>
        </w:rPr>
        <w:t>https://</w:t>
      </w:r>
      <w:hyperlink r:id="rId76" w:history="1">
        <w:r w:rsidRPr="004F05CA">
          <w:rPr>
            <w:rStyle w:val="Hyperlink"/>
          </w:rPr>
          <w:t>www.premiers.qld.gov.au/publications/categories/policies-and-codes/</w:t>
        </w:r>
      </w:hyperlink>
      <w:hyperlink r:id="rId77">
        <w:r w:rsidRPr="00F57657">
          <w:rPr>
            <w:rStyle w:val="Hyperlink"/>
          </w:rPr>
          <w:t>opposition-handbook.aspx</w:t>
        </w:r>
      </w:hyperlink>
      <w:r w:rsidR="00606511" w:rsidRPr="00606511">
        <w:rPr>
          <w:rStyle w:val="Hyperlink"/>
          <w:color w:val="auto"/>
          <w:u w:val="none"/>
        </w:rPr>
        <w:t>;</w:t>
      </w:r>
      <w:r w:rsidRPr="009B2587">
        <w:rPr>
          <w:color w:val="1D1D1B"/>
        </w:rPr>
        <w:t xml:space="preserve"> </w:t>
      </w:r>
    </w:p>
    <w:p w14:paraId="630461A0" w14:textId="77777777" w:rsidR="005F6F23" w:rsidRPr="00B86FA0"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w w:val="105"/>
        </w:rPr>
      </w:pPr>
      <w:r w:rsidRPr="009B2587">
        <w:rPr>
          <w:color w:val="1D1D1B"/>
        </w:rPr>
        <w:t xml:space="preserve">entitlements the Speaker of the Legislative Assembly receives under the </w:t>
      </w:r>
      <w:r w:rsidRPr="00017007">
        <w:rPr>
          <w:i/>
          <w:iCs/>
          <w:color w:val="1D1D1B"/>
        </w:rPr>
        <w:t>Guidelines for the Financial Management of the Office of the Speaker</w:t>
      </w:r>
      <w:r w:rsidRPr="009B2587">
        <w:rPr>
          <w:color w:val="1D1D1B"/>
        </w:rPr>
        <w:t xml:space="preserve"> </w:t>
      </w:r>
      <w:r w:rsidRPr="00B86FA0">
        <w:rPr>
          <w:rStyle w:val="Hyperlink"/>
        </w:rPr>
        <w:t>https://</w:t>
      </w:r>
      <w:hyperlink r:id="rId78" w:history="1">
        <w:r w:rsidRPr="004F05CA">
          <w:rPr>
            <w:rStyle w:val="Hyperlink"/>
          </w:rPr>
          <w:t>www.parliament.qld.gov.au/members/entitlements</w:t>
        </w:r>
      </w:hyperlink>
      <w:r w:rsidRPr="009B2587">
        <w:rPr>
          <w:color w:val="1D1D1B"/>
        </w:rPr>
        <w:t>; and</w:t>
      </w:r>
    </w:p>
    <w:p w14:paraId="3A2232FB" w14:textId="77777777" w:rsidR="005F6F23"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w w:val="105"/>
        </w:rPr>
      </w:pPr>
      <w:r>
        <w:rPr>
          <w:color w:val="1D1D1B"/>
        </w:rPr>
        <w:t>entitlements arising out of a national or international arrangement</w:t>
      </w:r>
      <w:r w:rsidRPr="009B2587">
        <w:rPr>
          <w:color w:val="1D1D1B"/>
        </w:rPr>
        <w:t>.</w:t>
      </w:r>
      <w:r w:rsidRPr="00AA2783">
        <w:rPr>
          <w:color w:val="1D1D1B"/>
          <w:w w:val="105"/>
        </w:rPr>
        <w:t xml:space="preserve"> </w:t>
      </w:r>
    </w:p>
    <w:p w14:paraId="082E91AA" w14:textId="77777777" w:rsidR="007719A3" w:rsidRPr="005C5D0F" w:rsidRDefault="007719A3" w:rsidP="00A00E57">
      <w:pPr>
        <w:pStyle w:val="ListParagraph"/>
        <w:tabs>
          <w:tab w:val="left" w:pos="2133"/>
          <w:tab w:val="left" w:pos="9356"/>
        </w:tabs>
        <w:spacing w:before="139" w:line="276" w:lineRule="auto"/>
        <w:ind w:left="1934" w:right="1671" w:firstLine="0"/>
        <w:jc w:val="both"/>
        <w:rPr>
          <w:color w:val="1D1D1B"/>
        </w:rPr>
      </w:pPr>
      <w:r w:rsidRPr="005C5D0F">
        <w:rPr>
          <w:color w:val="1D1D1B"/>
        </w:rPr>
        <w:t xml:space="preserve">In making an </w:t>
      </w:r>
      <w:r w:rsidRPr="001F09F7">
        <w:rPr>
          <w:color w:val="1D1D1B"/>
        </w:rPr>
        <w:t>additional staff member determination</w:t>
      </w:r>
      <w:r>
        <w:rPr>
          <w:color w:val="1D1D1B"/>
        </w:rPr>
        <w:t>,</w:t>
      </w:r>
      <w:r w:rsidRPr="005C5D0F">
        <w:rPr>
          <w:color w:val="1D1D1B"/>
        </w:rPr>
        <w:t xml:space="preserve"> the Tribunal may have regard to the following:</w:t>
      </w:r>
    </w:p>
    <w:p w14:paraId="7D96E41F"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 xml:space="preserve">parliamentary resources provided to cross bench members and other members of the Legislative </w:t>
      </w:r>
      <w:proofErr w:type="gramStart"/>
      <w:r w:rsidRPr="005C5D0F">
        <w:rPr>
          <w:color w:val="1D1D1B"/>
        </w:rPr>
        <w:t>Assembly</w:t>
      </w:r>
      <w:r>
        <w:rPr>
          <w:color w:val="1D1D1B"/>
        </w:rPr>
        <w:t>;</w:t>
      </w:r>
      <w:proofErr w:type="gramEnd"/>
    </w:p>
    <w:p w14:paraId="20BA7066"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 xml:space="preserve">the composition of the Legislative Assembly and how the composition affects cross bench </w:t>
      </w:r>
      <w:proofErr w:type="gramStart"/>
      <w:r w:rsidRPr="005C5D0F">
        <w:rPr>
          <w:color w:val="1D1D1B"/>
        </w:rPr>
        <w:t>members</w:t>
      </w:r>
      <w:r>
        <w:rPr>
          <w:color w:val="1D1D1B"/>
        </w:rPr>
        <w:t>;</w:t>
      </w:r>
      <w:proofErr w:type="gramEnd"/>
    </w:p>
    <w:p w14:paraId="2B76CBB4"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 xml:space="preserve">the workload and duties of cross bench members for whom the Tribunal is considering </w:t>
      </w:r>
      <w:proofErr w:type="gramStart"/>
      <w:r w:rsidRPr="005C5D0F">
        <w:rPr>
          <w:color w:val="1D1D1B"/>
        </w:rPr>
        <w:t>to make</w:t>
      </w:r>
      <w:proofErr w:type="gramEnd"/>
      <w:r w:rsidRPr="005C5D0F">
        <w:rPr>
          <w:color w:val="1D1D1B"/>
        </w:rPr>
        <w:t xml:space="preserve"> the determination</w:t>
      </w:r>
      <w:r>
        <w:rPr>
          <w:color w:val="1D1D1B"/>
        </w:rPr>
        <w:t>;</w:t>
      </w:r>
    </w:p>
    <w:p w14:paraId="07717948"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 xml:space="preserve">whether the </w:t>
      </w:r>
      <w:proofErr w:type="gramStart"/>
      <w:r w:rsidRPr="005C5D0F">
        <w:rPr>
          <w:color w:val="1D1D1B"/>
        </w:rPr>
        <w:t>cross bench</w:t>
      </w:r>
      <w:proofErr w:type="gramEnd"/>
      <w:r w:rsidRPr="005C5D0F">
        <w:rPr>
          <w:color w:val="1D1D1B"/>
        </w:rPr>
        <w:t xml:space="preserve"> members are members of political parties</w:t>
      </w:r>
      <w:r>
        <w:rPr>
          <w:color w:val="1D1D1B"/>
        </w:rPr>
        <w:t>;</w:t>
      </w:r>
    </w:p>
    <w:p w14:paraId="27467E2C"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relevant laws applying to members</w:t>
      </w:r>
      <w:r>
        <w:rPr>
          <w:color w:val="1D1D1B"/>
        </w:rPr>
        <w:t>;</w:t>
      </w:r>
      <w:r w:rsidRPr="005C5D0F">
        <w:rPr>
          <w:color w:val="1D1D1B"/>
        </w:rPr>
        <w:t xml:space="preserve"> and</w:t>
      </w:r>
    </w:p>
    <w:p w14:paraId="56632E9B" w14:textId="77777777" w:rsidR="007719A3"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other matters the Tribunal considers appropriate.</w:t>
      </w:r>
    </w:p>
    <w:p w14:paraId="6C81BA79" w14:textId="5BFB268E" w:rsidR="00E12B8B" w:rsidRPr="00017007" w:rsidRDefault="00953F7C" w:rsidP="00017007">
      <w:pPr>
        <w:pStyle w:val="BodyText"/>
        <w:spacing w:before="139" w:line="23" w:lineRule="atLeast"/>
        <w:ind w:left="1934" w:right="1671"/>
        <w:jc w:val="both"/>
        <w:rPr>
          <w:color w:val="1D1D1B"/>
          <w:w w:val="105"/>
        </w:rPr>
      </w:pPr>
      <w:r w:rsidRPr="00017007">
        <w:rPr>
          <w:color w:val="1D1D1B"/>
          <w:w w:val="105"/>
          <w:sz w:val="22"/>
          <w:szCs w:val="22"/>
        </w:rPr>
        <w:lastRenderedPageBreak/>
        <w:t xml:space="preserve">In performing its functions, the Tribunal must also act independently, impartially and fairly. </w:t>
      </w:r>
      <w:r w:rsidR="00AA2783" w:rsidRPr="00017007">
        <w:rPr>
          <w:color w:val="1D1D1B"/>
          <w:w w:val="105"/>
          <w:sz w:val="22"/>
          <w:szCs w:val="22"/>
        </w:rPr>
        <w:t>The Tribunal is not subject to direction or control by any entity, including any Minister.</w:t>
      </w:r>
    </w:p>
    <w:p w14:paraId="47DBA0AE" w14:textId="05BA000F" w:rsidR="00E12B8B" w:rsidRPr="00AA2783" w:rsidRDefault="00953F7C" w:rsidP="00A00E57">
      <w:pPr>
        <w:pStyle w:val="BodyText"/>
        <w:spacing w:before="139" w:line="23" w:lineRule="atLeast"/>
        <w:ind w:left="1934" w:right="1671"/>
        <w:jc w:val="both"/>
        <w:rPr>
          <w:sz w:val="22"/>
          <w:szCs w:val="22"/>
        </w:rPr>
      </w:pPr>
      <w:r w:rsidRPr="00AA2783">
        <w:rPr>
          <w:color w:val="1D1D1B"/>
          <w:w w:val="105"/>
          <w:sz w:val="22"/>
          <w:szCs w:val="22"/>
        </w:rPr>
        <w:t xml:space="preserve">To ensure the Tribunal operates in a transparent manner, it must include written reasons for its </w:t>
      </w:r>
      <w:r w:rsidR="001820F4" w:rsidRPr="00AA2783">
        <w:rPr>
          <w:color w:val="1D1D1B"/>
          <w:w w:val="105"/>
          <w:sz w:val="22"/>
          <w:szCs w:val="22"/>
        </w:rPr>
        <w:t>d</w:t>
      </w:r>
      <w:r w:rsidRPr="00AA2783">
        <w:rPr>
          <w:color w:val="1D1D1B"/>
          <w:w w:val="105"/>
          <w:sz w:val="22"/>
          <w:szCs w:val="22"/>
        </w:rPr>
        <w:t xml:space="preserve">eterminations, provide a copy of </w:t>
      </w:r>
      <w:r w:rsidR="001820F4" w:rsidRPr="00AA2783">
        <w:rPr>
          <w:color w:val="1D1D1B"/>
          <w:w w:val="105"/>
          <w:sz w:val="22"/>
          <w:szCs w:val="22"/>
        </w:rPr>
        <w:t>d</w:t>
      </w:r>
      <w:r w:rsidRPr="00AA2783">
        <w:rPr>
          <w:color w:val="1D1D1B"/>
          <w:w w:val="105"/>
          <w:sz w:val="22"/>
          <w:szCs w:val="22"/>
        </w:rPr>
        <w:t>etermination</w:t>
      </w:r>
      <w:r w:rsidR="00CA7446" w:rsidRPr="00AA2783">
        <w:rPr>
          <w:color w:val="1D1D1B"/>
          <w:w w:val="105"/>
          <w:sz w:val="22"/>
          <w:szCs w:val="22"/>
        </w:rPr>
        <w:t>s</w:t>
      </w:r>
      <w:r w:rsidRPr="00AA2783">
        <w:rPr>
          <w:color w:val="1D1D1B"/>
          <w:w w:val="105"/>
          <w:sz w:val="22"/>
          <w:szCs w:val="22"/>
        </w:rPr>
        <w:t xml:space="preserve"> and reasons to the Clerk for tabling in Parliament and make the </w:t>
      </w:r>
      <w:r w:rsidR="00CA7446" w:rsidRPr="00AA2783">
        <w:rPr>
          <w:color w:val="1D1D1B"/>
          <w:w w:val="105"/>
          <w:sz w:val="22"/>
          <w:szCs w:val="22"/>
        </w:rPr>
        <w:t>d</w:t>
      </w:r>
      <w:r w:rsidRPr="00AA2783">
        <w:rPr>
          <w:color w:val="1D1D1B"/>
          <w:w w:val="105"/>
          <w:sz w:val="22"/>
          <w:szCs w:val="22"/>
        </w:rPr>
        <w:t xml:space="preserve">etermination and reasons publicly available. All </w:t>
      </w:r>
      <w:r w:rsidR="00E3442B" w:rsidRPr="00AA2783">
        <w:rPr>
          <w:color w:val="1D1D1B"/>
          <w:w w:val="105"/>
          <w:sz w:val="22"/>
          <w:szCs w:val="22"/>
        </w:rPr>
        <w:t>d</w:t>
      </w:r>
      <w:r w:rsidRPr="00AA2783">
        <w:rPr>
          <w:color w:val="1D1D1B"/>
          <w:w w:val="105"/>
          <w:sz w:val="22"/>
          <w:szCs w:val="22"/>
        </w:rPr>
        <w:t>eterminations and reasons are available on the Tribunal website</w:t>
      </w:r>
      <w:r w:rsidR="00E3442B" w:rsidRPr="00AA2783">
        <w:rPr>
          <w:color w:val="1D1D1B"/>
          <w:w w:val="105"/>
          <w:sz w:val="22"/>
          <w:szCs w:val="22"/>
        </w:rPr>
        <w:t xml:space="preserve"> at</w:t>
      </w:r>
      <w:r w:rsidRPr="00AA2783">
        <w:rPr>
          <w:color w:val="1D1D1B"/>
          <w:spacing w:val="-26"/>
          <w:w w:val="105"/>
          <w:sz w:val="22"/>
          <w:szCs w:val="22"/>
        </w:rPr>
        <w:t xml:space="preserve"> </w:t>
      </w:r>
      <w:hyperlink r:id="rId79">
        <w:r w:rsidRPr="00AA2783">
          <w:rPr>
            <w:color w:val="1D4A7E"/>
            <w:w w:val="105"/>
            <w:sz w:val="22"/>
            <w:szCs w:val="22"/>
          </w:rPr>
          <w:t>www.remunerationtribunal.qld.gov.au</w:t>
        </w:r>
      </w:hyperlink>
      <w:r w:rsidRPr="00AA2783">
        <w:rPr>
          <w:color w:val="1D1D1B"/>
          <w:w w:val="105"/>
          <w:sz w:val="22"/>
          <w:szCs w:val="22"/>
        </w:rPr>
        <w:t>.</w:t>
      </w:r>
    </w:p>
    <w:p w14:paraId="2530F3B3" w14:textId="77777777" w:rsidR="00E12B8B" w:rsidRDefault="00953F7C" w:rsidP="00A00E57">
      <w:pPr>
        <w:pStyle w:val="Heading2"/>
        <w:numPr>
          <w:ilvl w:val="1"/>
          <w:numId w:val="3"/>
        </w:numPr>
        <w:tabs>
          <w:tab w:val="left" w:pos="1935"/>
        </w:tabs>
        <w:spacing w:before="139" w:line="23" w:lineRule="atLeast"/>
        <w:ind w:right="1671" w:hanging="567"/>
        <w:jc w:val="both"/>
      </w:pPr>
      <w:r>
        <w:rPr>
          <w:color w:val="2480BD"/>
          <w:spacing w:val="-3"/>
        </w:rPr>
        <w:t xml:space="preserve">Code </w:t>
      </w:r>
      <w:r>
        <w:rPr>
          <w:color w:val="2480BD"/>
        </w:rPr>
        <w:t>of</w:t>
      </w:r>
      <w:r>
        <w:rPr>
          <w:color w:val="2480BD"/>
          <w:spacing w:val="5"/>
        </w:rPr>
        <w:t xml:space="preserve"> </w:t>
      </w:r>
      <w:r>
        <w:rPr>
          <w:color w:val="2480BD"/>
          <w:spacing w:val="-3"/>
        </w:rPr>
        <w:t>Conduct</w:t>
      </w:r>
    </w:p>
    <w:p w14:paraId="6201DEE2" w14:textId="411401E0" w:rsidR="00E12B8B" w:rsidRPr="00E258C8" w:rsidRDefault="00953F7C" w:rsidP="00A00E57">
      <w:pPr>
        <w:spacing w:before="139" w:line="23" w:lineRule="atLeast"/>
        <w:ind w:left="1934" w:right="1671"/>
        <w:jc w:val="both"/>
        <w:rPr>
          <w:color w:val="1D1D1B"/>
        </w:rPr>
      </w:pPr>
      <w:r w:rsidRPr="00E258C8">
        <w:rPr>
          <w:color w:val="1D1D1B"/>
        </w:rPr>
        <w:t>The Tribunal</w:t>
      </w:r>
      <w:r w:rsidR="00F27415">
        <w:rPr>
          <w:color w:val="1D1D1B"/>
        </w:rPr>
        <w:t>’s</w:t>
      </w:r>
      <w:r w:rsidRPr="00E258C8">
        <w:rPr>
          <w:color w:val="1D1D1B"/>
        </w:rPr>
        <w:t xml:space="preserve"> Code of Conduct </w:t>
      </w:r>
      <w:r w:rsidR="00F27415">
        <w:rPr>
          <w:color w:val="1D1D1B"/>
        </w:rPr>
        <w:t xml:space="preserve">(Code) </w:t>
      </w:r>
      <w:r w:rsidRPr="00E258C8">
        <w:rPr>
          <w:color w:val="1D1D1B"/>
        </w:rPr>
        <w:t xml:space="preserve">complies with the </w:t>
      </w:r>
      <w:r w:rsidRPr="00E258C8">
        <w:rPr>
          <w:i/>
          <w:color w:val="1D1D1B"/>
        </w:rPr>
        <w:t>Public Sector Ethics Act 1994</w:t>
      </w:r>
      <w:r w:rsidRPr="00E258C8">
        <w:rPr>
          <w:color w:val="1D1D1B"/>
        </w:rPr>
        <w:t xml:space="preserve"> and is consistent with the Code</w:t>
      </w:r>
      <w:r w:rsidR="00F27415">
        <w:rPr>
          <w:color w:val="1D1D1B"/>
        </w:rPr>
        <w:t xml:space="preserve"> of Conduct</w:t>
      </w:r>
      <w:r w:rsidRPr="00E258C8">
        <w:rPr>
          <w:color w:val="1D1D1B"/>
        </w:rPr>
        <w:t xml:space="preserve"> for the Queensland Public Service. In accordance with the </w:t>
      </w:r>
      <w:r w:rsidRPr="00E258C8">
        <w:rPr>
          <w:i/>
          <w:color w:val="1D1D1B"/>
        </w:rPr>
        <w:t>Public Sector Ethics Act 1994,</w:t>
      </w:r>
      <w:r w:rsidRPr="00E258C8">
        <w:rPr>
          <w:color w:val="1D1D1B"/>
        </w:rPr>
        <w:t xml:space="preserve"> the Code has been approved by the Premier as Minister administering the Act.</w:t>
      </w:r>
    </w:p>
    <w:p w14:paraId="66061ACA" w14:textId="3AF59090" w:rsidR="00E12B8B" w:rsidRPr="00E258C8" w:rsidRDefault="00953F7C" w:rsidP="00A00E57">
      <w:pPr>
        <w:pStyle w:val="BodyText"/>
        <w:spacing w:before="139" w:line="23" w:lineRule="atLeast"/>
        <w:ind w:left="1934" w:right="1671"/>
        <w:jc w:val="both"/>
        <w:rPr>
          <w:color w:val="1D1D1B"/>
          <w:sz w:val="22"/>
          <w:szCs w:val="22"/>
        </w:rPr>
      </w:pPr>
      <w:r w:rsidRPr="00E258C8">
        <w:rPr>
          <w:color w:val="1D1D1B"/>
          <w:sz w:val="22"/>
          <w:szCs w:val="22"/>
        </w:rPr>
        <w:t>The Code is part of the Tribunal’s publication scheme and is available at</w:t>
      </w:r>
      <w:r w:rsidR="00474D7A">
        <w:rPr>
          <w:color w:val="1D1D1B"/>
          <w:sz w:val="22"/>
          <w:szCs w:val="22"/>
        </w:rPr>
        <w:t xml:space="preserve"> </w:t>
      </w:r>
      <w:r w:rsidR="00275FB5">
        <w:rPr>
          <w:rStyle w:val="Hyperlink"/>
          <w:sz w:val="22"/>
          <w:szCs w:val="22"/>
        </w:rPr>
        <w:t>ht</w:t>
      </w:r>
      <w:r w:rsidR="00BC3482" w:rsidRPr="00BC3482">
        <w:rPr>
          <w:rStyle w:val="Hyperlink"/>
          <w:sz w:val="22"/>
          <w:szCs w:val="22"/>
        </w:rPr>
        <w:t>tps:/</w:t>
      </w:r>
      <w:r w:rsidR="00BC3482" w:rsidRPr="00BC3482">
        <w:rPr>
          <w:rStyle w:val="Hyperlink"/>
        </w:rPr>
        <w:t>/</w:t>
      </w:r>
      <w:hyperlink r:id="rId80" w:history="1">
        <w:r w:rsidR="00BC3482" w:rsidRPr="004F05CA">
          <w:rPr>
            <w:rStyle w:val="Hyperlink"/>
            <w:sz w:val="22"/>
            <w:szCs w:val="22"/>
          </w:rPr>
          <w:t>www.remunerationtribunal.qld.gov.au</w:t>
        </w:r>
      </w:hyperlink>
      <w:r w:rsidRPr="00E258C8">
        <w:rPr>
          <w:color w:val="1D1D1B"/>
          <w:sz w:val="22"/>
          <w:szCs w:val="22"/>
        </w:rPr>
        <w:t>.</w:t>
      </w:r>
    </w:p>
    <w:p w14:paraId="67E2097D" w14:textId="77777777" w:rsidR="00E12B8B" w:rsidRDefault="00953F7C" w:rsidP="00A00E57">
      <w:pPr>
        <w:pStyle w:val="Heading2"/>
        <w:numPr>
          <w:ilvl w:val="1"/>
          <w:numId w:val="3"/>
        </w:numPr>
        <w:tabs>
          <w:tab w:val="left" w:pos="1935"/>
        </w:tabs>
        <w:spacing w:before="139" w:line="23" w:lineRule="atLeast"/>
        <w:ind w:right="1671" w:hanging="567"/>
        <w:jc w:val="both"/>
      </w:pPr>
      <w:r>
        <w:rPr>
          <w:color w:val="2480BD"/>
          <w:w w:val="105"/>
        </w:rPr>
        <w:t>Secretariat</w:t>
      </w:r>
      <w:r>
        <w:rPr>
          <w:color w:val="2480BD"/>
          <w:spacing w:val="-4"/>
          <w:w w:val="105"/>
        </w:rPr>
        <w:t xml:space="preserve"> </w:t>
      </w:r>
      <w:r>
        <w:rPr>
          <w:color w:val="2480BD"/>
          <w:w w:val="105"/>
        </w:rPr>
        <w:t>support</w:t>
      </w:r>
    </w:p>
    <w:p w14:paraId="6592FD9D" w14:textId="2F0D89CA" w:rsidR="00E12B8B" w:rsidRPr="00CD5F9C" w:rsidRDefault="00953F7C" w:rsidP="00A00E57">
      <w:pPr>
        <w:pStyle w:val="BodyText"/>
        <w:spacing w:before="139" w:line="23" w:lineRule="atLeast"/>
        <w:ind w:left="1934" w:right="1671"/>
        <w:jc w:val="both"/>
        <w:rPr>
          <w:color w:val="1D1D1B"/>
          <w:sz w:val="22"/>
          <w:szCs w:val="22"/>
        </w:rPr>
      </w:pPr>
      <w:r w:rsidRPr="00CD5F9C">
        <w:rPr>
          <w:color w:val="1D1D1B"/>
          <w:sz w:val="22"/>
          <w:szCs w:val="22"/>
        </w:rPr>
        <w:t>In accordance with the Act, the Tribunal receives assistance from the Chief Executive of the department that administers the Act</w:t>
      </w:r>
      <w:r w:rsidR="00CD5F9C">
        <w:rPr>
          <w:color w:val="1D1D1B"/>
          <w:sz w:val="22"/>
          <w:szCs w:val="22"/>
        </w:rPr>
        <w:t xml:space="preserve"> (the Department of the Premier and Cabinet (</w:t>
      </w:r>
      <w:proofErr w:type="gramStart"/>
      <w:r w:rsidR="008D40D8">
        <w:rPr>
          <w:color w:val="1D1D1B"/>
          <w:sz w:val="22"/>
          <w:szCs w:val="22"/>
        </w:rPr>
        <w:t>D</w:t>
      </w:r>
      <w:r w:rsidR="00CD5F9C">
        <w:rPr>
          <w:color w:val="1D1D1B"/>
          <w:sz w:val="22"/>
          <w:szCs w:val="22"/>
        </w:rPr>
        <w:t>PC)</w:t>
      </w:r>
      <w:r w:rsidR="008D40D8">
        <w:rPr>
          <w:color w:val="1D1D1B"/>
          <w:sz w:val="22"/>
          <w:szCs w:val="22"/>
        </w:rPr>
        <w:t>)</w:t>
      </w:r>
      <w:proofErr w:type="gramEnd"/>
      <w:r w:rsidRPr="00CD5F9C">
        <w:rPr>
          <w:color w:val="1D1D1B"/>
          <w:sz w:val="22"/>
          <w:szCs w:val="22"/>
        </w:rPr>
        <w:t>.</w:t>
      </w:r>
    </w:p>
    <w:p w14:paraId="53185DE1" w14:textId="79B7C9C3" w:rsidR="00E12B8B" w:rsidRPr="00CD5F9C" w:rsidRDefault="00953F7C" w:rsidP="00A00E57">
      <w:pPr>
        <w:pStyle w:val="BodyText"/>
        <w:spacing w:before="139" w:line="23" w:lineRule="atLeast"/>
        <w:ind w:left="1934" w:right="1671"/>
        <w:jc w:val="both"/>
        <w:rPr>
          <w:color w:val="1D1D1B"/>
          <w:sz w:val="22"/>
          <w:szCs w:val="22"/>
        </w:rPr>
      </w:pPr>
      <w:r w:rsidRPr="00CD5F9C">
        <w:rPr>
          <w:color w:val="1D1D1B"/>
          <w:sz w:val="22"/>
          <w:szCs w:val="22"/>
        </w:rPr>
        <w:t xml:space="preserve">The Secretariat consists of officers from </w:t>
      </w:r>
      <w:proofErr w:type="gramStart"/>
      <w:r w:rsidR="008D40D8">
        <w:rPr>
          <w:color w:val="1D1D1B"/>
          <w:sz w:val="22"/>
          <w:szCs w:val="22"/>
        </w:rPr>
        <w:t>DPC</w:t>
      </w:r>
      <w:proofErr w:type="gramEnd"/>
      <w:r w:rsidRPr="00CD5F9C">
        <w:rPr>
          <w:color w:val="1D1D1B"/>
          <w:sz w:val="22"/>
          <w:szCs w:val="22"/>
        </w:rPr>
        <w:t xml:space="preserve"> who provide support to the Tribunal on a part-time basis as required. The Secretariat assists the Tribunal in preparing meeting documents, drafting meeting minutes, completing action items, drafting research materials, compiling submissions and drafting </w:t>
      </w:r>
      <w:r w:rsidR="00474D7A">
        <w:rPr>
          <w:color w:val="1D1D1B"/>
          <w:sz w:val="22"/>
          <w:szCs w:val="22"/>
        </w:rPr>
        <w:t>d</w:t>
      </w:r>
      <w:r w:rsidR="00474D7A" w:rsidRPr="00CD5F9C">
        <w:rPr>
          <w:color w:val="1D1D1B"/>
          <w:sz w:val="22"/>
          <w:szCs w:val="22"/>
        </w:rPr>
        <w:t xml:space="preserve">eterminations </w:t>
      </w:r>
      <w:r w:rsidRPr="00CD5F9C">
        <w:rPr>
          <w:color w:val="1D1D1B"/>
          <w:sz w:val="22"/>
          <w:szCs w:val="22"/>
        </w:rPr>
        <w:t>and other reports as advised by Tribunal members.</w:t>
      </w:r>
    </w:p>
    <w:p w14:paraId="68D66584" w14:textId="5308185E" w:rsidR="00E12B8B" w:rsidRPr="00CD5F9C" w:rsidRDefault="00953F7C" w:rsidP="00A00E57">
      <w:pPr>
        <w:pStyle w:val="BodyText"/>
        <w:spacing w:before="139" w:line="23" w:lineRule="atLeast"/>
        <w:ind w:left="1934" w:right="1671"/>
        <w:jc w:val="both"/>
        <w:rPr>
          <w:color w:val="1D1D1B"/>
          <w:sz w:val="22"/>
          <w:szCs w:val="22"/>
        </w:rPr>
      </w:pPr>
      <w:r w:rsidRPr="00CD5F9C">
        <w:rPr>
          <w:color w:val="1D1D1B"/>
          <w:sz w:val="22"/>
          <w:szCs w:val="22"/>
        </w:rPr>
        <w:t xml:space="preserve">The Secretariat also coordinates support for the Tribunal in relation to the website design, communications, printing and other resourcing needs. This further support is provided in-kind by relevant sections of </w:t>
      </w:r>
      <w:r w:rsidR="008D40D8">
        <w:rPr>
          <w:color w:val="1D1D1B"/>
          <w:sz w:val="22"/>
          <w:szCs w:val="22"/>
        </w:rPr>
        <w:t>DPC</w:t>
      </w:r>
      <w:r w:rsidR="006D20A3">
        <w:rPr>
          <w:color w:val="1D1D1B"/>
          <w:sz w:val="22"/>
          <w:szCs w:val="22"/>
        </w:rPr>
        <w:t>.</w:t>
      </w:r>
    </w:p>
    <w:p w14:paraId="04015E8F" w14:textId="77777777" w:rsidR="00E12B8B" w:rsidRDefault="00E12B8B">
      <w:pPr>
        <w:spacing w:line="324" w:lineRule="auto"/>
        <w:sectPr w:rsidR="00E12B8B">
          <w:pgSz w:w="11910" w:h="16840"/>
          <w:pgMar w:top="1020" w:right="380" w:bottom="880" w:left="220" w:header="0" w:footer="689" w:gutter="0"/>
          <w:cols w:space="720"/>
        </w:sectPr>
      </w:pPr>
    </w:p>
    <w:p w14:paraId="4395531D" w14:textId="49E52316" w:rsidR="00E12B8B" w:rsidRDefault="00665935">
      <w:pPr>
        <w:pStyle w:val="BodyText"/>
        <w:rPr>
          <w:sz w:val="20"/>
        </w:rPr>
      </w:pPr>
      <w:r>
        <w:rPr>
          <w:noProof/>
        </w:rPr>
        <w:lastRenderedPageBreak/>
        <mc:AlternateContent>
          <mc:Choice Requires="wpg">
            <w:drawing>
              <wp:anchor distT="0" distB="0" distL="114300" distR="114300" simplePos="0" relativeHeight="251662848" behindDoc="1" locked="0" layoutInCell="1" allowOverlap="1" wp14:anchorId="26004C84" wp14:editId="5C20380B">
                <wp:simplePos x="0" y="0"/>
                <wp:positionH relativeFrom="page">
                  <wp:posOffset>-3175</wp:posOffset>
                </wp:positionH>
                <wp:positionV relativeFrom="page">
                  <wp:posOffset>143510</wp:posOffset>
                </wp:positionV>
                <wp:extent cx="2202180" cy="2310130"/>
                <wp:effectExtent l="34925" t="635" r="1270" b="381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27"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8D2091" id="Group 19" o:spid="_x0000_s1026" style="position:absolute;margin-left:-.25pt;margin-top:11.3pt;width:173.4pt;height:181.9pt;z-index:-251653632;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" path="m741,2232l,,964,1391e" filled="f" strokecolor="#06b6e4" strokeweight=".52pt">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" path="m3269,l,968,1259,137e" filled="f" strokecolor="#06b6e4" strokeweight=".52pt">
                  <v:path arrowok="t" o:connecttype="custom" o:connectlocs="3269,419;0,1387;1259,556"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">
                  <v:imagedata r:id="rId81" o:title=""/>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">
                  <v:imagedata r:id="rId82" o:title=""/>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">
                  <v:imagedata r:id="rId83" o:title=""/>
                </v:shape>
                <w10:wrap anchorx="page" anchory="page"/>
              </v:group>
            </w:pict>
          </mc:Fallback>
        </mc:AlternateContent>
      </w:r>
    </w:p>
    <w:p w14:paraId="52A25E18" w14:textId="77777777" w:rsidR="00E12B8B" w:rsidRDefault="00E12B8B">
      <w:pPr>
        <w:pStyle w:val="BodyText"/>
        <w:rPr>
          <w:sz w:val="20"/>
        </w:rPr>
      </w:pPr>
    </w:p>
    <w:p w14:paraId="3A00A166" w14:textId="77777777" w:rsidR="00E12B8B" w:rsidRDefault="00E12B8B">
      <w:pPr>
        <w:pStyle w:val="BodyText"/>
        <w:spacing w:before="2"/>
        <w:rPr>
          <w:sz w:val="25"/>
        </w:rPr>
      </w:pPr>
    </w:p>
    <w:p w14:paraId="453CA85C" w14:textId="647BA641" w:rsidR="00E12B8B" w:rsidRDefault="00953F7C">
      <w:pPr>
        <w:pStyle w:val="Heading1"/>
        <w:numPr>
          <w:ilvl w:val="0"/>
          <w:numId w:val="3"/>
        </w:numPr>
        <w:tabs>
          <w:tab w:val="left" w:pos="1367"/>
          <w:tab w:val="left" w:pos="1368"/>
        </w:tabs>
        <w:ind w:hanging="1244"/>
      </w:pPr>
      <w:bookmarkStart w:id="10" w:name="Key_activities"/>
      <w:bookmarkStart w:id="11" w:name="_bookmark4"/>
      <w:bookmarkEnd w:id="10"/>
      <w:bookmarkEnd w:id="11"/>
      <w:r>
        <w:rPr>
          <w:color w:val="1D4A7E"/>
          <w:spacing w:val="-6"/>
        </w:rPr>
        <w:t xml:space="preserve">Key </w:t>
      </w:r>
      <w:r>
        <w:rPr>
          <w:color w:val="1D4A7E"/>
          <w:spacing w:val="-3"/>
        </w:rPr>
        <w:t>activities</w:t>
      </w:r>
      <w:r>
        <w:rPr>
          <w:color w:val="1D4A7E"/>
          <w:spacing w:val="10"/>
        </w:rPr>
        <w:t xml:space="preserve"> </w:t>
      </w:r>
      <w:r w:rsidR="000F223A">
        <w:rPr>
          <w:color w:val="1D4A7E"/>
          <w:spacing w:val="-18"/>
        </w:rPr>
        <w:t>2023</w:t>
      </w:r>
      <w:r w:rsidR="00E46277">
        <w:rPr>
          <w:color w:val="1D4A7E"/>
          <w:spacing w:val="-18"/>
        </w:rPr>
        <w:t xml:space="preserve"> – </w:t>
      </w:r>
      <w:r w:rsidR="000F223A">
        <w:rPr>
          <w:color w:val="1D4A7E"/>
          <w:spacing w:val="-18"/>
        </w:rPr>
        <w:t>2024</w:t>
      </w:r>
    </w:p>
    <w:p w14:paraId="4313B740" w14:textId="222EC95F" w:rsidR="00E12B8B" w:rsidRDefault="00953F7C" w:rsidP="00017007">
      <w:pPr>
        <w:pStyle w:val="Heading2"/>
        <w:numPr>
          <w:ilvl w:val="1"/>
          <w:numId w:val="3"/>
        </w:numPr>
        <w:tabs>
          <w:tab w:val="left" w:pos="1935"/>
        </w:tabs>
        <w:spacing w:before="80"/>
        <w:ind w:left="1933" w:hanging="567"/>
      </w:pPr>
      <w:r>
        <w:rPr>
          <w:color w:val="2480BD"/>
          <w:spacing w:val="-5"/>
          <w:w w:val="105"/>
        </w:rPr>
        <w:t xml:space="preserve">Tribunal </w:t>
      </w:r>
      <w:r>
        <w:rPr>
          <w:color w:val="2480BD"/>
          <w:spacing w:val="-3"/>
          <w:w w:val="105"/>
        </w:rPr>
        <w:t>Determinations</w:t>
      </w:r>
      <w:r>
        <w:rPr>
          <w:color w:val="2480BD"/>
          <w:w w:val="105"/>
        </w:rPr>
        <w:t xml:space="preserve"> </w:t>
      </w:r>
      <w:r w:rsidR="002736B4">
        <w:rPr>
          <w:color w:val="2480BD"/>
          <w:spacing w:val="-12"/>
          <w:w w:val="105"/>
        </w:rPr>
        <w:t>2023</w:t>
      </w:r>
      <w:r w:rsidR="00E46277">
        <w:rPr>
          <w:color w:val="2480BD"/>
          <w:spacing w:val="-12"/>
          <w:w w:val="105"/>
        </w:rPr>
        <w:t xml:space="preserve"> – </w:t>
      </w:r>
      <w:r w:rsidR="002736B4">
        <w:rPr>
          <w:color w:val="2480BD"/>
          <w:spacing w:val="-12"/>
          <w:w w:val="105"/>
        </w:rPr>
        <w:t>2024</w:t>
      </w:r>
    </w:p>
    <w:p w14:paraId="072C429F" w14:textId="1AC43BCC" w:rsidR="00F814AE" w:rsidRDefault="00953F7C" w:rsidP="00ED1555">
      <w:pPr>
        <w:pStyle w:val="BodyText"/>
        <w:spacing w:before="139" w:line="324" w:lineRule="auto"/>
        <w:ind w:left="1934" w:right="1387"/>
        <w:jc w:val="both"/>
        <w:rPr>
          <w:color w:val="1D1D1B"/>
          <w:sz w:val="22"/>
          <w:szCs w:val="22"/>
        </w:rPr>
      </w:pPr>
      <w:r w:rsidRPr="006D20A3">
        <w:rPr>
          <w:color w:val="1D1D1B"/>
          <w:sz w:val="22"/>
          <w:szCs w:val="22"/>
        </w:rPr>
        <w:t xml:space="preserve">During </w:t>
      </w:r>
      <w:r w:rsidR="002736B4">
        <w:rPr>
          <w:color w:val="1D1D1B"/>
          <w:sz w:val="22"/>
          <w:szCs w:val="22"/>
        </w:rPr>
        <w:t>2023</w:t>
      </w:r>
      <w:r w:rsidR="00E46277" w:rsidRPr="006D20A3">
        <w:rPr>
          <w:color w:val="1D1D1B"/>
          <w:sz w:val="22"/>
          <w:szCs w:val="22"/>
        </w:rPr>
        <w:t xml:space="preserve"> – </w:t>
      </w:r>
      <w:r w:rsidR="002736B4">
        <w:rPr>
          <w:color w:val="1D1D1B"/>
          <w:sz w:val="22"/>
          <w:szCs w:val="22"/>
        </w:rPr>
        <w:t>2024</w:t>
      </w:r>
      <w:r w:rsidRPr="006D20A3">
        <w:rPr>
          <w:color w:val="1D1D1B"/>
          <w:sz w:val="22"/>
          <w:szCs w:val="22"/>
        </w:rPr>
        <w:t xml:space="preserve">, the Tribunal issued </w:t>
      </w:r>
      <w:r w:rsidR="00F814AE">
        <w:rPr>
          <w:color w:val="1D1D1B"/>
          <w:sz w:val="22"/>
          <w:szCs w:val="22"/>
        </w:rPr>
        <w:t>four</w:t>
      </w:r>
      <w:r w:rsidR="00E46277" w:rsidRPr="006D20A3">
        <w:rPr>
          <w:color w:val="1D1D1B"/>
          <w:sz w:val="22"/>
          <w:szCs w:val="22"/>
        </w:rPr>
        <w:t xml:space="preserve"> </w:t>
      </w:r>
      <w:r w:rsidR="00474D7A">
        <w:rPr>
          <w:color w:val="1D1D1B"/>
          <w:sz w:val="22"/>
          <w:szCs w:val="22"/>
        </w:rPr>
        <w:t>d</w:t>
      </w:r>
      <w:r w:rsidRPr="006D20A3">
        <w:rPr>
          <w:color w:val="1D1D1B"/>
          <w:sz w:val="22"/>
          <w:szCs w:val="22"/>
        </w:rPr>
        <w:t>etermination</w:t>
      </w:r>
      <w:r w:rsidR="00E46277" w:rsidRPr="006D20A3">
        <w:rPr>
          <w:color w:val="1D1D1B"/>
          <w:sz w:val="22"/>
          <w:szCs w:val="22"/>
        </w:rPr>
        <w:t>s</w:t>
      </w:r>
      <w:r w:rsidR="002804D6" w:rsidRPr="006D20A3">
        <w:rPr>
          <w:color w:val="1D1D1B"/>
          <w:sz w:val="22"/>
          <w:szCs w:val="22"/>
        </w:rPr>
        <w:t xml:space="preserve">. </w:t>
      </w:r>
    </w:p>
    <w:p w14:paraId="07B5A9FD" w14:textId="7536C19F" w:rsidR="00E12B8B" w:rsidRPr="006D20A3" w:rsidRDefault="00953F7C" w:rsidP="003308EE">
      <w:pPr>
        <w:pStyle w:val="BodyText"/>
        <w:spacing w:before="139" w:line="276" w:lineRule="auto"/>
        <w:ind w:left="1933" w:right="1387"/>
        <w:rPr>
          <w:color w:val="1D1D1B"/>
          <w:sz w:val="22"/>
          <w:szCs w:val="22"/>
        </w:rPr>
      </w:pPr>
      <w:r w:rsidRPr="006D20A3">
        <w:rPr>
          <w:color w:val="1D1D1B"/>
          <w:sz w:val="22"/>
          <w:szCs w:val="22"/>
        </w:rPr>
        <w:t xml:space="preserve">All Tribunal </w:t>
      </w:r>
      <w:r w:rsidR="00474D7A">
        <w:rPr>
          <w:color w:val="1D1D1B"/>
          <w:sz w:val="22"/>
          <w:szCs w:val="22"/>
        </w:rPr>
        <w:t>d</w:t>
      </w:r>
      <w:r w:rsidRPr="006D20A3">
        <w:rPr>
          <w:color w:val="1D1D1B"/>
          <w:sz w:val="22"/>
          <w:szCs w:val="22"/>
        </w:rPr>
        <w:t>eterminations includ</w:t>
      </w:r>
      <w:r w:rsidR="00F814AE">
        <w:rPr>
          <w:color w:val="1D1D1B"/>
          <w:sz w:val="22"/>
          <w:szCs w:val="22"/>
        </w:rPr>
        <w:t>ing</w:t>
      </w:r>
      <w:r w:rsidR="00861BE2">
        <w:rPr>
          <w:color w:val="1D1D1B"/>
          <w:sz w:val="22"/>
          <w:szCs w:val="22"/>
        </w:rPr>
        <w:t xml:space="preserve"> </w:t>
      </w:r>
      <w:r w:rsidRPr="006D20A3">
        <w:rPr>
          <w:color w:val="1D1D1B"/>
          <w:sz w:val="22"/>
          <w:szCs w:val="22"/>
        </w:rPr>
        <w:t xml:space="preserve">the </w:t>
      </w:r>
      <w:r w:rsidR="00E46277" w:rsidRPr="006D20A3">
        <w:rPr>
          <w:color w:val="1D1D1B"/>
          <w:sz w:val="22"/>
          <w:szCs w:val="22"/>
        </w:rPr>
        <w:t>reason</w:t>
      </w:r>
      <w:r w:rsidRPr="006D20A3">
        <w:rPr>
          <w:color w:val="1D1D1B"/>
          <w:sz w:val="22"/>
          <w:szCs w:val="22"/>
        </w:rPr>
        <w:t xml:space="preserve">s </w:t>
      </w:r>
      <w:r w:rsidR="00861BE2">
        <w:rPr>
          <w:color w:val="1D1D1B"/>
          <w:sz w:val="22"/>
          <w:szCs w:val="22"/>
        </w:rPr>
        <w:t>for</w:t>
      </w:r>
      <w:r w:rsidRPr="006D20A3">
        <w:rPr>
          <w:color w:val="1D1D1B"/>
          <w:sz w:val="22"/>
          <w:szCs w:val="22"/>
        </w:rPr>
        <w:t xml:space="preserve"> the </w:t>
      </w:r>
      <w:r w:rsidR="00861BE2">
        <w:rPr>
          <w:color w:val="1D1D1B"/>
          <w:sz w:val="22"/>
          <w:szCs w:val="22"/>
        </w:rPr>
        <w:t>d</w:t>
      </w:r>
      <w:r w:rsidRPr="006D20A3">
        <w:rPr>
          <w:color w:val="1D1D1B"/>
          <w:sz w:val="22"/>
          <w:szCs w:val="22"/>
        </w:rPr>
        <w:t>etermination</w:t>
      </w:r>
      <w:r w:rsidR="00657EBB" w:rsidRPr="006D20A3">
        <w:rPr>
          <w:color w:val="1D1D1B"/>
          <w:sz w:val="22"/>
          <w:szCs w:val="22"/>
        </w:rPr>
        <w:t xml:space="preserve"> </w:t>
      </w:r>
      <w:r w:rsidRPr="006D20A3">
        <w:rPr>
          <w:color w:val="1D1D1B"/>
          <w:sz w:val="22"/>
          <w:szCs w:val="22"/>
        </w:rPr>
        <w:t>are available on the Tribunal’s website</w:t>
      </w:r>
      <w:r w:rsidR="00861BE2">
        <w:rPr>
          <w:color w:val="1D1D1B"/>
          <w:sz w:val="22"/>
          <w:szCs w:val="22"/>
        </w:rPr>
        <w:t xml:space="preserve"> </w:t>
      </w:r>
      <w:r w:rsidRPr="006D20A3">
        <w:rPr>
          <w:color w:val="1D1D1B"/>
          <w:sz w:val="22"/>
          <w:szCs w:val="22"/>
        </w:rPr>
        <w:t xml:space="preserve">at </w:t>
      </w:r>
      <w:r w:rsidR="00861BE2" w:rsidRPr="006F659E">
        <w:rPr>
          <w:rStyle w:val="Hyperlink"/>
          <w:sz w:val="22"/>
          <w:szCs w:val="22"/>
        </w:rPr>
        <w:t>https://</w:t>
      </w:r>
      <w:hyperlink r:id="rId84" w:history="1">
        <w:r w:rsidR="006F659E" w:rsidRPr="004F05CA">
          <w:rPr>
            <w:rStyle w:val="Hyperlink"/>
            <w:sz w:val="22"/>
            <w:szCs w:val="22"/>
          </w:rPr>
          <w:t>www.remunerationtribunal.qld.gov.au/determinations.aspx</w:t>
        </w:r>
      </w:hyperlink>
      <w:r w:rsidRPr="006D20A3">
        <w:rPr>
          <w:color w:val="1D1D1B"/>
          <w:sz w:val="22"/>
          <w:szCs w:val="22"/>
        </w:rPr>
        <w:t>.</w:t>
      </w:r>
    </w:p>
    <w:p w14:paraId="43B1B070" w14:textId="745F9309" w:rsidR="00E12B8B" w:rsidRDefault="00953F7C" w:rsidP="00017007">
      <w:pPr>
        <w:pStyle w:val="Heading2"/>
        <w:spacing w:before="80"/>
        <w:ind w:left="1933" w:right="1387" w:firstLine="0"/>
        <w:jc w:val="both"/>
      </w:pPr>
      <w:r>
        <w:rPr>
          <w:color w:val="2480BD"/>
          <w:w w:val="105"/>
        </w:rPr>
        <w:t xml:space="preserve">Determination </w:t>
      </w:r>
      <w:r w:rsidR="00206971">
        <w:rPr>
          <w:color w:val="2480BD"/>
          <w:w w:val="105"/>
        </w:rPr>
        <w:t>28/2023</w:t>
      </w:r>
    </w:p>
    <w:p w14:paraId="354EAC04" w14:textId="50AED9A9" w:rsidR="00613F65" w:rsidRDefault="00DE7EB6" w:rsidP="00ED1555">
      <w:pPr>
        <w:pStyle w:val="BodyText"/>
        <w:spacing w:before="139" w:line="324" w:lineRule="auto"/>
        <w:ind w:left="1934" w:right="1387"/>
        <w:jc w:val="both"/>
        <w:rPr>
          <w:color w:val="1D1D1B"/>
          <w:sz w:val="22"/>
          <w:szCs w:val="22"/>
        </w:rPr>
      </w:pPr>
      <w:r>
        <w:rPr>
          <w:color w:val="1D1D1B"/>
          <w:sz w:val="22"/>
          <w:szCs w:val="22"/>
        </w:rPr>
        <w:t xml:space="preserve">On 5 October 2023, the Tribunal determined to adjust the </w:t>
      </w:r>
      <w:r w:rsidR="00B64CCF">
        <w:rPr>
          <w:color w:val="1D1D1B"/>
          <w:sz w:val="22"/>
          <w:szCs w:val="22"/>
        </w:rPr>
        <w:t>Electorate and Communication Allowance Bands with effect from 1 July 2023</w:t>
      </w:r>
      <w:r w:rsidR="00A672AD">
        <w:rPr>
          <w:color w:val="1D1D1B"/>
          <w:sz w:val="22"/>
          <w:szCs w:val="22"/>
        </w:rPr>
        <w:t>, with the allowance paid to members increasing by $4,200 (band 1); $4,300 (bands 2 and 3) and $5,000 (band 4)</w:t>
      </w:r>
    </w:p>
    <w:p w14:paraId="66F8E69A" w14:textId="5EE10D9F" w:rsidR="00F82744" w:rsidRDefault="00F82744" w:rsidP="00ED1555">
      <w:pPr>
        <w:pStyle w:val="BodyText"/>
        <w:spacing w:before="139" w:line="324" w:lineRule="auto"/>
        <w:ind w:left="1934" w:right="1387"/>
        <w:jc w:val="both"/>
        <w:rPr>
          <w:color w:val="1D1D1B"/>
          <w:sz w:val="22"/>
          <w:szCs w:val="22"/>
          <w:lang w:val="en-AU"/>
        </w:rPr>
      </w:pPr>
      <w:r w:rsidRPr="00F82744">
        <w:rPr>
          <w:color w:val="1D1D1B"/>
          <w:sz w:val="22"/>
          <w:szCs w:val="22"/>
          <w:lang w:val="en-AU"/>
        </w:rPr>
        <w:t>The Electorate and Communication Allowance (ECA) is provided to cover a range of expenditure associated with</w:t>
      </w:r>
      <w:r>
        <w:rPr>
          <w:color w:val="1D1D1B"/>
          <w:sz w:val="22"/>
          <w:szCs w:val="22"/>
          <w:lang w:val="en-AU"/>
        </w:rPr>
        <w:t xml:space="preserve"> </w:t>
      </w:r>
      <w:r w:rsidRPr="00F82744">
        <w:rPr>
          <w:color w:val="1D1D1B"/>
          <w:sz w:val="22"/>
          <w:szCs w:val="22"/>
          <w:lang w:val="en-AU"/>
        </w:rPr>
        <w:t>providing constituent assistance and service for the electorate</w:t>
      </w:r>
      <w:r>
        <w:rPr>
          <w:color w:val="1D1D1B"/>
          <w:sz w:val="22"/>
          <w:szCs w:val="22"/>
          <w:lang w:val="en-AU"/>
        </w:rPr>
        <w:t xml:space="preserve">, </w:t>
      </w:r>
      <w:r w:rsidRPr="00F82744">
        <w:rPr>
          <w:color w:val="1D1D1B"/>
          <w:sz w:val="22"/>
          <w:szCs w:val="22"/>
          <w:lang w:val="en-AU"/>
        </w:rPr>
        <w:t>obtaining and disseminating information to constituents that is relevant to fulfilling parliamentary and constituency responsibilities</w:t>
      </w:r>
      <w:r>
        <w:rPr>
          <w:color w:val="1D1D1B"/>
          <w:sz w:val="22"/>
          <w:szCs w:val="22"/>
          <w:lang w:val="en-AU"/>
        </w:rPr>
        <w:t xml:space="preserve"> and </w:t>
      </w:r>
      <w:r w:rsidRPr="00F82744">
        <w:rPr>
          <w:color w:val="1D1D1B"/>
          <w:sz w:val="22"/>
          <w:szCs w:val="22"/>
          <w:lang w:val="en-AU"/>
        </w:rPr>
        <w:t>meeting incidental costs relating to the operation of a member’s electorate office.</w:t>
      </w:r>
      <w:r>
        <w:rPr>
          <w:color w:val="1D1D1B"/>
          <w:sz w:val="22"/>
          <w:szCs w:val="22"/>
          <w:lang w:val="en-AU"/>
        </w:rPr>
        <w:t xml:space="preserve"> </w:t>
      </w:r>
    </w:p>
    <w:p w14:paraId="0195106B" w14:textId="2A9D1344" w:rsidR="00F82744" w:rsidRPr="00F82744" w:rsidRDefault="00F82744" w:rsidP="00ED1555">
      <w:pPr>
        <w:pStyle w:val="BodyText"/>
        <w:spacing w:before="139" w:line="324" w:lineRule="auto"/>
        <w:ind w:left="1934" w:right="1387"/>
        <w:jc w:val="both"/>
        <w:rPr>
          <w:color w:val="1D1D1B"/>
          <w:sz w:val="22"/>
          <w:szCs w:val="22"/>
          <w:lang w:val="en-AU"/>
        </w:rPr>
      </w:pPr>
      <w:r w:rsidRPr="00F82744">
        <w:rPr>
          <w:color w:val="1D1D1B"/>
          <w:sz w:val="22"/>
          <w:szCs w:val="22"/>
          <w:lang w:val="en-AU"/>
        </w:rPr>
        <w:t>The ECA may not be used to meet expenditure for</w:t>
      </w:r>
      <w:r>
        <w:rPr>
          <w:color w:val="1D1D1B"/>
          <w:sz w:val="22"/>
          <w:szCs w:val="22"/>
          <w:lang w:val="en-AU"/>
        </w:rPr>
        <w:t xml:space="preserve"> </w:t>
      </w:r>
      <w:r w:rsidRPr="00F82744">
        <w:rPr>
          <w:color w:val="1D1D1B"/>
          <w:sz w:val="22"/>
          <w:szCs w:val="22"/>
          <w:lang w:val="en-AU"/>
        </w:rPr>
        <w:t>private or commercial purposes or to purchase goods and services where the member, or a connected party is the provider of the goods and services</w:t>
      </w:r>
      <w:r>
        <w:rPr>
          <w:color w:val="1D1D1B"/>
          <w:sz w:val="22"/>
          <w:szCs w:val="22"/>
          <w:lang w:val="en-AU"/>
        </w:rPr>
        <w:t xml:space="preserve">, for </w:t>
      </w:r>
      <w:r w:rsidRPr="00F82744">
        <w:rPr>
          <w:color w:val="1D1D1B"/>
          <w:sz w:val="22"/>
          <w:szCs w:val="22"/>
          <w:lang w:val="en-AU"/>
        </w:rPr>
        <w:t>political party activity</w:t>
      </w:r>
      <w:r>
        <w:rPr>
          <w:color w:val="1D1D1B"/>
          <w:sz w:val="22"/>
          <w:szCs w:val="22"/>
          <w:lang w:val="en-AU"/>
        </w:rPr>
        <w:t xml:space="preserve"> or for </w:t>
      </w:r>
      <w:r w:rsidRPr="00F82744">
        <w:rPr>
          <w:color w:val="1D1D1B"/>
          <w:sz w:val="22"/>
          <w:szCs w:val="22"/>
          <w:lang w:val="en-AU"/>
        </w:rPr>
        <w:t>electioneering and campaigning purposes.</w:t>
      </w:r>
    </w:p>
    <w:p w14:paraId="7531CE25" w14:textId="411AB227" w:rsidR="00F82744" w:rsidRDefault="00B36A82" w:rsidP="00ED1555">
      <w:pPr>
        <w:pStyle w:val="BodyText"/>
        <w:spacing w:before="139" w:line="324" w:lineRule="auto"/>
        <w:ind w:left="1934" w:right="1387"/>
        <w:jc w:val="both"/>
        <w:rPr>
          <w:color w:val="1D1D1B"/>
          <w:sz w:val="22"/>
          <w:szCs w:val="22"/>
        </w:rPr>
      </w:pPr>
      <w:r w:rsidRPr="00B36A82">
        <w:rPr>
          <w:color w:val="1D1D1B"/>
          <w:sz w:val="22"/>
          <w:szCs w:val="22"/>
        </w:rPr>
        <w:t xml:space="preserve">Electorates are grouped into four bands based on </w:t>
      </w:r>
      <w:r>
        <w:rPr>
          <w:color w:val="1D1D1B"/>
          <w:sz w:val="22"/>
          <w:szCs w:val="22"/>
        </w:rPr>
        <w:t>a</w:t>
      </w:r>
      <w:r w:rsidRPr="00B36A82">
        <w:rPr>
          <w:color w:val="1D1D1B"/>
          <w:sz w:val="22"/>
          <w:szCs w:val="22"/>
        </w:rPr>
        <w:t xml:space="preserve"> formula which recognises the impact of both the number of electors and land area on usage of the ECA</w:t>
      </w:r>
      <w:r w:rsidR="00547670">
        <w:rPr>
          <w:color w:val="1D1D1B"/>
          <w:sz w:val="22"/>
          <w:szCs w:val="22"/>
        </w:rPr>
        <w:t xml:space="preserve">. </w:t>
      </w:r>
    </w:p>
    <w:p w14:paraId="006DCC14" w14:textId="64F5E044" w:rsidR="006B0B3A" w:rsidRPr="006B0B3A" w:rsidRDefault="00603720" w:rsidP="00ED1555">
      <w:pPr>
        <w:pStyle w:val="BodyText"/>
        <w:spacing w:before="139" w:line="324" w:lineRule="auto"/>
        <w:ind w:left="1934" w:right="1387"/>
        <w:jc w:val="both"/>
        <w:rPr>
          <w:color w:val="1D1D1B"/>
          <w:sz w:val="22"/>
          <w:szCs w:val="22"/>
        </w:rPr>
      </w:pPr>
      <w:r>
        <w:rPr>
          <w:color w:val="1D1D1B"/>
          <w:sz w:val="22"/>
          <w:szCs w:val="22"/>
        </w:rPr>
        <w:t xml:space="preserve">In making the determination, the Tribunal </w:t>
      </w:r>
      <w:r w:rsidR="001B3185">
        <w:rPr>
          <w:color w:val="1D1D1B"/>
          <w:sz w:val="22"/>
          <w:szCs w:val="22"/>
        </w:rPr>
        <w:t xml:space="preserve">considered the </w:t>
      </w:r>
      <w:r w:rsidR="00487708">
        <w:rPr>
          <w:color w:val="1D1D1B"/>
          <w:sz w:val="22"/>
          <w:szCs w:val="22"/>
        </w:rPr>
        <w:t xml:space="preserve">impact of continuing increases in the number of electors and </w:t>
      </w:r>
      <w:r w:rsidR="00B36810">
        <w:rPr>
          <w:color w:val="1D1D1B"/>
          <w:sz w:val="22"/>
          <w:szCs w:val="22"/>
        </w:rPr>
        <w:t xml:space="preserve">the need to continue to differentiate </w:t>
      </w:r>
      <w:r w:rsidR="006B0B3A" w:rsidRPr="006B0B3A">
        <w:rPr>
          <w:color w:val="1D1D1B"/>
          <w:sz w:val="22"/>
          <w:szCs w:val="22"/>
        </w:rPr>
        <w:t>ECA bands based on both electoral roll figures and area of electorate (km2)</w:t>
      </w:r>
      <w:r w:rsidR="00B36810">
        <w:rPr>
          <w:color w:val="1D1D1B"/>
          <w:sz w:val="22"/>
          <w:szCs w:val="22"/>
        </w:rPr>
        <w:t xml:space="preserve">. </w:t>
      </w:r>
    </w:p>
    <w:p w14:paraId="0F3ADD22" w14:textId="4131667C" w:rsidR="006B0B3A" w:rsidRPr="006B0B3A" w:rsidRDefault="00FB718C" w:rsidP="00ED1555">
      <w:pPr>
        <w:pStyle w:val="BodyText"/>
        <w:spacing w:before="139" w:line="324" w:lineRule="auto"/>
        <w:ind w:left="1934" w:right="1387"/>
        <w:jc w:val="both"/>
        <w:rPr>
          <w:color w:val="1D1D1B"/>
          <w:sz w:val="22"/>
          <w:szCs w:val="22"/>
        </w:rPr>
      </w:pPr>
      <w:r>
        <w:rPr>
          <w:color w:val="1D1D1B"/>
          <w:sz w:val="22"/>
          <w:szCs w:val="22"/>
        </w:rPr>
        <w:t xml:space="preserve">The changes are </w:t>
      </w:r>
      <w:r w:rsidR="00C00DF5" w:rsidRPr="00C00DF5">
        <w:rPr>
          <w:color w:val="1D1D1B"/>
          <w:sz w:val="22"/>
          <w:szCs w:val="22"/>
        </w:rPr>
        <w:t xml:space="preserve">set out in </w:t>
      </w:r>
      <w:r w:rsidR="00AE5F45">
        <w:rPr>
          <w:color w:val="1D1D1B"/>
          <w:sz w:val="22"/>
          <w:szCs w:val="22"/>
        </w:rPr>
        <w:t>Determination 28/2023.</w:t>
      </w:r>
      <w:r w:rsidR="00C00DF5" w:rsidRPr="00C00DF5">
        <w:rPr>
          <w:color w:val="1D1D1B"/>
          <w:sz w:val="22"/>
          <w:szCs w:val="22"/>
        </w:rPr>
        <w:t xml:space="preserve"> </w:t>
      </w:r>
    </w:p>
    <w:p w14:paraId="4E28ECCE" w14:textId="4DA3A3EA" w:rsidR="00206971" w:rsidRDefault="00206971" w:rsidP="00017007">
      <w:pPr>
        <w:pStyle w:val="Heading2"/>
        <w:spacing w:before="80"/>
        <w:ind w:left="1933" w:right="1387" w:firstLine="0"/>
        <w:jc w:val="both"/>
      </w:pPr>
      <w:r>
        <w:rPr>
          <w:color w:val="2480BD"/>
          <w:w w:val="105"/>
        </w:rPr>
        <w:t>Determination 29/2023</w:t>
      </w:r>
    </w:p>
    <w:p w14:paraId="13117C2C" w14:textId="027A3465" w:rsidR="00206971" w:rsidRDefault="00235F85" w:rsidP="00ED1555">
      <w:pPr>
        <w:pStyle w:val="BodyText"/>
        <w:spacing w:before="139" w:line="324" w:lineRule="auto"/>
        <w:ind w:left="1934" w:right="1387"/>
        <w:jc w:val="both"/>
        <w:rPr>
          <w:color w:val="1D1D1B"/>
          <w:sz w:val="22"/>
          <w:szCs w:val="22"/>
        </w:rPr>
      </w:pPr>
      <w:r>
        <w:rPr>
          <w:color w:val="1D1D1B"/>
          <w:sz w:val="22"/>
          <w:szCs w:val="22"/>
        </w:rPr>
        <w:t>On 8 December 2023,</w:t>
      </w:r>
      <w:r w:rsidR="005F257A">
        <w:rPr>
          <w:color w:val="1D1D1B"/>
          <w:sz w:val="22"/>
          <w:szCs w:val="22"/>
        </w:rPr>
        <w:t xml:space="preserve"> the Tribunal determined </w:t>
      </w:r>
      <w:r w:rsidR="00A672AD">
        <w:rPr>
          <w:color w:val="1D1D1B"/>
          <w:sz w:val="22"/>
          <w:szCs w:val="22"/>
        </w:rPr>
        <w:t xml:space="preserve">to </w:t>
      </w:r>
      <w:r w:rsidR="00E7676B" w:rsidRPr="00E7676B">
        <w:rPr>
          <w:color w:val="1D1D1B"/>
          <w:sz w:val="22"/>
          <w:szCs w:val="22"/>
        </w:rPr>
        <w:t xml:space="preserve">increase the annual and additional salary rates of </w:t>
      </w:r>
      <w:r w:rsidR="00017007">
        <w:rPr>
          <w:color w:val="1D1D1B"/>
          <w:sz w:val="22"/>
          <w:szCs w:val="22"/>
        </w:rPr>
        <w:t>m</w:t>
      </w:r>
      <w:r w:rsidR="00E7676B" w:rsidRPr="00E7676B">
        <w:rPr>
          <w:color w:val="1D1D1B"/>
          <w:sz w:val="22"/>
          <w:szCs w:val="22"/>
        </w:rPr>
        <w:t>embers of the Legislative Assembly</w:t>
      </w:r>
      <w:r w:rsidR="00E13053">
        <w:rPr>
          <w:color w:val="1D1D1B"/>
          <w:sz w:val="22"/>
          <w:szCs w:val="22"/>
        </w:rPr>
        <w:t xml:space="preserve"> </w:t>
      </w:r>
      <w:proofErr w:type="gramStart"/>
      <w:r w:rsidR="00E13053">
        <w:rPr>
          <w:color w:val="1D1D1B"/>
          <w:sz w:val="22"/>
          <w:szCs w:val="22"/>
        </w:rPr>
        <w:t>by</w:t>
      </w:r>
      <w:r w:rsidR="000934DA">
        <w:rPr>
          <w:color w:val="1D1D1B"/>
          <w:sz w:val="22"/>
          <w:szCs w:val="22"/>
        </w:rPr>
        <w:t>:</w:t>
      </w:r>
      <w:proofErr w:type="gramEnd"/>
      <w:r w:rsidR="00E13053">
        <w:rPr>
          <w:color w:val="1D1D1B"/>
          <w:sz w:val="22"/>
          <w:szCs w:val="22"/>
        </w:rPr>
        <w:t xml:space="preserve"> </w:t>
      </w:r>
      <w:r w:rsidR="00E7676B" w:rsidRPr="00E7676B">
        <w:rPr>
          <w:color w:val="1D1D1B"/>
          <w:sz w:val="22"/>
          <w:szCs w:val="22"/>
        </w:rPr>
        <w:t>4.00% with effect on and from 1 July 2023</w:t>
      </w:r>
      <w:r w:rsidR="000934DA">
        <w:rPr>
          <w:color w:val="1D1D1B"/>
          <w:sz w:val="22"/>
          <w:szCs w:val="22"/>
        </w:rPr>
        <w:t xml:space="preserve">; </w:t>
      </w:r>
      <w:r w:rsidR="00E7676B" w:rsidRPr="00E7676B">
        <w:rPr>
          <w:color w:val="1D1D1B"/>
          <w:sz w:val="22"/>
          <w:szCs w:val="22"/>
        </w:rPr>
        <w:t>4.00% with effect on and from 1 July 2024</w:t>
      </w:r>
      <w:r w:rsidR="000934DA">
        <w:rPr>
          <w:color w:val="1D1D1B"/>
          <w:sz w:val="22"/>
          <w:szCs w:val="22"/>
        </w:rPr>
        <w:t xml:space="preserve">; and </w:t>
      </w:r>
      <w:r w:rsidR="00E7676B" w:rsidRPr="00E7676B">
        <w:rPr>
          <w:color w:val="1D1D1B"/>
          <w:sz w:val="22"/>
          <w:szCs w:val="22"/>
        </w:rPr>
        <w:t>3.00% with effect on and from 1 July 2025.</w:t>
      </w:r>
      <w:r w:rsidR="00206971" w:rsidRPr="006D20A3">
        <w:rPr>
          <w:color w:val="1D1D1B"/>
          <w:sz w:val="22"/>
          <w:szCs w:val="22"/>
        </w:rPr>
        <w:t xml:space="preserve"> </w:t>
      </w:r>
    </w:p>
    <w:p w14:paraId="60549D05" w14:textId="4A2EC6DD" w:rsidR="00F94F0E" w:rsidRDefault="00F94F0E" w:rsidP="00ED1555">
      <w:pPr>
        <w:pStyle w:val="BodyText"/>
        <w:spacing w:before="139" w:line="324" w:lineRule="auto"/>
        <w:ind w:left="1934" w:right="1387"/>
        <w:jc w:val="both"/>
        <w:rPr>
          <w:color w:val="1D1D1B"/>
          <w:sz w:val="22"/>
          <w:szCs w:val="22"/>
        </w:rPr>
      </w:pPr>
      <w:r w:rsidRPr="00F94F0E">
        <w:rPr>
          <w:color w:val="1D1D1B"/>
          <w:sz w:val="22"/>
          <w:szCs w:val="22"/>
        </w:rPr>
        <w:t>On 23 October 2023, the Queensland Industrial Relations Commission (QIRC) certified the State Government Entities Certified Agreement 2023 (2023 Agreement)</w:t>
      </w:r>
      <w:r>
        <w:rPr>
          <w:color w:val="1D1D1B"/>
          <w:sz w:val="22"/>
          <w:szCs w:val="22"/>
        </w:rPr>
        <w:t xml:space="preserve">. The Tribunal considered this a </w:t>
      </w:r>
      <w:r w:rsidR="00275035" w:rsidRPr="00275035">
        <w:rPr>
          <w:color w:val="1D1D1B"/>
          <w:sz w:val="22"/>
          <w:szCs w:val="22"/>
        </w:rPr>
        <w:t>‘public service salary decision’</w:t>
      </w:r>
      <w:r w:rsidR="0080170A">
        <w:rPr>
          <w:color w:val="1D1D1B"/>
          <w:sz w:val="22"/>
          <w:szCs w:val="22"/>
        </w:rPr>
        <w:t xml:space="preserve"> meaning </w:t>
      </w:r>
      <w:r w:rsidR="00275035" w:rsidRPr="00275035">
        <w:rPr>
          <w:color w:val="1D1D1B"/>
          <w:sz w:val="22"/>
          <w:szCs w:val="22"/>
        </w:rPr>
        <w:t xml:space="preserve">the Tribunal </w:t>
      </w:r>
      <w:r w:rsidR="0080170A">
        <w:rPr>
          <w:color w:val="1D1D1B"/>
          <w:sz w:val="22"/>
          <w:szCs w:val="22"/>
        </w:rPr>
        <w:t xml:space="preserve">was required </w:t>
      </w:r>
      <w:r w:rsidR="00275035" w:rsidRPr="00275035">
        <w:rPr>
          <w:color w:val="1D1D1B"/>
          <w:sz w:val="22"/>
          <w:szCs w:val="22"/>
        </w:rPr>
        <w:t>to make a remuneration determination about a member’s salary entitlement.</w:t>
      </w:r>
    </w:p>
    <w:p w14:paraId="3BDE7640" w14:textId="77777777" w:rsidR="00B5443E" w:rsidRDefault="00B5443E">
      <w:pPr>
        <w:rPr>
          <w:color w:val="1D1D1B"/>
        </w:rPr>
      </w:pPr>
      <w:r>
        <w:rPr>
          <w:color w:val="1D1D1B"/>
        </w:rPr>
        <w:br w:type="page"/>
      </w:r>
    </w:p>
    <w:p w14:paraId="7D79F5D6" w14:textId="62719E9A" w:rsidR="00A672AD" w:rsidRDefault="000934DA" w:rsidP="00ED1555">
      <w:pPr>
        <w:pStyle w:val="BodyText"/>
        <w:spacing w:before="139" w:line="324" w:lineRule="auto"/>
        <w:ind w:left="1934" w:right="1387"/>
        <w:jc w:val="both"/>
        <w:rPr>
          <w:color w:val="1D1D1B"/>
          <w:sz w:val="22"/>
          <w:szCs w:val="22"/>
        </w:rPr>
      </w:pPr>
      <w:r>
        <w:rPr>
          <w:color w:val="1D1D1B"/>
          <w:sz w:val="22"/>
          <w:szCs w:val="22"/>
        </w:rPr>
        <w:lastRenderedPageBreak/>
        <w:t xml:space="preserve">In making the </w:t>
      </w:r>
      <w:r w:rsidR="0080170A">
        <w:rPr>
          <w:color w:val="1D1D1B"/>
          <w:sz w:val="22"/>
          <w:szCs w:val="22"/>
        </w:rPr>
        <w:t xml:space="preserve">remuneration </w:t>
      </w:r>
      <w:r>
        <w:rPr>
          <w:color w:val="1D1D1B"/>
          <w:sz w:val="22"/>
          <w:szCs w:val="22"/>
        </w:rPr>
        <w:t xml:space="preserve">determination, the Tribunal considered </w:t>
      </w:r>
      <w:r w:rsidR="00426BA3">
        <w:rPr>
          <w:color w:val="1D1D1B"/>
          <w:sz w:val="22"/>
          <w:szCs w:val="22"/>
        </w:rPr>
        <w:t xml:space="preserve">the </w:t>
      </w:r>
      <w:r w:rsidR="00426BA3" w:rsidRPr="00426BA3">
        <w:rPr>
          <w:i/>
          <w:iCs/>
          <w:color w:val="1D1D1B"/>
          <w:sz w:val="22"/>
          <w:szCs w:val="22"/>
        </w:rPr>
        <w:t>State Wage Case 2022</w:t>
      </w:r>
      <w:r w:rsidR="00426BA3">
        <w:rPr>
          <w:i/>
          <w:iCs/>
          <w:color w:val="1D1D1B"/>
          <w:sz w:val="22"/>
          <w:szCs w:val="22"/>
        </w:rPr>
        <w:t xml:space="preserve"> </w:t>
      </w:r>
      <w:r w:rsidR="00426BA3" w:rsidRPr="00426BA3">
        <w:rPr>
          <w:color w:val="1D1D1B"/>
          <w:sz w:val="22"/>
          <w:szCs w:val="22"/>
        </w:rPr>
        <w:t>and</w:t>
      </w:r>
      <w:r w:rsidR="00426BA3">
        <w:rPr>
          <w:color w:val="1D1D1B"/>
          <w:sz w:val="22"/>
          <w:szCs w:val="22"/>
        </w:rPr>
        <w:t xml:space="preserve"> decisions of the</w:t>
      </w:r>
      <w:r w:rsidR="00426BA3" w:rsidRPr="00426BA3">
        <w:rPr>
          <w:color w:val="1D1D1B"/>
          <w:sz w:val="22"/>
          <w:szCs w:val="22"/>
        </w:rPr>
        <w:t xml:space="preserve"> Fair Work Commission</w:t>
      </w:r>
      <w:r w:rsidR="00E6411F">
        <w:rPr>
          <w:color w:val="1D1D1B"/>
          <w:sz w:val="22"/>
          <w:szCs w:val="22"/>
        </w:rPr>
        <w:t xml:space="preserve">, as well as economic </w:t>
      </w:r>
      <w:r w:rsidR="0032730C">
        <w:rPr>
          <w:color w:val="1D1D1B"/>
          <w:sz w:val="22"/>
          <w:szCs w:val="22"/>
        </w:rPr>
        <w:t xml:space="preserve">factors and </w:t>
      </w:r>
      <w:r w:rsidR="00A660C6">
        <w:rPr>
          <w:color w:val="1D1D1B"/>
          <w:sz w:val="22"/>
          <w:szCs w:val="22"/>
        </w:rPr>
        <w:t xml:space="preserve">remuneration </w:t>
      </w:r>
      <w:r w:rsidR="0032730C">
        <w:rPr>
          <w:color w:val="1D1D1B"/>
          <w:sz w:val="22"/>
          <w:szCs w:val="22"/>
        </w:rPr>
        <w:t xml:space="preserve">arrangements in other jurisdictions. </w:t>
      </w:r>
    </w:p>
    <w:p w14:paraId="72995CAF" w14:textId="7CE1CCC7" w:rsidR="00671BC0" w:rsidRPr="00671BC0" w:rsidRDefault="00BE6ED6" w:rsidP="00ED1555">
      <w:pPr>
        <w:pStyle w:val="BodyText"/>
        <w:spacing w:before="139" w:line="324" w:lineRule="auto"/>
        <w:ind w:left="1934" w:right="1387"/>
        <w:jc w:val="both"/>
        <w:rPr>
          <w:color w:val="1D1D1B"/>
          <w:sz w:val="22"/>
          <w:szCs w:val="22"/>
        </w:rPr>
      </w:pPr>
      <w:r w:rsidRPr="00BE6ED6">
        <w:rPr>
          <w:color w:val="1D1D1B"/>
          <w:sz w:val="22"/>
          <w:szCs w:val="22"/>
        </w:rPr>
        <w:t xml:space="preserve">The Tribunal considered that the salary increases provided to public service employees in the 2023 Agreement </w:t>
      </w:r>
      <w:r>
        <w:rPr>
          <w:color w:val="1D1D1B"/>
          <w:sz w:val="22"/>
          <w:szCs w:val="22"/>
        </w:rPr>
        <w:t>were</w:t>
      </w:r>
      <w:r w:rsidRPr="00BE6ED6">
        <w:rPr>
          <w:color w:val="1D1D1B"/>
          <w:sz w:val="22"/>
          <w:szCs w:val="22"/>
        </w:rPr>
        <w:t xml:space="preserve"> largely consistent with the actual and forecasted rates of inflation</w:t>
      </w:r>
      <w:r w:rsidR="004E7E2B">
        <w:rPr>
          <w:color w:val="1D1D1B"/>
          <w:sz w:val="22"/>
          <w:szCs w:val="22"/>
        </w:rPr>
        <w:t xml:space="preserve">. </w:t>
      </w:r>
      <w:r w:rsidR="00996274">
        <w:rPr>
          <w:color w:val="1D1D1B"/>
          <w:sz w:val="22"/>
          <w:szCs w:val="22"/>
        </w:rPr>
        <w:t>T</w:t>
      </w:r>
      <w:r w:rsidRPr="00BE6ED6">
        <w:rPr>
          <w:color w:val="1D1D1B"/>
          <w:sz w:val="22"/>
          <w:szCs w:val="22"/>
        </w:rPr>
        <w:t xml:space="preserve">he 4% increase in public service salaries for 2023 was </w:t>
      </w:r>
      <w:r w:rsidR="00996274">
        <w:rPr>
          <w:color w:val="1D1D1B"/>
          <w:sz w:val="22"/>
          <w:szCs w:val="22"/>
        </w:rPr>
        <w:t xml:space="preserve">considered by the Tribunal </w:t>
      </w:r>
      <w:r w:rsidRPr="00BE6ED6">
        <w:rPr>
          <w:color w:val="1D1D1B"/>
          <w:sz w:val="22"/>
          <w:szCs w:val="22"/>
        </w:rPr>
        <w:t>modest in comparison to inflation</w:t>
      </w:r>
      <w:r w:rsidR="004E7E2B">
        <w:rPr>
          <w:color w:val="1D1D1B"/>
          <w:sz w:val="22"/>
          <w:szCs w:val="22"/>
        </w:rPr>
        <w:t xml:space="preserve">, </w:t>
      </w:r>
      <w:r w:rsidR="004E7E2B" w:rsidRPr="004E7E2B">
        <w:rPr>
          <w:color w:val="1D1D1B"/>
          <w:sz w:val="22"/>
          <w:szCs w:val="22"/>
        </w:rPr>
        <w:t>and economic indices did not support a decision to set a salary increase lower than that provided to public service employees</w:t>
      </w:r>
      <w:r w:rsidRPr="00BE6ED6">
        <w:rPr>
          <w:color w:val="1D1D1B"/>
          <w:sz w:val="22"/>
          <w:szCs w:val="22"/>
        </w:rPr>
        <w:t>.</w:t>
      </w:r>
    </w:p>
    <w:p w14:paraId="727A4BD5" w14:textId="43A49124" w:rsidR="00206971" w:rsidRDefault="00206971" w:rsidP="00017007">
      <w:pPr>
        <w:pStyle w:val="Heading2"/>
        <w:spacing w:before="80"/>
        <w:ind w:left="1933" w:right="1387" w:firstLine="0"/>
        <w:jc w:val="both"/>
      </w:pPr>
      <w:r>
        <w:rPr>
          <w:color w:val="2480BD"/>
          <w:w w:val="105"/>
        </w:rPr>
        <w:t>Determination 30/2024</w:t>
      </w:r>
    </w:p>
    <w:p w14:paraId="1A4A9EEA" w14:textId="2538AF4E" w:rsidR="00CC5ACA" w:rsidRPr="00CC5ACA" w:rsidRDefault="001E77E7" w:rsidP="00ED1555">
      <w:pPr>
        <w:pStyle w:val="BodyText"/>
        <w:spacing w:before="139" w:line="324" w:lineRule="auto"/>
        <w:ind w:left="1934" w:right="1387"/>
        <w:jc w:val="both"/>
        <w:rPr>
          <w:color w:val="1D1D1B"/>
          <w:sz w:val="22"/>
          <w:szCs w:val="22"/>
        </w:rPr>
      </w:pPr>
      <w:r>
        <w:rPr>
          <w:color w:val="1D1D1B"/>
          <w:sz w:val="22"/>
          <w:szCs w:val="22"/>
        </w:rPr>
        <w:t xml:space="preserve">On 19 February 2024, the Tribunal determined to increase </w:t>
      </w:r>
      <w:r w:rsidR="00ED2BD2" w:rsidRPr="00ED2BD2">
        <w:rPr>
          <w:color w:val="1D1D1B"/>
          <w:sz w:val="22"/>
          <w:szCs w:val="22"/>
        </w:rPr>
        <w:t xml:space="preserve">all bands of the Electorate and Communication Allowance </w:t>
      </w:r>
      <w:r w:rsidR="00ED2BD2">
        <w:rPr>
          <w:color w:val="1D1D1B"/>
          <w:sz w:val="22"/>
          <w:szCs w:val="22"/>
        </w:rPr>
        <w:t xml:space="preserve">and the High Enrolment Supplement </w:t>
      </w:r>
      <w:r w:rsidR="00ED2BD2" w:rsidRPr="00ED2BD2">
        <w:rPr>
          <w:color w:val="1D1D1B"/>
          <w:sz w:val="22"/>
          <w:szCs w:val="22"/>
        </w:rPr>
        <w:t>by 4.0% with effect from 1 July 2023.</w:t>
      </w:r>
      <w:r w:rsidR="00CC5ACA">
        <w:rPr>
          <w:color w:val="1D1D1B"/>
          <w:sz w:val="22"/>
          <w:szCs w:val="22"/>
        </w:rPr>
        <w:t xml:space="preserve"> The Tribunal also determined to</w:t>
      </w:r>
      <w:r w:rsidR="00CC5ACA" w:rsidRPr="00CC5ACA">
        <w:rPr>
          <w:color w:val="1D1D1B"/>
          <w:sz w:val="22"/>
          <w:szCs w:val="22"/>
        </w:rPr>
        <w:t xml:space="preserve"> </w:t>
      </w:r>
      <w:r w:rsidR="0052075C">
        <w:rPr>
          <w:color w:val="1D1D1B"/>
          <w:sz w:val="22"/>
          <w:szCs w:val="22"/>
        </w:rPr>
        <w:t xml:space="preserve">increase </w:t>
      </w:r>
      <w:r w:rsidR="00CC5ACA" w:rsidRPr="00CC5ACA">
        <w:rPr>
          <w:color w:val="1D1D1B"/>
          <w:sz w:val="22"/>
          <w:szCs w:val="22"/>
        </w:rPr>
        <w:t xml:space="preserve">all bands of the Motor Vehicle Allowance by 3.0% </w:t>
      </w:r>
      <w:r w:rsidR="0052075C">
        <w:rPr>
          <w:color w:val="1D1D1B"/>
          <w:sz w:val="22"/>
          <w:szCs w:val="22"/>
        </w:rPr>
        <w:t xml:space="preserve">and increase </w:t>
      </w:r>
      <w:r w:rsidR="0052075C" w:rsidRPr="00CC5ACA">
        <w:rPr>
          <w:color w:val="1D1D1B"/>
          <w:sz w:val="22"/>
          <w:szCs w:val="22"/>
        </w:rPr>
        <w:t>all bands of the General Travel Allocation by 4.0%</w:t>
      </w:r>
      <w:r w:rsidR="00A672AD">
        <w:rPr>
          <w:color w:val="1D1D1B"/>
          <w:sz w:val="22"/>
          <w:szCs w:val="22"/>
        </w:rPr>
        <w:t>, with effect from 1 January 2024</w:t>
      </w:r>
      <w:r w:rsidR="0052075C">
        <w:rPr>
          <w:color w:val="1D1D1B"/>
          <w:sz w:val="22"/>
          <w:szCs w:val="22"/>
        </w:rPr>
        <w:t>.</w:t>
      </w:r>
    </w:p>
    <w:p w14:paraId="3BBF41B6" w14:textId="626A2BB4" w:rsidR="00CC5ACA" w:rsidRPr="00F16DD9" w:rsidRDefault="000020D8" w:rsidP="00ED1555">
      <w:pPr>
        <w:pStyle w:val="BodyText"/>
        <w:spacing w:before="139" w:line="324" w:lineRule="auto"/>
        <w:ind w:left="1934" w:right="1387"/>
        <w:jc w:val="both"/>
        <w:rPr>
          <w:color w:val="1D1D1B"/>
          <w:sz w:val="22"/>
          <w:szCs w:val="22"/>
          <w:lang w:val="en-AU"/>
        </w:rPr>
      </w:pPr>
      <w:r>
        <w:rPr>
          <w:color w:val="1D1D1B"/>
          <w:sz w:val="22"/>
          <w:szCs w:val="22"/>
        </w:rPr>
        <w:t>The Tribunal also</w:t>
      </w:r>
      <w:r w:rsidR="00F16DD9">
        <w:rPr>
          <w:color w:val="1D1D1B"/>
          <w:sz w:val="22"/>
          <w:szCs w:val="22"/>
        </w:rPr>
        <w:t xml:space="preserve"> reviewed members’ expenditure</w:t>
      </w:r>
      <w:r w:rsidR="00852F36">
        <w:rPr>
          <w:color w:val="1D1D1B"/>
          <w:sz w:val="22"/>
          <w:szCs w:val="22"/>
        </w:rPr>
        <w:t xml:space="preserve"> of allowances</w:t>
      </w:r>
      <w:r w:rsidR="00F16DD9">
        <w:rPr>
          <w:color w:val="1D1D1B"/>
          <w:sz w:val="22"/>
          <w:szCs w:val="22"/>
        </w:rPr>
        <w:t xml:space="preserve"> and</w:t>
      </w:r>
      <w:r>
        <w:rPr>
          <w:color w:val="1D1D1B"/>
          <w:sz w:val="22"/>
          <w:szCs w:val="22"/>
        </w:rPr>
        <w:t xml:space="preserve"> considered </w:t>
      </w:r>
      <w:r w:rsidR="00F16DD9" w:rsidRPr="00F16DD9">
        <w:rPr>
          <w:color w:val="1D1D1B"/>
          <w:sz w:val="22"/>
          <w:szCs w:val="22"/>
        </w:rPr>
        <w:t>a range of economic indices</w:t>
      </w:r>
      <w:r w:rsidR="00B27065">
        <w:rPr>
          <w:color w:val="1D1D1B"/>
          <w:sz w:val="22"/>
          <w:szCs w:val="22"/>
        </w:rPr>
        <w:t xml:space="preserve"> and reports</w:t>
      </w:r>
      <w:r w:rsidR="00FE5759">
        <w:rPr>
          <w:color w:val="1D1D1B"/>
          <w:sz w:val="22"/>
          <w:szCs w:val="22"/>
        </w:rPr>
        <w:t xml:space="preserve">, </w:t>
      </w:r>
      <w:r w:rsidR="00F16DD9" w:rsidRPr="00F16DD9">
        <w:rPr>
          <w:color w:val="1D1D1B"/>
          <w:sz w:val="22"/>
          <w:szCs w:val="22"/>
        </w:rPr>
        <w:t>previous decisions of the Tribunal</w:t>
      </w:r>
      <w:r w:rsidR="00342B68">
        <w:rPr>
          <w:color w:val="1D1D1B"/>
          <w:sz w:val="22"/>
          <w:szCs w:val="22"/>
        </w:rPr>
        <w:t>,</w:t>
      </w:r>
      <w:r w:rsidR="00F16DD9" w:rsidRPr="00F16DD9">
        <w:rPr>
          <w:color w:val="1D1D1B"/>
          <w:sz w:val="22"/>
          <w:szCs w:val="22"/>
        </w:rPr>
        <w:t xml:space="preserve"> and</w:t>
      </w:r>
      <w:r w:rsidR="00FE5759">
        <w:rPr>
          <w:color w:val="1D1D1B"/>
          <w:sz w:val="22"/>
          <w:szCs w:val="22"/>
        </w:rPr>
        <w:t xml:space="preserve"> </w:t>
      </w:r>
      <w:r w:rsidR="00F16DD9" w:rsidRPr="00F16DD9">
        <w:rPr>
          <w:color w:val="1D1D1B"/>
          <w:sz w:val="22"/>
          <w:szCs w:val="22"/>
        </w:rPr>
        <w:t>allowances for members in other jurisdictions.</w:t>
      </w:r>
    </w:p>
    <w:p w14:paraId="6D8E8518" w14:textId="6C8C1A80" w:rsidR="00206971" w:rsidRDefault="00206971" w:rsidP="00017007">
      <w:pPr>
        <w:pStyle w:val="Heading2"/>
        <w:spacing w:before="80"/>
        <w:ind w:left="1933" w:right="1387" w:firstLine="0"/>
        <w:jc w:val="both"/>
      </w:pPr>
      <w:r>
        <w:rPr>
          <w:color w:val="2480BD"/>
          <w:w w:val="105"/>
        </w:rPr>
        <w:t>Determination 31/2024</w:t>
      </w:r>
    </w:p>
    <w:p w14:paraId="453CE37E" w14:textId="1E1B7634" w:rsidR="00B04855" w:rsidRDefault="005D0BF2" w:rsidP="00ED1555">
      <w:pPr>
        <w:pStyle w:val="BodyText"/>
        <w:spacing w:before="139" w:line="324" w:lineRule="auto"/>
        <w:ind w:left="1934" w:right="1387"/>
        <w:jc w:val="both"/>
        <w:rPr>
          <w:color w:val="1D1D1B"/>
          <w:sz w:val="22"/>
          <w:szCs w:val="22"/>
        </w:rPr>
      </w:pPr>
      <w:r>
        <w:rPr>
          <w:color w:val="1D1D1B"/>
          <w:sz w:val="22"/>
          <w:szCs w:val="22"/>
        </w:rPr>
        <w:t xml:space="preserve">On </w:t>
      </w:r>
      <w:r w:rsidR="005D4DEE">
        <w:rPr>
          <w:color w:val="1D1D1B"/>
          <w:sz w:val="22"/>
          <w:szCs w:val="22"/>
        </w:rPr>
        <w:t>16 May 2024</w:t>
      </w:r>
      <w:r w:rsidR="002C6987">
        <w:rPr>
          <w:color w:val="1D1D1B"/>
          <w:sz w:val="22"/>
          <w:szCs w:val="22"/>
        </w:rPr>
        <w:t xml:space="preserve">, </w:t>
      </w:r>
      <w:r w:rsidR="001158F8">
        <w:rPr>
          <w:color w:val="1D1D1B"/>
          <w:sz w:val="22"/>
          <w:szCs w:val="22"/>
        </w:rPr>
        <w:t xml:space="preserve">the Tribunal determined </w:t>
      </w:r>
      <w:r w:rsidR="00340AEE">
        <w:rPr>
          <w:color w:val="1D1D1B"/>
          <w:sz w:val="22"/>
          <w:szCs w:val="22"/>
        </w:rPr>
        <w:t xml:space="preserve">pro-rata arrangements would apply to pre-paid allowances </w:t>
      </w:r>
      <w:r w:rsidR="00F40FE5" w:rsidRPr="00F40FE5">
        <w:rPr>
          <w:color w:val="1D1D1B"/>
          <w:sz w:val="22"/>
          <w:szCs w:val="22"/>
        </w:rPr>
        <w:t xml:space="preserve">for </w:t>
      </w:r>
      <w:r w:rsidR="00017007">
        <w:rPr>
          <w:color w:val="1D1D1B"/>
          <w:sz w:val="22"/>
          <w:szCs w:val="22"/>
        </w:rPr>
        <w:t>members</w:t>
      </w:r>
      <w:r w:rsidR="00F40FE5" w:rsidRPr="00F40FE5">
        <w:rPr>
          <w:color w:val="1D1D1B"/>
          <w:sz w:val="22"/>
          <w:szCs w:val="22"/>
        </w:rPr>
        <w:t xml:space="preserve"> when an ordinary general election occurs during the period to which the allowance relates</w:t>
      </w:r>
      <w:r w:rsidR="00F40FE5">
        <w:rPr>
          <w:color w:val="1D1D1B"/>
          <w:sz w:val="22"/>
          <w:szCs w:val="22"/>
        </w:rPr>
        <w:t xml:space="preserve">. </w:t>
      </w:r>
    </w:p>
    <w:p w14:paraId="2E5D39C4" w14:textId="2987B1E9" w:rsidR="00A672AD" w:rsidRDefault="00A672AD" w:rsidP="00ED1555">
      <w:pPr>
        <w:pStyle w:val="BodyText"/>
        <w:spacing w:before="139" w:line="324" w:lineRule="auto"/>
        <w:ind w:left="1934" w:right="1387"/>
        <w:jc w:val="both"/>
        <w:rPr>
          <w:color w:val="1D1D1B"/>
          <w:sz w:val="22"/>
          <w:szCs w:val="22"/>
        </w:rPr>
      </w:pPr>
      <w:r>
        <w:rPr>
          <w:color w:val="1D1D1B"/>
          <w:sz w:val="22"/>
          <w:szCs w:val="22"/>
        </w:rPr>
        <w:t>The ECA allowance is paid in two instalments annually. The Motor Vehicle Allowance is paid quarterly.</w:t>
      </w:r>
    </w:p>
    <w:p w14:paraId="64A29EA5" w14:textId="7762297F" w:rsidR="00B04855" w:rsidRPr="006D20A3" w:rsidRDefault="00F40FE5" w:rsidP="00ED1555">
      <w:pPr>
        <w:pStyle w:val="BodyText"/>
        <w:spacing w:before="139" w:line="324" w:lineRule="auto"/>
        <w:ind w:left="1934" w:right="1387"/>
        <w:jc w:val="both"/>
        <w:rPr>
          <w:color w:val="1D1D1B"/>
          <w:sz w:val="22"/>
          <w:szCs w:val="22"/>
        </w:rPr>
      </w:pPr>
      <w:r>
        <w:rPr>
          <w:color w:val="1D1D1B"/>
          <w:sz w:val="22"/>
          <w:szCs w:val="22"/>
        </w:rPr>
        <w:t>The</w:t>
      </w:r>
      <w:r w:rsidR="00B04855">
        <w:rPr>
          <w:color w:val="1D1D1B"/>
          <w:sz w:val="22"/>
          <w:szCs w:val="22"/>
        </w:rPr>
        <w:t xml:space="preserve"> pro</w:t>
      </w:r>
      <w:r w:rsidR="00C36F96">
        <w:rPr>
          <w:color w:val="1D1D1B"/>
          <w:sz w:val="22"/>
          <w:szCs w:val="22"/>
        </w:rPr>
        <w:t>-rata</w:t>
      </w:r>
      <w:r>
        <w:rPr>
          <w:color w:val="1D1D1B"/>
          <w:sz w:val="22"/>
          <w:szCs w:val="22"/>
        </w:rPr>
        <w:t xml:space="preserve"> arrangements will apply </w:t>
      </w:r>
      <w:r w:rsidR="004C240D">
        <w:rPr>
          <w:color w:val="1D1D1B"/>
          <w:sz w:val="22"/>
          <w:szCs w:val="22"/>
        </w:rPr>
        <w:t xml:space="preserve">to the </w:t>
      </w:r>
      <w:r w:rsidR="00A672AD">
        <w:rPr>
          <w:color w:val="1D1D1B"/>
          <w:sz w:val="22"/>
          <w:szCs w:val="22"/>
        </w:rPr>
        <w:t>ECA</w:t>
      </w:r>
      <w:r w:rsidR="004C240D">
        <w:rPr>
          <w:color w:val="1D1D1B"/>
          <w:sz w:val="22"/>
          <w:szCs w:val="22"/>
        </w:rPr>
        <w:t xml:space="preserve"> and the </w:t>
      </w:r>
      <w:r w:rsidR="00CF3E19">
        <w:rPr>
          <w:color w:val="1D1D1B"/>
          <w:sz w:val="22"/>
          <w:szCs w:val="22"/>
        </w:rPr>
        <w:t>Motor Vehicle Allowance</w:t>
      </w:r>
      <w:r w:rsidR="0044328A">
        <w:rPr>
          <w:color w:val="1D1D1B"/>
          <w:sz w:val="22"/>
          <w:szCs w:val="22"/>
        </w:rPr>
        <w:t xml:space="preserve"> </w:t>
      </w:r>
      <w:r w:rsidR="00EE2EA8">
        <w:rPr>
          <w:color w:val="1D1D1B"/>
          <w:sz w:val="22"/>
          <w:szCs w:val="22"/>
        </w:rPr>
        <w:t xml:space="preserve">for the period affected by the State General election, from 1 July </w:t>
      </w:r>
      <w:r w:rsidR="0044328A">
        <w:rPr>
          <w:color w:val="1D1D1B"/>
          <w:sz w:val="22"/>
          <w:szCs w:val="22"/>
        </w:rPr>
        <w:t>to 31 December 2024</w:t>
      </w:r>
      <w:r w:rsidR="00092E9D">
        <w:rPr>
          <w:color w:val="1D1D1B"/>
          <w:sz w:val="22"/>
          <w:szCs w:val="22"/>
        </w:rPr>
        <w:t>.</w:t>
      </w:r>
      <w:r w:rsidR="00CF3E19">
        <w:rPr>
          <w:color w:val="1D1D1B"/>
          <w:sz w:val="22"/>
          <w:szCs w:val="22"/>
        </w:rPr>
        <w:t xml:space="preserve"> </w:t>
      </w:r>
      <w:r w:rsidR="00B04855" w:rsidRPr="00112D23">
        <w:rPr>
          <w:color w:val="1D1D1B"/>
          <w:sz w:val="22"/>
          <w:szCs w:val="22"/>
        </w:rPr>
        <w:t>Normal allowance payments recommence from 1 January following the ordinary general election</w:t>
      </w:r>
      <w:r w:rsidR="00A672AD">
        <w:rPr>
          <w:color w:val="1D1D1B"/>
          <w:sz w:val="22"/>
          <w:szCs w:val="22"/>
        </w:rPr>
        <w:t>.</w:t>
      </w:r>
    </w:p>
    <w:p w14:paraId="07B73C4D" w14:textId="3E0D96C2" w:rsidR="00517F60" w:rsidRDefault="00517F60" w:rsidP="00ED1555">
      <w:pPr>
        <w:pStyle w:val="BodyText"/>
        <w:spacing w:before="139" w:line="324" w:lineRule="auto"/>
        <w:ind w:left="1934" w:right="1387"/>
        <w:jc w:val="both"/>
        <w:rPr>
          <w:color w:val="1D1D1B"/>
          <w:sz w:val="22"/>
          <w:szCs w:val="22"/>
        </w:rPr>
      </w:pPr>
      <w:r w:rsidRPr="00517F60">
        <w:rPr>
          <w:color w:val="1D1D1B"/>
          <w:sz w:val="22"/>
          <w:szCs w:val="22"/>
        </w:rPr>
        <w:t>The Tribunal noted the potential impacts of pre-paid allowance payments on members in the context of an ordinary general election, where a member may not retain their Parliamentary position, and noted the policy previously set in similar circumstances in Determination 19/2019.</w:t>
      </w:r>
    </w:p>
    <w:p w14:paraId="06DF1FA2" w14:textId="69ECE179" w:rsidR="00CC641A" w:rsidRDefault="005E6871" w:rsidP="00ED1555">
      <w:pPr>
        <w:pStyle w:val="BodyText"/>
        <w:spacing w:before="139" w:line="324" w:lineRule="auto"/>
        <w:ind w:left="1934" w:right="1387"/>
        <w:jc w:val="both"/>
        <w:rPr>
          <w:color w:val="1D1D1B"/>
          <w:sz w:val="22"/>
          <w:szCs w:val="22"/>
        </w:rPr>
      </w:pPr>
      <w:r>
        <w:rPr>
          <w:color w:val="1D1D1B"/>
          <w:sz w:val="22"/>
          <w:szCs w:val="22"/>
        </w:rPr>
        <w:t>Details of the pro-rata arrangements are set out in Determination 31/2024.</w:t>
      </w:r>
    </w:p>
    <w:p w14:paraId="1242D014" w14:textId="77777777" w:rsidR="00E12B8B" w:rsidRDefault="00953F7C" w:rsidP="00017007">
      <w:pPr>
        <w:pStyle w:val="Heading2"/>
        <w:numPr>
          <w:ilvl w:val="1"/>
          <w:numId w:val="3"/>
        </w:numPr>
        <w:tabs>
          <w:tab w:val="left" w:pos="1935"/>
        </w:tabs>
        <w:spacing w:before="80"/>
        <w:ind w:left="1933" w:right="1387" w:hanging="567"/>
        <w:jc w:val="both"/>
      </w:pPr>
      <w:bookmarkStart w:id="12" w:name="_TOC_250001"/>
      <w:bookmarkStart w:id="13" w:name="_TOC_250000"/>
      <w:bookmarkEnd w:id="12"/>
      <w:r>
        <w:rPr>
          <w:color w:val="2480BD"/>
          <w:spacing w:val="-5"/>
          <w:w w:val="105"/>
        </w:rPr>
        <w:t>Tribunal</w:t>
      </w:r>
      <w:r>
        <w:rPr>
          <w:color w:val="2480BD"/>
          <w:spacing w:val="-3"/>
          <w:w w:val="105"/>
        </w:rPr>
        <w:t xml:space="preserve"> </w:t>
      </w:r>
      <w:bookmarkEnd w:id="13"/>
      <w:r>
        <w:rPr>
          <w:color w:val="2480BD"/>
          <w:w w:val="105"/>
        </w:rPr>
        <w:t>meetings</w:t>
      </w:r>
    </w:p>
    <w:p w14:paraId="2835472A" w14:textId="5C4764CA" w:rsidR="00E12B8B" w:rsidRPr="006D20A3" w:rsidRDefault="00953F7C" w:rsidP="00ED1555">
      <w:pPr>
        <w:pStyle w:val="BodyText"/>
        <w:spacing w:before="139" w:line="276" w:lineRule="auto"/>
        <w:ind w:left="1934" w:right="1387"/>
        <w:jc w:val="both"/>
        <w:rPr>
          <w:color w:val="1D1D1B"/>
          <w:sz w:val="22"/>
          <w:szCs w:val="22"/>
        </w:rPr>
      </w:pPr>
      <w:r w:rsidRPr="006D20A3">
        <w:rPr>
          <w:color w:val="1D1D1B"/>
          <w:sz w:val="22"/>
          <w:szCs w:val="22"/>
        </w:rPr>
        <w:t xml:space="preserve">The Tribunal held meetings on </w:t>
      </w:r>
      <w:r w:rsidR="005A529C">
        <w:rPr>
          <w:color w:val="1D1D1B"/>
          <w:sz w:val="22"/>
          <w:szCs w:val="22"/>
        </w:rPr>
        <w:t>three</w:t>
      </w:r>
      <w:r w:rsidRPr="006D20A3">
        <w:rPr>
          <w:color w:val="1D1D1B"/>
          <w:sz w:val="22"/>
          <w:szCs w:val="22"/>
        </w:rPr>
        <w:t xml:space="preserve"> occasions from 1 July </w:t>
      </w:r>
      <w:r w:rsidR="006D20A3">
        <w:rPr>
          <w:color w:val="1D1D1B"/>
          <w:sz w:val="22"/>
          <w:szCs w:val="22"/>
        </w:rPr>
        <w:t xml:space="preserve">2023 </w:t>
      </w:r>
      <w:r w:rsidRPr="006D20A3">
        <w:rPr>
          <w:color w:val="1D1D1B"/>
          <w:sz w:val="22"/>
          <w:szCs w:val="22"/>
        </w:rPr>
        <w:t xml:space="preserve">to 30 June </w:t>
      </w:r>
      <w:r w:rsidR="006D20A3">
        <w:rPr>
          <w:color w:val="1D1D1B"/>
          <w:sz w:val="22"/>
          <w:szCs w:val="22"/>
        </w:rPr>
        <w:t>2024</w:t>
      </w:r>
      <w:r w:rsidRPr="006D20A3">
        <w:rPr>
          <w:color w:val="1D1D1B"/>
          <w:sz w:val="22"/>
          <w:szCs w:val="22"/>
        </w:rPr>
        <w:t xml:space="preserve">. Meetings were </w:t>
      </w:r>
      <w:r w:rsidR="003B6FEF" w:rsidRPr="006D20A3">
        <w:rPr>
          <w:color w:val="1D1D1B"/>
          <w:sz w:val="22"/>
          <w:szCs w:val="22"/>
        </w:rPr>
        <w:t>usually</w:t>
      </w:r>
      <w:r w:rsidR="00355D84" w:rsidRPr="006D20A3">
        <w:rPr>
          <w:color w:val="1D1D1B"/>
          <w:sz w:val="22"/>
          <w:szCs w:val="22"/>
        </w:rPr>
        <w:t xml:space="preserve"> held </w:t>
      </w:r>
      <w:r w:rsidR="00C96A2E">
        <w:rPr>
          <w:color w:val="1D1D1B"/>
          <w:sz w:val="22"/>
          <w:szCs w:val="22"/>
        </w:rPr>
        <w:t xml:space="preserve">in person </w:t>
      </w:r>
      <w:r w:rsidRPr="006D20A3">
        <w:rPr>
          <w:color w:val="1D1D1B"/>
          <w:sz w:val="22"/>
          <w:szCs w:val="22"/>
        </w:rPr>
        <w:t>at 1 William Street, Brisban</w:t>
      </w:r>
      <w:r w:rsidR="004E6E6E" w:rsidRPr="006D20A3">
        <w:rPr>
          <w:color w:val="1D1D1B"/>
          <w:sz w:val="22"/>
          <w:szCs w:val="22"/>
        </w:rPr>
        <w:t>e</w:t>
      </w:r>
      <w:r w:rsidR="00C96A2E">
        <w:rPr>
          <w:color w:val="1D1D1B"/>
          <w:sz w:val="22"/>
          <w:szCs w:val="22"/>
        </w:rPr>
        <w:t>, however, when required, members also attended via video</w:t>
      </w:r>
      <w:r w:rsidR="00AE72AE">
        <w:rPr>
          <w:color w:val="1D1D1B"/>
          <w:sz w:val="22"/>
          <w:szCs w:val="22"/>
        </w:rPr>
        <w:t xml:space="preserve"> </w:t>
      </w:r>
      <w:r w:rsidR="00C96A2E">
        <w:rPr>
          <w:color w:val="1D1D1B"/>
          <w:sz w:val="22"/>
          <w:szCs w:val="22"/>
        </w:rPr>
        <w:t>conferencing</w:t>
      </w:r>
      <w:r w:rsidR="00AE72AE">
        <w:rPr>
          <w:color w:val="1D1D1B"/>
          <w:sz w:val="22"/>
          <w:szCs w:val="22"/>
        </w:rPr>
        <w:t xml:space="preserve"> software</w:t>
      </w:r>
      <w:r w:rsidR="00EE03A1" w:rsidRPr="006D20A3">
        <w:rPr>
          <w:color w:val="1D1D1B"/>
          <w:sz w:val="22"/>
          <w:szCs w:val="22"/>
        </w:rPr>
        <w:t xml:space="preserve">. </w:t>
      </w:r>
    </w:p>
    <w:p w14:paraId="1EF7DD11" w14:textId="77777777" w:rsidR="00E12B8B" w:rsidRPr="006D20A3" w:rsidRDefault="00953F7C" w:rsidP="00ED1555">
      <w:pPr>
        <w:pStyle w:val="BodyText"/>
        <w:spacing w:before="139" w:line="276" w:lineRule="auto"/>
        <w:ind w:left="1934" w:right="1387"/>
        <w:jc w:val="both"/>
        <w:rPr>
          <w:sz w:val="22"/>
          <w:szCs w:val="22"/>
        </w:rPr>
      </w:pPr>
      <w:r w:rsidRPr="006D20A3">
        <w:rPr>
          <w:color w:val="1D1D1B"/>
          <w:sz w:val="22"/>
          <w:szCs w:val="22"/>
        </w:rPr>
        <w:t>Minutes were produced for each meeting in accordance with the Act.</w:t>
      </w:r>
    </w:p>
    <w:p w14:paraId="688C7546" w14:textId="562F257B" w:rsidR="00E12B8B" w:rsidRPr="006D20A3" w:rsidRDefault="00953F7C" w:rsidP="00ED1555">
      <w:pPr>
        <w:pStyle w:val="BodyText"/>
        <w:spacing w:before="139" w:line="276" w:lineRule="auto"/>
        <w:ind w:left="1934" w:right="1387"/>
        <w:jc w:val="both"/>
        <w:rPr>
          <w:sz w:val="22"/>
          <w:szCs w:val="22"/>
        </w:rPr>
      </w:pPr>
      <w:r w:rsidRPr="006D20A3">
        <w:rPr>
          <w:color w:val="1D1D1B"/>
          <w:sz w:val="22"/>
          <w:szCs w:val="22"/>
        </w:rPr>
        <w:t>Tribunal</w:t>
      </w:r>
      <w:r w:rsidRPr="006D20A3">
        <w:rPr>
          <w:color w:val="1D1D1B"/>
          <w:spacing w:val="-18"/>
          <w:sz w:val="22"/>
          <w:szCs w:val="22"/>
        </w:rPr>
        <w:t xml:space="preserve"> </w:t>
      </w:r>
      <w:r w:rsidRPr="006D20A3">
        <w:rPr>
          <w:color w:val="1D1D1B"/>
          <w:sz w:val="22"/>
          <w:szCs w:val="22"/>
        </w:rPr>
        <w:t>members</w:t>
      </w:r>
      <w:r w:rsidRPr="006D20A3">
        <w:rPr>
          <w:color w:val="1D1D1B"/>
          <w:spacing w:val="-18"/>
          <w:sz w:val="22"/>
          <w:szCs w:val="22"/>
        </w:rPr>
        <w:t xml:space="preserve"> </w:t>
      </w:r>
      <w:r w:rsidRPr="006D20A3">
        <w:rPr>
          <w:color w:val="1D1D1B"/>
          <w:sz w:val="22"/>
          <w:szCs w:val="22"/>
        </w:rPr>
        <w:t>communicated</w:t>
      </w:r>
      <w:r w:rsidRPr="006D20A3">
        <w:rPr>
          <w:color w:val="1D1D1B"/>
          <w:spacing w:val="-18"/>
          <w:sz w:val="22"/>
          <w:szCs w:val="22"/>
        </w:rPr>
        <w:t xml:space="preserve"> </w:t>
      </w:r>
      <w:r w:rsidRPr="006D20A3">
        <w:rPr>
          <w:color w:val="1D1D1B"/>
          <w:sz w:val="22"/>
          <w:szCs w:val="22"/>
        </w:rPr>
        <w:t>via</w:t>
      </w:r>
      <w:r w:rsidRPr="006D20A3">
        <w:rPr>
          <w:color w:val="1D1D1B"/>
          <w:spacing w:val="-18"/>
          <w:sz w:val="22"/>
          <w:szCs w:val="22"/>
        </w:rPr>
        <w:t xml:space="preserve"> </w:t>
      </w:r>
      <w:r w:rsidRPr="006D20A3">
        <w:rPr>
          <w:color w:val="1D1D1B"/>
          <w:sz w:val="22"/>
          <w:szCs w:val="22"/>
        </w:rPr>
        <w:t>telephone</w:t>
      </w:r>
      <w:r w:rsidRPr="006D20A3">
        <w:rPr>
          <w:color w:val="1D1D1B"/>
          <w:spacing w:val="-18"/>
          <w:sz w:val="22"/>
          <w:szCs w:val="22"/>
        </w:rPr>
        <w:t xml:space="preserve"> </w:t>
      </w:r>
      <w:r w:rsidRPr="006D20A3">
        <w:rPr>
          <w:color w:val="1D1D1B"/>
          <w:sz w:val="22"/>
          <w:szCs w:val="22"/>
        </w:rPr>
        <w:t>and</w:t>
      </w:r>
      <w:r w:rsidRPr="006D20A3">
        <w:rPr>
          <w:color w:val="1D1D1B"/>
          <w:spacing w:val="-18"/>
          <w:sz w:val="22"/>
          <w:szCs w:val="22"/>
        </w:rPr>
        <w:t xml:space="preserve"> </w:t>
      </w:r>
      <w:r w:rsidRPr="006D20A3">
        <w:rPr>
          <w:color w:val="1D1D1B"/>
          <w:sz w:val="22"/>
          <w:szCs w:val="22"/>
        </w:rPr>
        <w:t>email</w:t>
      </w:r>
      <w:r w:rsidRPr="006D20A3">
        <w:rPr>
          <w:color w:val="1D1D1B"/>
          <w:spacing w:val="-18"/>
          <w:sz w:val="22"/>
          <w:szCs w:val="22"/>
        </w:rPr>
        <w:t xml:space="preserve"> </w:t>
      </w:r>
      <w:r w:rsidRPr="006D20A3">
        <w:rPr>
          <w:color w:val="1D1D1B"/>
          <w:sz w:val="22"/>
          <w:szCs w:val="22"/>
        </w:rPr>
        <w:t>outside</w:t>
      </w:r>
      <w:r w:rsidRPr="006D20A3">
        <w:rPr>
          <w:color w:val="1D1D1B"/>
          <w:spacing w:val="-18"/>
          <w:sz w:val="22"/>
          <w:szCs w:val="22"/>
        </w:rPr>
        <w:t xml:space="preserve"> </w:t>
      </w:r>
      <w:r w:rsidRPr="006D20A3">
        <w:rPr>
          <w:color w:val="1D1D1B"/>
          <w:sz w:val="22"/>
          <w:szCs w:val="22"/>
        </w:rPr>
        <w:t>of</w:t>
      </w:r>
      <w:r w:rsidRPr="006D20A3">
        <w:rPr>
          <w:color w:val="1D1D1B"/>
          <w:spacing w:val="-18"/>
          <w:sz w:val="22"/>
          <w:szCs w:val="22"/>
        </w:rPr>
        <w:t xml:space="preserve"> </w:t>
      </w:r>
      <w:r w:rsidRPr="006D20A3">
        <w:rPr>
          <w:color w:val="1D1D1B"/>
          <w:sz w:val="22"/>
          <w:szCs w:val="22"/>
        </w:rPr>
        <w:t>formal</w:t>
      </w:r>
      <w:r w:rsidRPr="006D20A3">
        <w:rPr>
          <w:color w:val="1D1D1B"/>
          <w:spacing w:val="-18"/>
          <w:sz w:val="22"/>
          <w:szCs w:val="22"/>
        </w:rPr>
        <w:t xml:space="preserve"> </w:t>
      </w:r>
      <w:r w:rsidRPr="006D20A3">
        <w:rPr>
          <w:color w:val="1D1D1B"/>
          <w:sz w:val="22"/>
          <w:szCs w:val="22"/>
        </w:rPr>
        <w:t>meetings</w:t>
      </w:r>
      <w:r w:rsidRPr="006D20A3">
        <w:rPr>
          <w:color w:val="1D1D1B"/>
          <w:spacing w:val="-18"/>
          <w:sz w:val="22"/>
          <w:szCs w:val="22"/>
        </w:rPr>
        <w:t xml:space="preserve"> </w:t>
      </w:r>
      <w:r w:rsidRPr="006D20A3">
        <w:rPr>
          <w:color w:val="1D1D1B"/>
          <w:sz w:val="22"/>
          <w:szCs w:val="22"/>
        </w:rPr>
        <w:t>to</w:t>
      </w:r>
      <w:r w:rsidRPr="006D20A3">
        <w:rPr>
          <w:color w:val="1D1D1B"/>
          <w:spacing w:val="-18"/>
          <w:sz w:val="22"/>
          <w:szCs w:val="22"/>
        </w:rPr>
        <w:t xml:space="preserve"> </w:t>
      </w:r>
      <w:r w:rsidR="00076E5E" w:rsidRPr="00076E5E">
        <w:rPr>
          <w:color w:val="1D1D1B"/>
          <w:sz w:val="22"/>
          <w:szCs w:val="22"/>
        </w:rPr>
        <w:t xml:space="preserve">consider issues, </w:t>
      </w:r>
      <w:r w:rsidRPr="006D20A3">
        <w:rPr>
          <w:color w:val="1D1D1B"/>
          <w:spacing w:val="2"/>
          <w:sz w:val="22"/>
          <w:szCs w:val="22"/>
        </w:rPr>
        <w:t>draft</w:t>
      </w:r>
      <w:r w:rsidRPr="006D20A3">
        <w:rPr>
          <w:color w:val="1D1D1B"/>
          <w:spacing w:val="-18"/>
          <w:sz w:val="22"/>
          <w:szCs w:val="22"/>
        </w:rPr>
        <w:t xml:space="preserve"> </w:t>
      </w:r>
      <w:r w:rsidRPr="006D20A3">
        <w:rPr>
          <w:color w:val="1D1D1B"/>
          <w:sz w:val="22"/>
          <w:szCs w:val="22"/>
        </w:rPr>
        <w:t>and</w:t>
      </w:r>
      <w:r w:rsidRPr="006D20A3">
        <w:rPr>
          <w:color w:val="1D1D1B"/>
          <w:spacing w:val="-18"/>
          <w:sz w:val="22"/>
          <w:szCs w:val="22"/>
        </w:rPr>
        <w:t xml:space="preserve"> </w:t>
      </w:r>
      <w:r w:rsidRPr="006D20A3">
        <w:rPr>
          <w:color w:val="1D1D1B"/>
          <w:sz w:val="22"/>
          <w:szCs w:val="22"/>
        </w:rPr>
        <w:t>finalise documentation.</w:t>
      </w:r>
      <w:r w:rsidRPr="006D20A3">
        <w:rPr>
          <w:color w:val="1D1D1B"/>
          <w:spacing w:val="-17"/>
          <w:sz w:val="22"/>
          <w:szCs w:val="22"/>
        </w:rPr>
        <w:t xml:space="preserve"> </w:t>
      </w:r>
    </w:p>
    <w:p w14:paraId="6F7BE095" w14:textId="77777777" w:rsidR="00E12B8B" w:rsidRDefault="00E12B8B">
      <w:pPr>
        <w:spacing w:line="324" w:lineRule="auto"/>
        <w:sectPr w:rsidR="00E12B8B">
          <w:pgSz w:w="11910" w:h="16840"/>
          <w:pgMar w:top="200" w:right="380" w:bottom="880" w:left="220" w:header="0" w:footer="689" w:gutter="0"/>
          <w:cols w:space="720"/>
        </w:sectPr>
      </w:pPr>
    </w:p>
    <w:p w14:paraId="7E63B261" w14:textId="68330BFB" w:rsidR="00E12B8B" w:rsidRDefault="00665935">
      <w:pPr>
        <w:pStyle w:val="BodyText"/>
        <w:rPr>
          <w:sz w:val="20"/>
        </w:rPr>
      </w:pPr>
      <w:r>
        <w:rPr>
          <w:noProof/>
        </w:rPr>
        <w:lastRenderedPageBreak/>
        <mc:AlternateContent>
          <mc:Choice Requires="wpg">
            <w:drawing>
              <wp:anchor distT="0" distB="0" distL="114300" distR="114300" simplePos="0" relativeHeight="251663872" behindDoc="1" locked="0" layoutInCell="1" allowOverlap="1" wp14:anchorId="748419E6" wp14:editId="1D2471C7">
                <wp:simplePos x="0" y="0"/>
                <wp:positionH relativeFrom="page">
                  <wp:posOffset>6350</wp:posOffset>
                </wp:positionH>
                <wp:positionV relativeFrom="page">
                  <wp:posOffset>174943</wp:posOffset>
                </wp:positionV>
                <wp:extent cx="1844675" cy="3393440"/>
                <wp:effectExtent l="15875" t="8255" r="6350" b="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3393440"/>
                          <a:chOff x="-5" y="223"/>
                          <a:chExt cx="2905" cy="5344"/>
                        </a:xfrm>
                      </wpg:grpSpPr>
                      <wps:wsp>
                        <wps:cNvPr id="19" name="Freeform 18"/>
                        <wps:cNvSpPr>
                          <a:spLocks/>
                        </wps:cNvSpPr>
                        <wps:spPr bwMode="auto">
                          <a:xfrm>
                            <a:off x="0" y="467"/>
                            <a:ext cx="2657" cy="2313"/>
                          </a:xfrm>
                          <a:custGeom>
                            <a:avLst/>
                            <a:gdLst>
                              <a:gd name="T0" fmla="*/ 2657 w 2657"/>
                              <a:gd name="T1" fmla="+- 0 467 467"/>
                              <a:gd name="T2" fmla="*/ 467 h 2313"/>
                              <a:gd name="T3" fmla="*/ 0 w 2657"/>
                              <a:gd name="T4" fmla="+- 0 1389 467"/>
                              <a:gd name="T5" fmla="*/ 1389 h 2313"/>
                              <a:gd name="T6" fmla="*/ 964 w 2657"/>
                              <a:gd name="T7" fmla="+- 0 2780 467"/>
                              <a:gd name="T8" fmla="*/ 2780 h 2313"/>
                            </a:gdLst>
                            <a:ahLst/>
                            <a:cxnLst>
                              <a:cxn ang="0">
                                <a:pos x="T0" y="T2"/>
                              </a:cxn>
                              <a:cxn ang="0">
                                <a:pos x="T3" y="T5"/>
                              </a:cxn>
                              <a:cxn ang="0">
                                <a:pos x="T6" y="T8"/>
                              </a:cxn>
                            </a:cxnLst>
                            <a:rect l="0" t="0" r="r" b="b"/>
                            <a:pathLst>
                              <a:path w="2657" h="2313">
                                <a:moveTo>
                                  <a:pt x="2657" y="0"/>
                                </a:moveTo>
                                <a:lnTo>
                                  <a:pt x="0" y="922"/>
                                </a:lnTo>
                                <a:lnTo>
                                  <a:pt x="964" y="2313"/>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0" y="555"/>
                            <a:ext cx="1259" cy="4819"/>
                          </a:xfrm>
                          <a:custGeom>
                            <a:avLst/>
                            <a:gdLst>
                              <a:gd name="T0" fmla="*/ 480 w 1259"/>
                              <a:gd name="T1" fmla="+- 0 5374 556"/>
                              <a:gd name="T2" fmla="*/ 5374 h 4819"/>
                              <a:gd name="T3" fmla="*/ 0 w 1259"/>
                              <a:gd name="T4" fmla="+- 0 1387 556"/>
                              <a:gd name="T5" fmla="*/ 1387 h 4819"/>
                              <a:gd name="T6" fmla="*/ 1259 w 1259"/>
                              <a:gd name="T7" fmla="+- 0 556 556"/>
                              <a:gd name="T8" fmla="*/ 556 h 4819"/>
                            </a:gdLst>
                            <a:ahLst/>
                            <a:cxnLst>
                              <a:cxn ang="0">
                                <a:pos x="T0" y="T2"/>
                              </a:cxn>
                              <a:cxn ang="0">
                                <a:pos x="T3" y="T5"/>
                              </a:cxn>
                              <a:cxn ang="0">
                                <a:pos x="T6" y="T8"/>
                              </a:cxn>
                            </a:cxnLst>
                            <a:rect l="0" t="0" r="r" b="b"/>
                            <a:pathLst>
                              <a:path w="1259" h="4819">
                                <a:moveTo>
                                  <a:pt x="480" y="4818"/>
                                </a:moveTo>
                                <a:lnTo>
                                  <a:pt x="0" y="831"/>
                                </a:lnTo>
                                <a:lnTo>
                                  <a:pt x="1259" y="0"/>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286" y="518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4"/>
                        <wps:cNvSpPr>
                          <a:spLocks/>
                        </wps:cNvSpPr>
                        <wps:spPr bwMode="auto">
                          <a:xfrm>
                            <a:off x="2415" y="223"/>
                            <a:ext cx="484" cy="484"/>
                          </a:xfrm>
                          <a:custGeom>
                            <a:avLst/>
                            <a:gdLst>
                              <a:gd name="T0" fmla="+- 0 2657 2415"/>
                              <a:gd name="T1" fmla="*/ T0 w 484"/>
                              <a:gd name="T2" fmla="+- 0 223 223"/>
                              <a:gd name="T3" fmla="*/ 223 h 484"/>
                              <a:gd name="T4" fmla="+- 0 2581 2415"/>
                              <a:gd name="T5" fmla="*/ T4 w 484"/>
                              <a:gd name="T6" fmla="+- 0 236 223"/>
                              <a:gd name="T7" fmla="*/ 236 h 484"/>
                              <a:gd name="T8" fmla="+- 0 2514 2415"/>
                              <a:gd name="T9" fmla="*/ T8 w 484"/>
                              <a:gd name="T10" fmla="+- 0 270 223"/>
                              <a:gd name="T11" fmla="*/ 270 h 484"/>
                              <a:gd name="T12" fmla="+- 0 2462 2415"/>
                              <a:gd name="T13" fmla="*/ T12 w 484"/>
                              <a:gd name="T14" fmla="+- 0 322 223"/>
                              <a:gd name="T15" fmla="*/ 322 h 484"/>
                              <a:gd name="T16" fmla="+- 0 2427 2415"/>
                              <a:gd name="T17" fmla="*/ T16 w 484"/>
                              <a:gd name="T18" fmla="+- 0 389 223"/>
                              <a:gd name="T19" fmla="*/ 389 h 484"/>
                              <a:gd name="T20" fmla="+- 0 2415 2415"/>
                              <a:gd name="T21" fmla="*/ T20 w 484"/>
                              <a:gd name="T22" fmla="+- 0 465 223"/>
                              <a:gd name="T23" fmla="*/ 465 h 484"/>
                              <a:gd name="T24" fmla="+- 0 2427 2415"/>
                              <a:gd name="T25" fmla="*/ T24 w 484"/>
                              <a:gd name="T26" fmla="+- 0 542 223"/>
                              <a:gd name="T27" fmla="*/ 542 h 484"/>
                              <a:gd name="T28" fmla="+- 0 2462 2415"/>
                              <a:gd name="T29" fmla="*/ T28 w 484"/>
                              <a:gd name="T30" fmla="+- 0 608 223"/>
                              <a:gd name="T31" fmla="*/ 608 h 484"/>
                              <a:gd name="T32" fmla="+- 0 2514 2415"/>
                              <a:gd name="T33" fmla="*/ T32 w 484"/>
                              <a:gd name="T34" fmla="+- 0 660 223"/>
                              <a:gd name="T35" fmla="*/ 660 h 484"/>
                              <a:gd name="T36" fmla="+- 0 2581 2415"/>
                              <a:gd name="T37" fmla="*/ T36 w 484"/>
                              <a:gd name="T38" fmla="+- 0 695 223"/>
                              <a:gd name="T39" fmla="*/ 695 h 484"/>
                              <a:gd name="T40" fmla="+- 0 2657 2415"/>
                              <a:gd name="T41" fmla="*/ T40 w 484"/>
                              <a:gd name="T42" fmla="+- 0 707 223"/>
                              <a:gd name="T43" fmla="*/ 707 h 484"/>
                              <a:gd name="T44" fmla="+- 0 2733 2415"/>
                              <a:gd name="T45" fmla="*/ T44 w 484"/>
                              <a:gd name="T46" fmla="+- 0 695 223"/>
                              <a:gd name="T47" fmla="*/ 695 h 484"/>
                              <a:gd name="T48" fmla="+- 0 2800 2415"/>
                              <a:gd name="T49" fmla="*/ T48 w 484"/>
                              <a:gd name="T50" fmla="+- 0 660 223"/>
                              <a:gd name="T51" fmla="*/ 660 h 484"/>
                              <a:gd name="T52" fmla="+- 0 2852 2415"/>
                              <a:gd name="T53" fmla="*/ T52 w 484"/>
                              <a:gd name="T54" fmla="+- 0 608 223"/>
                              <a:gd name="T55" fmla="*/ 608 h 484"/>
                              <a:gd name="T56" fmla="+- 0 2886 2415"/>
                              <a:gd name="T57" fmla="*/ T56 w 484"/>
                              <a:gd name="T58" fmla="+- 0 542 223"/>
                              <a:gd name="T59" fmla="*/ 542 h 484"/>
                              <a:gd name="T60" fmla="+- 0 2899 2415"/>
                              <a:gd name="T61" fmla="*/ T60 w 484"/>
                              <a:gd name="T62" fmla="+- 0 465 223"/>
                              <a:gd name="T63" fmla="*/ 465 h 484"/>
                              <a:gd name="T64" fmla="+- 0 2886 2415"/>
                              <a:gd name="T65" fmla="*/ T64 w 484"/>
                              <a:gd name="T66" fmla="+- 0 389 223"/>
                              <a:gd name="T67" fmla="*/ 389 h 484"/>
                              <a:gd name="T68" fmla="+- 0 2852 2415"/>
                              <a:gd name="T69" fmla="*/ T68 w 484"/>
                              <a:gd name="T70" fmla="+- 0 322 223"/>
                              <a:gd name="T71" fmla="*/ 322 h 484"/>
                              <a:gd name="T72" fmla="+- 0 2800 2415"/>
                              <a:gd name="T73" fmla="*/ T72 w 484"/>
                              <a:gd name="T74" fmla="+- 0 270 223"/>
                              <a:gd name="T75" fmla="*/ 270 h 484"/>
                              <a:gd name="T76" fmla="+- 0 2733 2415"/>
                              <a:gd name="T77" fmla="*/ T76 w 484"/>
                              <a:gd name="T78" fmla="+- 0 236 223"/>
                              <a:gd name="T79" fmla="*/ 236 h 484"/>
                              <a:gd name="T80" fmla="+- 0 2657 2415"/>
                              <a:gd name="T81" fmla="*/ T80 w 484"/>
                              <a:gd name="T82" fmla="+- 0 223 223"/>
                              <a:gd name="T83" fmla="*/ 223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6" y="13"/>
                                </a:lnTo>
                                <a:lnTo>
                                  <a:pt x="99" y="47"/>
                                </a:lnTo>
                                <a:lnTo>
                                  <a:pt x="47" y="99"/>
                                </a:lnTo>
                                <a:lnTo>
                                  <a:pt x="12" y="166"/>
                                </a:lnTo>
                                <a:lnTo>
                                  <a:pt x="0" y="242"/>
                                </a:lnTo>
                                <a:lnTo>
                                  <a:pt x="12" y="319"/>
                                </a:lnTo>
                                <a:lnTo>
                                  <a:pt x="47" y="385"/>
                                </a:lnTo>
                                <a:lnTo>
                                  <a:pt x="99" y="437"/>
                                </a:lnTo>
                                <a:lnTo>
                                  <a:pt x="166"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12"/>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27555" id="Group 11" o:spid="_x0000_s1026" style="position:absolute;margin-left:.5pt;margin-top:13.8pt;width:145.25pt;height:267.2pt;z-index:-251652608;mso-position-horizontal-relative:page;mso-position-vertical-relative:page" coordorigin="-5,223" coordsize="2905,5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">
                <v:shape id="Freeform 18" o:spid="_x0000_s1027" style="position:absolute;top:467;width:2657;height:2313;visibility:visible;mso-wrap-style:square;v-text-anchor:top" coordsize="265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" path="m2657,l,922,964,2313e" filled="f" strokecolor="#06b6e4" strokeweight=".52pt">
                  <v:path arrowok="t" o:connecttype="custom" o:connectlocs="2657,467;0,1389;964,2780" o:connectangles="0,0,0"/>
                </v:shape>
                <v:shape id="Freeform 17" o:spid="_x0000_s1028" style="position:absolute;top:555;width:1259;height:4819;visibility:visible;mso-wrap-style:square;v-text-anchor:top" coordsize="1259,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" path="m480,4818l,831,1259,e" filled="f" strokecolor="#06b6e4" strokeweight=".52pt">
                  <v:path arrowok="t" o:connecttype="custom" o:connectlocs="480,5374;0,1387;1259,556" o:connectangles="0,0,0"/>
                </v:shape>
                <v:shape id="Picture 16" o:spid="_x0000_s1029"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">
                  <v:imagedata r:id="rId72" o:title=""/>
                </v:shape>
                <v:shape id="Picture 15" o:spid="_x0000_s1030" type="#_x0000_t75" style="position:absolute;left:286;top:518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">
                  <v:imagedata r:id="rId86" o:title=""/>
                </v:shape>
                <v:shape id="Freeform 14" o:spid="_x0000_s1031" style="position:absolute;left:2415;top:223;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" path="m242,l166,13,99,47,47,99,12,166,,242r12,77l47,385r52,52l166,472r76,12l318,472r67,-35l437,385r34,-66l484,242,471,166,437,99,385,47,318,13,242,xe" fillcolor="#2480bd" stroked="f">
                  <v:path arrowok="t" o:connecttype="custom" o:connectlocs="242,223;166,236;99,270;47,322;12,389;0,465;12,542;47,608;99,660;166,695;242,707;318,695;385,660;437,608;471,542;484,465;471,389;437,322;385,270;318,236;242,223" o:connectangles="0,0,0,0,0,0,0,0,0,0,0,0,0,0,0,0,0,0,0,0,0"/>
                </v:shape>
                <v:shape id="Picture 13" o:spid="_x0000_s1032"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">
                  <v:imagedata r:id="rId87" o:title=""/>
                </v:shape>
                <v:shape id="Freeform 12" o:spid="_x0000_s1033"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w10:wrap anchorx="page" anchory="page"/>
              </v:group>
            </w:pict>
          </mc:Fallback>
        </mc:AlternateContent>
      </w:r>
    </w:p>
    <w:p w14:paraId="51BF35FD" w14:textId="77777777" w:rsidR="00E12B8B" w:rsidRDefault="00E12B8B">
      <w:pPr>
        <w:pStyle w:val="BodyText"/>
        <w:rPr>
          <w:sz w:val="20"/>
        </w:rPr>
      </w:pPr>
    </w:p>
    <w:p w14:paraId="2F870367" w14:textId="77777777" w:rsidR="00E12B8B" w:rsidRDefault="00E12B8B">
      <w:pPr>
        <w:pStyle w:val="BodyText"/>
        <w:spacing w:before="2"/>
        <w:rPr>
          <w:sz w:val="25"/>
        </w:rPr>
      </w:pPr>
    </w:p>
    <w:p w14:paraId="699A4DBF" w14:textId="4F05EBD1" w:rsidR="00E12B8B" w:rsidRDefault="00953F7C">
      <w:pPr>
        <w:pStyle w:val="Heading1"/>
        <w:numPr>
          <w:ilvl w:val="0"/>
          <w:numId w:val="3"/>
        </w:numPr>
        <w:tabs>
          <w:tab w:val="left" w:pos="1367"/>
          <w:tab w:val="left" w:pos="1368"/>
        </w:tabs>
        <w:ind w:hanging="1244"/>
      </w:pPr>
      <w:bookmarkStart w:id="14" w:name="Priorities_for_2017–2018"/>
      <w:bookmarkStart w:id="15" w:name="_bookmark5"/>
      <w:bookmarkEnd w:id="14"/>
      <w:bookmarkEnd w:id="15"/>
      <w:r>
        <w:rPr>
          <w:color w:val="1D4A7E"/>
          <w:spacing w:val="-4"/>
        </w:rPr>
        <w:t xml:space="preserve">Priorities </w:t>
      </w:r>
      <w:r>
        <w:rPr>
          <w:color w:val="1D4A7E"/>
          <w:spacing w:val="-5"/>
        </w:rPr>
        <w:t>for</w:t>
      </w:r>
      <w:r>
        <w:rPr>
          <w:color w:val="1D4A7E"/>
          <w:spacing w:val="5"/>
        </w:rPr>
        <w:t xml:space="preserve"> </w:t>
      </w:r>
      <w:r w:rsidR="000B2FF4">
        <w:rPr>
          <w:color w:val="1D4A7E"/>
          <w:spacing w:val="-13"/>
        </w:rPr>
        <w:t>2024</w:t>
      </w:r>
      <w:r w:rsidR="00E46277">
        <w:rPr>
          <w:color w:val="1D4A7E"/>
          <w:spacing w:val="-13"/>
        </w:rPr>
        <w:t xml:space="preserve"> – </w:t>
      </w:r>
      <w:r w:rsidR="000B2FF4">
        <w:rPr>
          <w:color w:val="1D4A7E"/>
          <w:spacing w:val="-13"/>
        </w:rPr>
        <w:t>2025</w:t>
      </w:r>
    </w:p>
    <w:p w14:paraId="256BE082" w14:textId="77777777" w:rsidR="00E27A1D" w:rsidRDefault="00E27A1D" w:rsidP="00D429EA">
      <w:pPr>
        <w:pStyle w:val="BodyText"/>
        <w:spacing w:before="1" w:line="324" w:lineRule="auto"/>
        <w:ind w:left="1934" w:right="1200"/>
        <w:rPr>
          <w:color w:val="1D1D1B"/>
        </w:rPr>
      </w:pPr>
    </w:p>
    <w:p w14:paraId="6B8AA291" w14:textId="2F8D31F5" w:rsidR="00086695" w:rsidRDefault="00086695" w:rsidP="00ED1555">
      <w:pPr>
        <w:pStyle w:val="BodyText"/>
        <w:spacing w:before="139" w:line="276" w:lineRule="auto"/>
        <w:ind w:left="1933" w:right="1387"/>
        <w:jc w:val="both"/>
        <w:rPr>
          <w:color w:val="1D1D1B"/>
          <w:sz w:val="22"/>
          <w:szCs w:val="22"/>
        </w:rPr>
      </w:pPr>
      <w:r w:rsidRPr="00794B07">
        <w:rPr>
          <w:color w:val="1D1D1B"/>
          <w:sz w:val="22"/>
          <w:szCs w:val="22"/>
        </w:rPr>
        <w:t>In 202</w:t>
      </w:r>
      <w:r>
        <w:rPr>
          <w:color w:val="1D1D1B"/>
          <w:sz w:val="22"/>
          <w:szCs w:val="22"/>
        </w:rPr>
        <w:t>4</w:t>
      </w:r>
      <w:r w:rsidRPr="00794B07">
        <w:rPr>
          <w:color w:val="1D1D1B"/>
          <w:sz w:val="22"/>
          <w:szCs w:val="22"/>
        </w:rPr>
        <w:t>-</w:t>
      </w:r>
      <w:r>
        <w:rPr>
          <w:color w:val="1D1D1B"/>
          <w:sz w:val="22"/>
          <w:szCs w:val="22"/>
        </w:rPr>
        <w:t>20</w:t>
      </w:r>
      <w:r w:rsidRPr="00794B07">
        <w:rPr>
          <w:color w:val="1D1D1B"/>
          <w:sz w:val="22"/>
          <w:szCs w:val="22"/>
        </w:rPr>
        <w:t>2</w:t>
      </w:r>
      <w:r>
        <w:rPr>
          <w:color w:val="1D1D1B"/>
          <w:sz w:val="22"/>
          <w:szCs w:val="22"/>
        </w:rPr>
        <w:t>5</w:t>
      </w:r>
      <w:r w:rsidRPr="00794B07">
        <w:rPr>
          <w:color w:val="1D1D1B"/>
          <w:sz w:val="22"/>
          <w:szCs w:val="22"/>
        </w:rPr>
        <w:t xml:space="preserve">, the Tribunal will </w:t>
      </w:r>
      <w:r>
        <w:rPr>
          <w:color w:val="1D1D1B"/>
          <w:sz w:val="22"/>
          <w:szCs w:val="22"/>
        </w:rPr>
        <w:t>undertake</w:t>
      </w:r>
      <w:r w:rsidRPr="00794B07">
        <w:rPr>
          <w:color w:val="1D1D1B"/>
          <w:sz w:val="22"/>
          <w:szCs w:val="22"/>
        </w:rPr>
        <w:t xml:space="preserve"> its annual review of allowances</w:t>
      </w:r>
      <w:r>
        <w:rPr>
          <w:color w:val="1D1D1B"/>
          <w:sz w:val="22"/>
          <w:szCs w:val="22"/>
        </w:rPr>
        <w:t xml:space="preserve"> </w:t>
      </w:r>
      <w:r w:rsidR="00B5443E">
        <w:rPr>
          <w:color w:val="1D1D1B"/>
          <w:sz w:val="22"/>
          <w:szCs w:val="22"/>
        </w:rPr>
        <w:t xml:space="preserve">and </w:t>
      </w:r>
      <w:r>
        <w:rPr>
          <w:color w:val="1D1D1B"/>
          <w:sz w:val="22"/>
          <w:szCs w:val="22"/>
        </w:rPr>
        <w:t xml:space="preserve">entitlements to ensure the quantum of the allowances is adequate to enable members to service their electorates and support their constituents. The Tribunal will also consider electoral roll figures and their impact on the allowances as part of this review. </w:t>
      </w:r>
    </w:p>
    <w:p w14:paraId="408B976D" w14:textId="57DC468D" w:rsidR="00086695" w:rsidRPr="00794B07" w:rsidRDefault="00086695" w:rsidP="00ED1555">
      <w:pPr>
        <w:pStyle w:val="BodyText"/>
        <w:spacing w:before="139" w:line="276" w:lineRule="auto"/>
        <w:ind w:left="1933" w:right="1387"/>
        <w:jc w:val="both"/>
        <w:rPr>
          <w:color w:val="1D1D1B"/>
          <w:sz w:val="22"/>
          <w:szCs w:val="22"/>
        </w:rPr>
      </w:pPr>
      <w:r>
        <w:rPr>
          <w:color w:val="1D1D1B"/>
          <w:sz w:val="22"/>
          <w:szCs w:val="22"/>
        </w:rPr>
        <w:t xml:space="preserve">The next remuneration determination is due to be made by </w:t>
      </w:r>
      <w:r w:rsidR="00BB71BA">
        <w:rPr>
          <w:color w:val="1D1D1B"/>
          <w:sz w:val="22"/>
          <w:szCs w:val="22"/>
        </w:rPr>
        <w:t>15 May 2025</w:t>
      </w:r>
      <w:r w:rsidR="00CF0F61">
        <w:rPr>
          <w:color w:val="1D1D1B"/>
          <w:sz w:val="22"/>
          <w:szCs w:val="22"/>
        </w:rPr>
        <w:t>, however the annual review of allowances, entitlements and allocations is expected to be undertaken</w:t>
      </w:r>
      <w:r w:rsidR="007B395F">
        <w:rPr>
          <w:color w:val="1D1D1B"/>
          <w:sz w:val="22"/>
          <w:szCs w:val="22"/>
        </w:rPr>
        <w:t xml:space="preserve"> before that date</w:t>
      </w:r>
      <w:r>
        <w:rPr>
          <w:color w:val="1D1D1B"/>
          <w:sz w:val="22"/>
          <w:szCs w:val="22"/>
        </w:rPr>
        <w:t xml:space="preserve">. </w:t>
      </w:r>
    </w:p>
    <w:p w14:paraId="7A45E5AD" w14:textId="7429166F" w:rsidR="00A85CFE" w:rsidRPr="007B395F" w:rsidRDefault="007B395F" w:rsidP="00ED1555">
      <w:pPr>
        <w:pStyle w:val="BodyText"/>
        <w:spacing w:before="139" w:line="276" w:lineRule="auto"/>
        <w:ind w:left="1933" w:right="1387"/>
        <w:jc w:val="both"/>
        <w:rPr>
          <w:color w:val="1D1D1B"/>
          <w:sz w:val="22"/>
          <w:szCs w:val="22"/>
        </w:rPr>
      </w:pPr>
      <w:r w:rsidRPr="007B395F">
        <w:rPr>
          <w:color w:val="1D1D1B"/>
          <w:sz w:val="22"/>
          <w:szCs w:val="22"/>
        </w:rPr>
        <w:t xml:space="preserve">Additionally, </w:t>
      </w:r>
      <w:r w:rsidR="00280D04">
        <w:rPr>
          <w:color w:val="1D1D1B"/>
          <w:sz w:val="22"/>
          <w:szCs w:val="22"/>
        </w:rPr>
        <w:t xml:space="preserve">under the Act, </w:t>
      </w:r>
      <w:r w:rsidR="00A65D1B">
        <w:rPr>
          <w:color w:val="1D1D1B"/>
          <w:sz w:val="22"/>
          <w:szCs w:val="22"/>
        </w:rPr>
        <w:t xml:space="preserve">the Tribunal </w:t>
      </w:r>
      <w:r w:rsidR="00280D04">
        <w:rPr>
          <w:color w:val="1D1D1B"/>
          <w:sz w:val="22"/>
          <w:szCs w:val="22"/>
        </w:rPr>
        <w:t>is required to make a</w:t>
      </w:r>
      <w:r w:rsidR="009E4F25">
        <w:rPr>
          <w:color w:val="1D1D1B"/>
          <w:sz w:val="22"/>
          <w:szCs w:val="22"/>
        </w:rPr>
        <w:t>n additional staff member determination (for cross bench members) withi</w:t>
      </w:r>
      <w:r w:rsidR="00F20376">
        <w:rPr>
          <w:color w:val="1D1D1B"/>
          <w:sz w:val="22"/>
          <w:szCs w:val="22"/>
        </w:rPr>
        <w:t xml:space="preserve">n three months after the Legislative Assembly is next summoned under </w:t>
      </w:r>
      <w:r w:rsidR="007B7260">
        <w:rPr>
          <w:color w:val="1D1D1B"/>
          <w:sz w:val="22"/>
          <w:szCs w:val="22"/>
        </w:rPr>
        <w:t xml:space="preserve">section 15(1) of </w:t>
      </w:r>
      <w:r w:rsidR="00F20376">
        <w:rPr>
          <w:color w:val="1D1D1B"/>
          <w:sz w:val="22"/>
          <w:szCs w:val="22"/>
        </w:rPr>
        <w:t xml:space="preserve">the </w:t>
      </w:r>
      <w:r w:rsidR="00F20376" w:rsidRPr="007B7260">
        <w:rPr>
          <w:i/>
          <w:iCs/>
          <w:color w:val="1D1D1B"/>
          <w:sz w:val="22"/>
          <w:szCs w:val="22"/>
        </w:rPr>
        <w:t>Constitution of Queensland 2001</w:t>
      </w:r>
      <w:r w:rsidR="007B7260">
        <w:rPr>
          <w:color w:val="1D1D1B"/>
          <w:sz w:val="22"/>
          <w:szCs w:val="22"/>
        </w:rPr>
        <w:t xml:space="preserve">. </w:t>
      </w:r>
    </w:p>
    <w:p w14:paraId="003E1635" w14:textId="77777777" w:rsidR="00237D25" w:rsidRPr="007B395F" w:rsidRDefault="00237D25">
      <w:pPr>
        <w:pStyle w:val="BodyText"/>
        <w:spacing w:before="1" w:line="324" w:lineRule="auto"/>
        <w:ind w:left="1934" w:right="1200"/>
        <w:rPr>
          <w:color w:val="1D1D1B"/>
          <w:sz w:val="22"/>
          <w:szCs w:val="22"/>
          <w:highlight w:val="yellow"/>
        </w:rPr>
      </w:pPr>
    </w:p>
    <w:p w14:paraId="542BDC16" w14:textId="6290B4F3" w:rsidR="00E12B8B" w:rsidRPr="007B395F" w:rsidRDefault="00E12B8B">
      <w:pPr>
        <w:pStyle w:val="BodyText"/>
        <w:spacing w:before="1" w:line="324" w:lineRule="auto"/>
        <w:ind w:left="1934" w:right="1200"/>
        <w:rPr>
          <w:sz w:val="22"/>
          <w:szCs w:val="22"/>
          <w:highlight w:val="yellow"/>
        </w:rPr>
      </w:pPr>
    </w:p>
    <w:p w14:paraId="717AE903" w14:textId="77777777" w:rsidR="00E12B8B" w:rsidRDefault="00E12B8B">
      <w:pPr>
        <w:sectPr w:rsidR="00E12B8B">
          <w:pgSz w:w="11910" w:h="16840"/>
          <w:pgMar w:top="200" w:right="380" w:bottom="880" w:left="220" w:header="0" w:footer="689" w:gutter="0"/>
          <w:cols w:space="720"/>
        </w:sectPr>
      </w:pPr>
    </w:p>
    <w:p w14:paraId="134A1D3E" w14:textId="39A2D9BB" w:rsidR="00E12B8B" w:rsidRDefault="00665935">
      <w:pPr>
        <w:pStyle w:val="BodyText"/>
        <w:rPr>
          <w:sz w:val="20"/>
        </w:rPr>
      </w:pPr>
      <w:r>
        <w:rPr>
          <w:noProof/>
        </w:rPr>
        <w:lastRenderedPageBreak/>
        <mc:AlternateContent>
          <mc:Choice Requires="wpg">
            <w:drawing>
              <wp:anchor distT="0" distB="0" distL="114300" distR="114300" simplePos="0" relativeHeight="251664896" behindDoc="1" locked="0" layoutInCell="1" allowOverlap="1" wp14:anchorId="0AE2845E" wp14:editId="780BF4EC">
                <wp:simplePos x="0" y="0"/>
                <wp:positionH relativeFrom="page">
                  <wp:align>left</wp:align>
                </wp:positionH>
                <wp:positionV relativeFrom="page">
                  <wp:posOffset>608013</wp:posOffset>
                </wp:positionV>
                <wp:extent cx="2202180" cy="2310130"/>
                <wp:effectExtent l="0" t="0" r="762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12" name="Freeform 10"/>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8"/>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Freeform 4"/>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3CF18" id="Group 3" o:spid="_x0000_s1026" style="position:absolute;margin-left:0;margin-top:47.9pt;width:173.4pt;height:181.9pt;z-index:-251651584;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">
                <v:shape id="Freeform 10" o:spid="_x0000_s1027"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" path="m3269,l,968,1259,137e" filled="f" strokecolor="#06b6e4" strokeweight=".52pt">
                  <v:path arrowok="t" o:connecttype="custom" o:connectlocs="3269,419;0,1387;1259,556" o:connectangles="0,0,0"/>
                </v:shape>
                <v:shape id="Picture 9" o:spid="_x0000_s1028"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">
                  <v:imagedata r:id="rId87" o:title=""/>
                </v:shape>
                <v:shape id="Freeform 8"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7" o:spid="_x0000_s1030"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" path="m741,2232l,,964,1391e" filled="f" strokecolor="#06b6e4" strokeweight=".52pt">
                  <v:path arrowok="t" o:connecttype="custom" o:connectlocs="741,3621;0,1389;964,2780" o:connectangles="0,0,0"/>
                </v:shape>
                <v:shape id="Picture 6"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">
                  <v:imagedata r:id="rId72" o:title=""/>
                </v:shape>
                <v:shape id="Picture 5"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">
                  <v:imagedata r:id="rId73" o:title=""/>
                </v:shape>
                <v:shape id="Freeform 4"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page"/>
              </v:group>
            </w:pict>
          </mc:Fallback>
        </mc:AlternateContent>
      </w:r>
    </w:p>
    <w:p w14:paraId="1D507E76" w14:textId="77777777" w:rsidR="00E12B8B" w:rsidRDefault="00E12B8B">
      <w:pPr>
        <w:pStyle w:val="BodyText"/>
        <w:rPr>
          <w:sz w:val="20"/>
        </w:rPr>
      </w:pPr>
    </w:p>
    <w:p w14:paraId="34102B6B" w14:textId="77777777" w:rsidR="00E12B8B" w:rsidRDefault="00E12B8B">
      <w:pPr>
        <w:pStyle w:val="BodyText"/>
        <w:spacing w:before="2"/>
        <w:rPr>
          <w:sz w:val="25"/>
        </w:rPr>
      </w:pPr>
    </w:p>
    <w:p w14:paraId="6B5E6456" w14:textId="0D047D68" w:rsidR="00E12B8B" w:rsidRPr="00FF74B9" w:rsidRDefault="00953F7C">
      <w:pPr>
        <w:pStyle w:val="Heading1"/>
        <w:numPr>
          <w:ilvl w:val="0"/>
          <w:numId w:val="3"/>
        </w:numPr>
        <w:tabs>
          <w:tab w:val="left" w:pos="1353"/>
          <w:tab w:val="left" w:pos="1354"/>
        </w:tabs>
        <w:ind w:left="1353" w:hanging="1234"/>
      </w:pPr>
      <w:bookmarkStart w:id="16" w:name="Financial_summary"/>
      <w:bookmarkStart w:id="17" w:name="_bookmark6"/>
      <w:bookmarkEnd w:id="16"/>
      <w:bookmarkEnd w:id="17"/>
      <w:r>
        <w:rPr>
          <w:color w:val="1D4A7E"/>
          <w:spacing w:val="-7"/>
        </w:rPr>
        <w:t>Financial</w:t>
      </w:r>
      <w:r>
        <w:rPr>
          <w:color w:val="1D4A7E"/>
        </w:rPr>
        <w:t xml:space="preserve"> </w:t>
      </w:r>
      <w:r>
        <w:rPr>
          <w:color w:val="1D4A7E"/>
          <w:spacing w:val="-4"/>
        </w:rPr>
        <w:t>summary</w:t>
      </w:r>
    </w:p>
    <w:p w14:paraId="6A30FA57" w14:textId="77777777" w:rsidR="00FF74B9" w:rsidRPr="00596538" w:rsidRDefault="00FF74B9" w:rsidP="00FF74B9">
      <w:pPr>
        <w:pStyle w:val="BodyText"/>
        <w:tabs>
          <w:tab w:val="left" w:pos="2604"/>
        </w:tabs>
        <w:rPr>
          <w:b/>
          <w:color w:val="FF0000"/>
          <w:sz w:val="28"/>
          <w:lang w:val="en-AU"/>
        </w:rPr>
      </w:pPr>
      <w:r w:rsidRPr="00596538">
        <w:rPr>
          <w:b/>
          <w:color w:val="FF0000"/>
          <w:sz w:val="28"/>
          <w:lang w:val="en-AU"/>
        </w:rPr>
        <w:tab/>
      </w:r>
    </w:p>
    <w:p w14:paraId="7400BC2F" w14:textId="06570597" w:rsidR="00FF74B9" w:rsidRPr="00ED1555" w:rsidRDefault="00FF74B9" w:rsidP="00ED1555">
      <w:pPr>
        <w:pStyle w:val="BodyText"/>
        <w:spacing w:before="1" w:line="324" w:lineRule="auto"/>
        <w:ind w:left="1934" w:right="1387"/>
        <w:jc w:val="both"/>
        <w:rPr>
          <w:color w:val="1D1D1B"/>
          <w:sz w:val="22"/>
          <w:szCs w:val="22"/>
        </w:rPr>
      </w:pPr>
      <w:r w:rsidRPr="00ED1555">
        <w:rPr>
          <w:color w:val="1D1D1B"/>
          <w:sz w:val="22"/>
          <w:szCs w:val="22"/>
        </w:rPr>
        <w:t>The Financial Statement for the Tribunal ha</w:t>
      </w:r>
      <w:r w:rsidR="008F2761" w:rsidRPr="00ED1555">
        <w:rPr>
          <w:color w:val="1D1D1B"/>
          <w:sz w:val="22"/>
          <w:szCs w:val="22"/>
        </w:rPr>
        <w:t>s</w:t>
      </w:r>
      <w:r w:rsidRPr="00ED1555">
        <w:rPr>
          <w:color w:val="1D1D1B"/>
          <w:sz w:val="22"/>
          <w:szCs w:val="22"/>
        </w:rPr>
        <w:t xml:space="preserve"> been prepared on an accrual basis in accordance with the prescribed requirements. </w:t>
      </w:r>
      <w:r w:rsidR="00B5443E">
        <w:rPr>
          <w:color w:val="1D1D1B"/>
          <w:sz w:val="22"/>
          <w:szCs w:val="22"/>
        </w:rPr>
        <w:t>DPC</w:t>
      </w:r>
      <w:r w:rsidRPr="00ED1555">
        <w:rPr>
          <w:color w:val="1D1D1B"/>
          <w:sz w:val="22"/>
          <w:szCs w:val="22"/>
        </w:rPr>
        <w:t xml:space="preserve"> provide</w:t>
      </w:r>
      <w:r w:rsidR="00ED1555">
        <w:rPr>
          <w:color w:val="1D1D1B"/>
          <w:sz w:val="22"/>
          <w:szCs w:val="22"/>
        </w:rPr>
        <w:t>s</w:t>
      </w:r>
      <w:r w:rsidRPr="00ED1555">
        <w:rPr>
          <w:color w:val="1D1D1B"/>
          <w:sz w:val="22"/>
          <w:szCs w:val="22"/>
        </w:rPr>
        <w:t xml:space="preserve"> secretariat support to the Tribunal. The revenues and expenses recognised for the Tribunal do not include allocations for corporate support and executive management services which are provided in-kind by </w:t>
      </w:r>
      <w:r w:rsidR="00EC0568">
        <w:rPr>
          <w:color w:val="1D1D1B"/>
          <w:sz w:val="22"/>
          <w:szCs w:val="22"/>
        </w:rPr>
        <w:t>DPC</w:t>
      </w:r>
      <w:r w:rsidRPr="00ED1555">
        <w:rPr>
          <w:color w:val="1D1D1B"/>
          <w:sz w:val="22"/>
          <w:szCs w:val="22"/>
        </w:rPr>
        <w:t>.</w:t>
      </w:r>
    </w:p>
    <w:p w14:paraId="5B405C72" w14:textId="77777777" w:rsidR="00FF74B9" w:rsidRPr="00596538" w:rsidRDefault="00FF74B9" w:rsidP="00FF74B9">
      <w:pPr>
        <w:jc w:val="both"/>
        <w:rPr>
          <w:color w:val="FF0000"/>
          <w:lang w:val="en-AU"/>
        </w:rPr>
      </w:pPr>
    </w:p>
    <w:tbl>
      <w:tblPr>
        <w:tblW w:w="11120" w:type="dxa"/>
        <w:tblInd w:w="1406" w:type="dxa"/>
        <w:tblLayout w:type="fixed"/>
        <w:tblLook w:val="04A0" w:firstRow="1" w:lastRow="0" w:firstColumn="1" w:lastColumn="0" w:noHBand="0" w:noVBand="1"/>
      </w:tblPr>
      <w:tblGrid>
        <w:gridCol w:w="12"/>
        <w:gridCol w:w="9355"/>
        <w:gridCol w:w="313"/>
        <w:gridCol w:w="240"/>
        <w:gridCol w:w="1200"/>
      </w:tblGrid>
      <w:tr w:rsidR="00FF74B9" w:rsidRPr="002C6161" w14:paraId="00B32D21" w14:textId="77777777" w:rsidTr="00041F3E">
        <w:trPr>
          <w:trHeight w:val="300"/>
        </w:trPr>
        <w:tc>
          <w:tcPr>
            <w:tcW w:w="9920" w:type="dxa"/>
            <w:gridSpan w:val="4"/>
            <w:shd w:val="clear" w:color="auto" w:fill="auto"/>
            <w:noWrap/>
            <w:vAlign w:val="bottom"/>
          </w:tcPr>
          <w:p w14:paraId="35BC0914" w14:textId="68F685DB" w:rsidR="00FF74B9" w:rsidRPr="002C6161" w:rsidRDefault="00FF74B9" w:rsidP="00D85087">
            <w:pPr>
              <w:rPr>
                <w:b/>
                <w:bCs/>
                <w:sz w:val="30"/>
                <w:szCs w:val="30"/>
                <w:lang w:val="en-AU" w:eastAsia="en-AU"/>
              </w:rPr>
            </w:pPr>
            <w:r w:rsidRPr="00503B6D">
              <w:rPr>
                <w:rFonts w:ascii="Calibri" w:hAnsi="Calibri" w:cs="Calibri"/>
                <w:color w:val="1D4A7E"/>
                <w:spacing w:val="-7"/>
                <w:sz w:val="40"/>
                <w:szCs w:val="40"/>
              </w:rPr>
              <w:t xml:space="preserve">Financial Statement for the year ended 30 June </w:t>
            </w:r>
            <w:r w:rsidR="008645AB" w:rsidRPr="00503B6D">
              <w:rPr>
                <w:rFonts w:ascii="Calibri" w:hAnsi="Calibri" w:cs="Calibri"/>
                <w:color w:val="1D4A7E"/>
                <w:spacing w:val="-7"/>
                <w:sz w:val="40"/>
                <w:szCs w:val="40"/>
              </w:rPr>
              <w:t>20</w:t>
            </w:r>
            <w:r w:rsidR="008109AD" w:rsidRPr="00503B6D">
              <w:rPr>
                <w:rFonts w:ascii="Calibri" w:hAnsi="Calibri" w:cs="Calibri"/>
                <w:color w:val="1D4A7E"/>
                <w:spacing w:val="-7"/>
                <w:sz w:val="40"/>
                <w:szCs w:val="40"/>
              </w:rPr>
              <w:t>24</w:t>
            </w:r>
            <w:r w:rsidR="00CD1B2F" w:rsidRPr="000B7370">
              <w:rPr>
                <w:rFonts w:ascii="Calibri" w:hAnsi="Calibri" w:cs="Calibri"/>
                <w:color w:val="1D4A7E"/>
                <w:spacing w:val="-7"/>
                <w:sz w:val="40"/>
                <w:szCs w:val="40"/>
                <w:vertAlign w:val="superscript"/>
              </w:rPr>
              <w:t>1</w:t>
            </w:r>
          </w:p>
        </w:tc>
        <w:tc>
          <w:tcPr>
            <w:tcW w:w="1200" w:type="dxa"/>
            <w:tcBorders>
              <w:top w:val="nil"/>
              <w:left w:val="nil"/>
              <w:bottom w:val="nil"/>
              <w:right w:val="nil"/>
            </w:tcBorders>
            <w:shd w:val="clear" w:color="auto" w:fill="auto"/>
            <w:noWrap/>
            <w:vAlign w:val="bottom"/>
          </w:tcPr>
          <w:p w14:paraId="09B505FB" w14:textId="77777777" w:rsidR="00FF74B9" w:rsidRPr="00BC3B30" w:rsidRDefault="00FF74B9" w:rsidP="00D85087">
            <w:pPr>
              <w:jc w:val="right"/>
              <w:rPr>
                <w:b/>
                <w:bCs/>
                <w:sz w:val="23"/>
                <w:szCs w:val="23"/>
                <w:lang w:val="en-AU" w:eastAsia="en-AU"/>
              </w:rPr>
            </w:pPr>
          </w:p>
        </w:tc>
      </w:tr>
      <w:tr w:rsidR="00FF74B9" w:rsidRPr="002C6161" w14:paraId="6EDFE676" w14:textId="77777777" w:rsidTr="00041F3E">
        <w:trPr>
          <w:trHeight w:val="300"/>
        </w:trPr>
        <w:tc>
          <w:tcPr>
            <w:tcW w:w="9920" w:type="dxa"/>
            <w:gridSpan w:val="4"/>
            <w:shd w:val="clear" w:color="auto" w:fill="auto"/>
            <w:noWrap/>
            <w:vAlign w:val="bottom"/>
          </w:tcPr>
          <w:p w14:paraId="74D6EE47" w14:textId="77777777" w:rsidR="00FF74B9" w:rsidRPr="002C6161" w:rsidRDefault="00FF74B9" w:rsidP="00D85087">
            <w:pPr>
              <w:rPr>
                <w:b/>
                <w:bCs/>
                <w:sz w:val="30"/>
                <w:szCs w:val="30"/>
                <w:lang w:val="en-AU" w:eastAsia="en-AU"/>
              </w:rPr>
            </w:pPr>
          </w:p>
        </w:tc>
        <w:tc>
          <w:tcPr>
            <w:tcW w:w="1200" w:type="dxa"/>
            <w:tcBorders>
              <w:top w:val="nil"/>
              <w:left w:val="nil"/>
              <w:bottom w:val="nil"/>
              <w:right w:val="nil"/>
            </w:tcBorders>
            <w:shd w:val="clear" w:color="auto" w:fill="auto"/>
            <w:noWrap/>
            <w:vAlign w:val="bottom"/>
          </w:tcPr>
          <w:p w14:paraId="748008D6" w14:textId="77777777" w:rsidR="00FF74B9" w:rsidRPr="00BC3B30" w:rsidRDefault="00FF74B9" w:rsidP="00D85087">
            <w:pPr>
              <w:jc w:val="right"/>
              <w:rPr>
                <w:b/>
                <w:bCs/>
                <w:sz w:val="23"/>
                <w:szCs w:val="23"/>
                <w:lang w:val="en-AU" w:eastAsia="en-AU"/>
              </w:rPr>
            </w:pPr>
          </w:p>
        </w:tc>
      </w:tr>
      <w:tr w:rsidR="00FF74B9" w:rsidRPr="00BC3B30" w14:paraId="0A1BA48A" w14:textId="77777777" w:rsidTr="00041F3E">
        <w:trPr>
          <w:trHeight w:val="300"/>
        </w:trPr>
        <w:tc>
          <w:tcPr>
            <w:tcW w:w="9920" w:type="dxa"/>
            <w:gridSpan w:val="4"/>
            <w:shd w:val="clear" w:color="auto" w:fill="auto"/>
            <w:noWrap/>
            <w:vAlign w:val="bottom"/>
          </w:tcPr>
          <w:tbl>
            <w:tblPr>
              <w:tblW w:w="9032" w:type="dxa"/>
              <w:tblBorders>
                <w:insideV w:val="single" w:sz="4" w:space="0" w:color="FFFFFF" w:themeColor="background1"/>
              </w:tblBorders>
              <w:shd w:val="clear" w:color="auto" w:fill="DBE5F1" w:themeFill="accent1" w:themeFillTint="33"/>
              <w:tblLayout w:type="fixed"/>
              <w:tblLook w:val="04A0" w:firstRow="1" w:lastRow="0" w:firstColumn="1" w:lastColumn="0" w:noHBand="0" w:noVBand="1"/>
            </w:tblPr>
            <w:tblGrid>
              <w:gridCol w:w="5368"/>
              <w:gridCol w:w="1110"/>
              <w:gridCol w:w="1308"/>
              <w:gridCol w:w="1246"/>
            </w:tblGrid>
            <w:tr w:rsidR="008645AB" w:rsidRPr="000B7370" w14:paraId="2C1A728E" w14:textId="77777777" w:rsidTr="00586847">
              <w:trPr>
                <w:trHeight w:val="300"/>
              </w:trPr>
              <w:tc>
                <w:tcPr>
                  <w:tcW w:w="5368" w:type="dxa"/>
                  <w:shd w:val="clear" w:color="auto" w:fill="244061" w:themeFill="accent1" w:themeFillShade="80"/>
                  <w:noWrap/>
                  <w:vAlign w:val="bottom"/>
                  <w:hideMark/>
                </w:tcPr>
                <w:p w14:paraId="664CAC06" w14:textId="77777777" w:rsidR="008645AB" w:rsidRPr="000B7370" w:rsidRDefault="008645AB" w:rsidP="008645AB">
                  <w:pPr>
                    <w:rPr>
                      <w:color w:val="FFFFFF" w:themeColor="background1"/>
                      <w:sz w:val="24"/>
                      <w:szCs w:val="24"/>
                    </w:rPr>
                  </w:pPr>
                </w:p>
              </w:tc>
              <w:tc>
                <w:tcPr>
                  <w:tcW w:w="1110" w:type="dxa"/>
                  <w:shd w:val="clear" w:color="auto" w:fill="244061" w:themeFill="accent1" w:themeFillShade="80"/>
                  <w:noWrap/>
                  <w:vAlign w:val="bottom"/>
                  <w:hideMark/>
                </w:tcPr>
                <w:p w14:paraId="267042FD" w14:textId="77777777" w:rsidR="008645AB" w:rsidRPr="000B7370" w:rsidRDefault="008645AB" w:rsidP="008645AB">
                  <w:pPr>
                    <w:jc w:val="center"/>
                    <w:rPr>
                      <w:b/>
                      <w:bCs/>
                      <w:color w:val="FFFFFF" w:themeColor="background1"/>
                    </w:rPr>
                  </w:pPr>
                  <w:r w:rsidRPr="000B7370">
                    <w:rPr>
                      <w:b/>
                      <w:bCs/>
                      <w:color w:val="FFFFFF" w:themeColor="background1"/>
                    </w:rPr>
                    <w:t>NOTE</w:t>
                  </w:r>
                </w:p>
              </w:tc>
              <w:tc>
                <w:tcPr>
                  <w:tcW w:w="1308" w:type="dxa"/>
                  <w:shd w:val="clear" w:color="auto" w:fill="244061" w:themeFill="accent1" w:themeFillShade="80"/>
                  <w:noWrap/>
                  <w:vAlign w:val="bottom"/>
                  <w:hideMark/>
                </w:tcPr>
                <w:p w14:paraId="3BC6B176" w14:textId="6979D3D6" w:rsidR="008645AB" w:rsidRPr="000B7370" w:rsidRDefault="008645AB" w:rsidP="008645AB">
                  <w:pPr>
                    <w:jc w:val="center"/>
                    <w:rPr>
                      <w:b/>
                      <w:bCs/>
                      <w:color w:val="FFFFFF" w:themeColor="background1"/>
                    </w:rPr>
                  </w:pPr>
                  <w:r w:rsidRPr="000B7370">
                    <w:rPr>
                      <w:b/>
                      <w:bCs/>
                      <w:color w:val="FFFFFF" w:themeColor="background1"/>
                    </w:rPr>
                    <w:t>202</w:t>
                  </w:r>
                  <w:r w:rsidR="008109AD">
                    <w:rPr>
                      <w:b/>
                      <w:bCs/>
                      <w:color w:val="FFFFFF" w:themeColor="background1"/>
                    </w:rPr>
                    <w:t>3</w:t>
                  </w:r>
                  <w:r w:rsidRPr="000B7370">
                    <w:rPr>
                      <w:b/>
                      <w:bCs/>
                      <w:color w:val="FFFFFF" w:themeColor="background1"/>
                    </w:rPr>
                    <w:t>-2</w:t>
                  </w:r>
                  <w:r w:rsidR="008109AD">
                    <w:rPr>
                      <w:b/>
                      <w:bCs/>
                      <w:color w:val="FFFFFF" w:themeColor="background1"/>
                    </w:rPr>
                    <w:t>4</w:t>
                  </w:r>
                </w:p>
              </w:tc>
              <w:tc>
                <w:tcPr>
                  <w:tcW w:w="1246" w:type="dxa"/>
                  <w:shd w:val="clear" w:color="auto" w:fill="244061" w:themeFill="accent1" w:themeFillShade="80"/>
                  <w:noWrap/>
                  <w:vAlign w:val="bottom"/>
                  <w:hideMark/>
                </w:tcPr>
                <w:p w14:paraId="5092D5A1" w14:textId="177FBE72" w:rsidR="008645AB" w:rsidRPr="000B7370" w:rsidRDefault="008645AB" w:rsidP="008645AB">
                  <w:pPr>
                    <w:jc w:val="center"/>
                    <w:rPr>
                      <w:b/>
                      <w:bCs/>
                      <w:color w:val="FFFFFF" w:themeColor="background1"/>
                    </w:rPr>
                  </w:pPr>
                  <w:r w:rsidRPr="000B7370">
                    <w:rPr>
                      <w:b/>
                      <w:bCs/>
                      <w:color w:val="FFFFFF" w:themeColor="background1"/>
                    </w:rPr>
                    <w:t>202</w:t>
                  </w:r>
                  <w:r w:rsidR="008109AD">
                    <w:rPr>
                      <w:b/>
                      <w:bCs/>
                      <w:color w:val="FFFFFF" w:themeColor="background1"/>
                    </w:rPr>
                    <w:t>2</w:t>
                  </w:r>
                  <w:r w:rsidRPr="000B7370">
                    <w:rPr>
                      <w:b/>
                      <w:bCs/>
                      <w:color w:val="FFFFFF" w:themeColor="background1"/>
                    </w:rPr>
                    <w:t>-2</w:t>
                  </w:r>
                  <w:r w:rsidR="008109AD">
                    <w:rPr>
                      <w:b/>
                      <w:bCs/>
                      <w:color w:val="FFFFFF" w:themeColor="background1"/>
                    </w:rPr>
                    <w:t>3</w:t>
                  </w:r>
                </w:p>
              </w:tc>
            </w:tr>
            <w:tr w:rsidR="008645AB" w:rsidRPr="000B7370" w14:paraId="1FC136D8" w14:textId="77777777" w:rsidTr="00586847">
              <w:trPr>
                <w:trHeight w:val="300"/>
              </w:trPr>
              <w:tc>
                <w:tcPr>
                  <w:tcW w:w="5368" w:type="dxa"/>
                  <w:shd w:val="clear" w:color="auto" w:fill="DBE5F1" w:themeFill="accent1" w:themeFillTint="33"/>
                  <w:noWrap/>
                  <w:vAlign w:val="bottom"/>
                  <w:hideMark/>
                </w:tcPr>
                <w:p w14:paraId="0DA98F1A" w14:textId="77777777" w:rsidR="008645AB" w:rsidRPr="000B7370" w:rsidRDefault="008645AB" w:rsidP="008645AB">
                  <w:pPr>
                    <w:jc w:val="center"/>
                    <w:rPr>
                      <w:b/>
                      <w:bCs/>
                      <w:color w:val="000000"/>
                    </w:rPr>
                  </w:pPr>
                </w:p>
              </w:tc>
              <w:tc>
                <w:tcPr>
                  <w:tcW w:w="1110" w:type="dxa"/>
                  <w:shd w:val="clear" w:color="auto" w:fill="DBE5F1" w:themeFill="accent1" w:themeFillTint="33"/>
                  <w:noWrap/>
                  <w:vAlign w:val="bottom"/>
                  <w:hideMark/>
                </w:tcPr>
                <w:p w14:paraId="3CE37FEF" w14:textId="77777777" w:rsidR="008645AB" w:rsidRPr="00047B19" w:rsidRDefault="008645AB" w:rsidP="008645AB">
                  <w:pPr>
                    <w:jc w:val="center"/>
                    <w:rPr>
                      <w:b/>
                      <w:bCs/>
                      <w:color w:val="000000"/>
                    </w:rPr>
                  </w:pPr>
                  <w:r w:rsidRPr="00047B19">
                    <w:rPr>
                      <w:b/>
                      <w:bCs/>
                      <w:color w:val="000000"/>
                    </w:rPr>
                    <w:t>2</w:t>
                  </w:r>
                </w:p>
              </w:tc>
              <w:tc>
                <w:tcPr>
                  <w:tcW w:w="1308" w:type="dxa"/>
                  <w:shd w:val="clear" w:color="auto" w:fill="DBE5F1" w:themeFill="accent1" w:themeFillTint="33"/>
                  <w:noWrap/>
                  <w:vAlign w:val="bottom"/>
                  <w:hideMark/>
                </w:tcPr>
                <w:p w14:paraId="7EAFC318" w14:textId="77777777" w:rsidR="008645AB" w:rsidRPr="000B7370" w:rsidRDefault="008645AB" w:rsidP="008645AB">
                  <w:pPr>
                    <w:jc w:val="right"/>
                    <w:rPr>
                      <w:color w:val="000000"/>
                    </w:rPr>
                  </w:pPr>
                </w:p>
              </w:tc>
              <w:tc>
                <w:tcPr>
                  <w:tcW w:w="1246" w:type="dxa"/>
                  <w:shd w:val="clear" w:color="auto" w:fill="DBE5F1" w:themeFill="accent1" w:themeFillTint="33"/>
                  <w:noWrap/>
                  <w:vAlign w:val="bottom"/>
                  <w:hideMark/>
                </w:tcPr>
                <w:p w14:paraId="37DC76AA" w14:textId="77777777" w:rsidR="008645AB" w:rsidRPr="000B7370" w:rsidRDefault="008645AB" w:rsidP="008645AB"/>
              </w:tc>
            </w:tr>
            <w:tr w:rsidR="008645AB" w:rsidRPr="00047B19" w14:paraId="7E978719" w14:textId="77777777" w:rsidTr="00586847">
              <w:trPr>
                <w:trHeight w:val="300"/>
              </w:trPr>
              <w:tc>
                <w:tcPr>
                  <w:tcW w:w="5368" w:type="dxa"/>
                  <w:shd w:val="clear" w:color="auto" w:fill="DBE5F1" w:themeFill="accent1" w:themeFillTint="33"/>
                  <w:noWrap/>
                  <w:vAlign w:val="bottom"/>
                  <w:hideMark/>
                </w:tcPr>
                <w:p w14:paraId="5261C333" w14:textId="77777777" w:rsidR="008645AB" w:rsidRPr="000B7370" w:rsidRDefault="008645AB" w:rsidP="008645AB">
                  <w:pPr>
                    <w:rPr>
                      <w:b/>
                      <w:bCs/>
                      <w:color w:val="000000"/>
                    </w:rPr>
                  </w:pPr>
                  <w:r w:rsidRPr="000B7370">
                    <w:rPr>
                      <w:b/>
                      <w:bCs/>
                      <w:color w:val="000000"/>
                    </w:rPr>
                    <w:t>Revenue from ordinary activities</w:t>
                  </w:r>
                </w:p>
              </w:tc>
              <w:tc>
                <w:tcPr>
                  <w:tcW w:w="1110" w:type="dxa"/>
                  <w:shd w:val="clear" w:color="auto" w:fill="DBE5F1" w:themeFill="accent1" w:themeFillTint="33"/>
                  <w:noWrap/>
                  <w:vAlign w:val="bottom"/>
                  <w:hideMark/>
                </w:tcPr>
                <w:p w14:paraId="0B8A675A" w14:textId="77777777" w:rsidR="008645AB" w:rsidRPr="00047B19" w:rsidRDefault="008645AB" w:rsidP="008645AB">
                  <w:pPr>
                    <w:rPr>
                      <w:b/>
                      <w:bCs/>
                      <w:color w:val="000000"/>
                    </w:rPr>
                  </w:pPr>
                </w:p>
              </w:tc>
              <w:tc>
                <w:tcPr>
                  <w:tcW w:w="1308" w:type="dxa"/>
                  <w:shd w:val="clear" w:color="auto" w:fill="DBE5F1" w:themeFill="accent1" w:themeFillTint="33"/>
                  <w:noWrap/>
                  <w:vAlign w:val="bottom"/>
                  <w:hideMark/>
                </w:tcPr>
                <w:p w14:paraId="57ABA9C8" w14:textId="77777777" w:rsidR="008645AB" w:rsidRPr="00047B19" w:rsidRDefault="008645AB" w:rsidP="008645AB">
                  <w:pPr>
                    <w:jc w:val="center"/>
                    <w:rPr>
                      <w:b/>
                      <w:bCs/>
                    </w:rPr>
                  </w:pPr>
                  <w:r w:rsidRPr="00047B19">
                    <w:rPr>
                      <w:b/>
                      <w:bCs/>
                    </w:rPr>
                    <w:t>$</w:t>
                  </w:r>
                </w:p>
              </w:tc>
              <w:tc>
                <w:tcPr>
                  <w:tcW w:w="1246" w:type="dxa"/>
                  <w:shd w:val="clear" w:color="auto" w:fill="DBE5F1" w:themeFill="accent1" w:themeFillTint="33"/>
                  <w:noWrap/>
                  <w:vAlign w:val="bottom"/>
                  <w:hideMark/>
                </w:tcPr>
                <w:p w14:paraId="6F9D3F6F" w14:textId="77777777" w:rsidR="008645AB" w:rsidRPr="00047B19" w:rsidRDefault="008645AB" w:rsidP="008645AB">
                  <w:pPr>
                    <w:jc w:val="center"/>
                    <w:rPr>
                      <w:b/>
                      <w:bCs/>
                    </w:rPr>
                  </w:pPr>
                  <w:r w:rsidRPr="00047B19">
                    <w:rPr>
                      <w:b/>
                      <w:bCs/>
                    </w:rPr>
                    <w:t>$</w:t>
                  </w:r>
                </w:p>
              </w:tc>
            </w:tr>
            <w:tr w:rsidR="008645AB" w:rsidRPr="000B7370" w14:paraId="52238439" w14:textId="77777777" w:rsidTr="00586847">
              <w:trPr>
                <w:trHeight w:val="300"/>
              </w:trPr>
              <w:tc>
                <w:tcPr>
                  <w:tcW w:w="5368" w:type="dxa"/>
                  <w:shd w:val="clear" w:color="auto" w:fill="DBE5F1" w:themeFill="accent1" w:themeFillTint="33"/>
                  <w:noWrap/>
                  <w:vAlign w:val="bottom"/>
                  <w:hideMark/>
                </w:tcPr>
                <w:p w14:paraId="1626BB00" w14:textId="77777777" w:rsidR="008645AB" w:rsidRPr="000B7370" w:rsidRDefault="008645AB" w:rsidP="008645AB">
                  <w:pPr>
                    <w:rPr>
                      <w:color w:val="000000"/>
                    </w:rPr>
                  </w:pPr>
                  <w:r w:rsidRPr="000B7370">
                    <w:rPr>
                      <w:color w:val="000000"/>
                    </w:rPr>
                    <w:t>Departmental services revenue</w:t>
                  </w:r>
                </w:p>
              </w:tc>
              <w:tc>
                <w:tcPr>
                  <w:tcW w:w="1110" w:type="dxa"/>
                  <w:shd w:val="clear" w:color="auto" w:fill="DBE5F1" w:themeFill="accent1" w:themeFillTint="33"/>
                  <w:noWrap/>
                  <w:vAlign w:val="bottom"/>
                  <w:hideMark/>
                </w:tcPr>
                <w:p w14:paraId="66E0BEA6" w14:textId="77777777" w:rsidR="008645AB" w:rsidRPr="00047B19" w:rsidRDefault="008645AB" w:rsidP="008645AB">
                  <w:pPr>
                    <w:jc w:val="center"/>
                    <w:rPr>
                      <w:b/>
                      <w:bCs/>
                      <w:color w:val="000000"/>
                    </w:rPr>
                  </w:pPr>
                </w:p>
              </w:tc>
              <w:tc>
                <w:tcPr>
                  <w:tcW w:w="1308" w:type="dxa"/>
                  <w:shd w:val="clear" w:color="auto" w:fill="DBE5F1" w:themeFill="accent1" w:themeFillTint="33"/>
                  <w:noWrap/>
                  <w:vAlign w:val="bottom"/>
                  <w:hideMark/>
                </w:tcPr>
                <w:p w14:paraId="56FEC35D" w14:textId="0D178C3E" w:rsidR="008645AB" w:rsidRPr="000B7370" w:rsidRDefault="00AA1C15" w:rsidP="008645AB">
                  <w:pPr>
                    <w:jc w:val="center"/>
                    <w:rPr>
                      <w:color w:val="000000"/>
                    </w:rPr>
                  </w:pPr>
                  <w:r>
                    <w:rPr>
                      <w:color w:val="000000"/>
                    </w:rPr>
                    <w:t>8,185</w:t>
                  </w:r>
                </w:p>
              </w:tc>
              <w:tc>
                <w:tcPr>
                  <w:tcW w:w="1246" w:type="dxa"/>
                  <w:shd w:val="clear" w:color="auto" w:fill="DBE5F1" w:themeFill="accent1" w:themeFillTint="33"/>
                  <w:noWrap/>
                  <w:vAlign w:val="bottom"/>
                  <w:hideMark/>
                </w:tcPr>
                <w:p w14:paraId="0699B78E" w14:textId="481409FF" w:rsidR="008645AB" w:rsidRPr="000B7370" w:rsidRDefault="008109AD" w:rsidP="008645AB">
                  <w:pPr>
                    <w:jc w:val="center"/>
                    <w:rPr>
                      <w:color w:val="000000"/>
                    </w:rPr>
                  </w:pPr>
                  <w:r>
                    <w:rPr>
                      <w:color w:val="000000"/>
                    </w:rPr>
                    <w:t>6,345</w:t>
                  </w:r>
                </w:p>
              </w:tc>
            </w:tr>
            <w:tr w:rsidR="008645AB" w:rsidRPr="000B7370" w14:paraId="35436723" w14:textId="77777777" w:rsidTr="00586847">
              <w:trPr>
                <w:trHeight w:val="376"/>
              </w:trPr>
              <w:tc>
                <w:tcPr>
                  <w:tcW w:w="5368" w:type="dxa"/>
                  <w:shd w:val="clear" w:color="auto" w:fill="DBE5F1" w:themeFill="accent1" w:themeFillTint="33"/>
                  <w:noWrap/>
                  <w:vAlign w:val="bottom"/>
                  <w:hideMark/>
                </w:tcPr>
                <w:p w14:paraId="37945D0B" w14:textId="77777777" w:rsidR="008645AB" w:rsidRPr="000B7370" w:rsidRDefault="008645AB" w:rsidP="008645AB">
                  <w:pPr>
                    <w:rPr>
                      <w:b/>
                      <w:bCs/>
                      <w:color w:val="000000"/>
                    </w:rPr>
                  </w:pPr>
                  <w:r w:rsidRPr="000B7370">
                    <w:rPr>
                      <w:b/>
                      <w:bCs/>
                      <w:color w:val="000000"/>
                    </w:rPr>
                    <w:t>Total revenue from ordinary activities</w:t>
                  </w:r>
                </w:p>
              </w:tc>
              <w:tc>
                <w:tcPr>
                  <w:tcW w:w="1110" w:type="dxa"/>
                  <w:shd w:val="clear" w:color="auto" w:fill="DBE5F1" w:themeFill="accent1" w:themeFillTint="33"/>
                  <w:noWrap/>
                  <w:vAlign w:val="bottom"/>
                  <w:hideMark/>
                </w:tcPr>
                <w:p w14:paraId="51C23CC5" w14:textId="77777777" w:rsidR="008645AB" w:rsidRPr="00047B19" w:rsidRDefault="008645AB" w:rsidP="008645AB">
                  <w:pPr>
                    <w:jc w:val="center"/>
                    <w:rPr>
                      <w:b/>
                      <w:bCs/>
                      <w:color w:val="000000"/>
                    </w:rPr>
                  </w:pPr>
                </w:p>
              </w:tc>
              <w:tc>
                <w:tcPr>
                  <w:tcW w:w="1308" w:type="dxa"/>
                  <w:shd w:val="clear" w:color="auto" w:fill="DBE5F1" w:themeFill="accent1" w:themeFillTint="33"/>
                  <w:noWrap/>
                  <w:vAlign w:val="bottom"/>
                  <w:hideMark/>
                </w:tcPr>
                <w:p w14:paraId="23A2403D" w14:textId="39C7521F" w:rsidR="008645AB" w:rsidRPr="000B7370" w:rsidRDefault="00AA1C15" w:rsidP="008645AB">
                  <w:pPr>
                    <w:jc w:val="center"/>
                    <w:rPr>
                      <w:b/>
                      <w:bCs/>
                      <w:color w:val="000000"/>
                    </w:rPr>
                  </w:pPr>
                  <w:r>
                    <w:rPr>
                      <w:b/>
                      <w:bCs/>
                      <w:color w:val="000000"/>
                    </w:rPr>
                    <w:t>8,185</w:t>
                  </w:r>
                </w:p>
              </w:tc>
              <w:tc>
                <w:tcPr>
                  <w:tcW w:w="1246" w:type="dxa"/>
                  <w:shd w:val="clear" w:color="auto" w:fill="DBE5F1" w:themeFill="accent1" w:themeFillTint="33"/>
                  <w:noWrap/>
                  <w:vAlign w:val="bottom"/>
                  <w:hideMark/>
                </w:tcPr>
                <w:p w14:paraId="22872281" w14:textId="51394B9F" w:rsidR="008645AB" w:rsidRPr="000B7370" w:rsidRDefault="008109AD" w:rsidP="008645AB">
                  <w:pPr>
                    <w:jc w:val="center"/>
                    <w:rPr>
                      <w:b/>
                      <w:bCs/>
                      <w:color w:val="000000"/>
                    </w:rPr>
                  </w:pPr>
                  <w:r>
                    <w:rPr>
                      <w:b/>
                      <w:bCs/>
                      <w:color w:val="000000"/>
                    </w:rPr>
                    <w:t>6,345</w:t>
                  </w:r>
                </w:p>
              </w:tc>
            </w:tr>
            <w:tr w:rsidR="008645AB" w:rsidRPr="000B7370" w14:paraId="1EEF0774" w14:textId="77777777" w:rsidTr="00586847">
              <w:trPr>
                <w:trHeight w:val="376"/>
              </w:trPr>
              <w:tc>
                <w:tcPr>
                  <w:tcW w:w="5368" w:type="dxa"/>
                  <w:shd w:val="clear" w:color="auto" w:fill="DBE5F1" w:themeFill="accent1" w:themeFillTint="33"/>
                  <w:noWrap/>
                  <w:vAlign w:val="bottom"/>
                </w:tcPr>
                <w:p w14:paraId="75D86CFF" w14:textId="77777777" w:rsidR="008645AB" w:rsidRPr="000B7370" w:rsidRDefault="008645AB" w:rsidP="008645AB">
                  <w:pPr>
                    <w:rPr>
                      <w:b/>
                      <w:bCs/>
                      <w:color w:val="000000"/>
                    </w:rPr>
                  </w:pPr>
                </w:p>
              </w:tc>
              <w:tc>
                <w:tcPr>
                  <w:tcW w:w="1110" w:type="dxa"/>
                  <w:shd w:val="clear" w:color="auto" w:fill="DBE5F1" w:themeFill="accent1" w:themeFillTint="33"/>
                  <w:noWrap/>
                  <w:vAlign w:val="bottom"/>
                </w:tcPr>
                <w:p w14:paraId="0ADA7730" w14:textId="77777777" w:rsidR="008645AB" w:rsidRPr="00047B19" w:rsidRDefault="008645AB" w:rsidP="008645AB">
                  <w:pPr>
                    <w:jc w:val="center"/>
                    <w:rPr>
                      <w:b/>
                      <w:bCs/>
                      <w:color w:val="000000"/>
                    </w:rPr>
                  </w:pPr>
                </w:p>
              </w:tc>
              <w:tc>
                <w:tcPr>
                  <w:tcW w:w="1308" w:type="dxa"/>
                  <w:shd w:val="clear" w:color="auto" w:fill="DBE5F1" w:themeFill="accent1" w:themeFillTint="33"/>
                  <w:noWrap/>
                  <w:vAlign w:val="bottom"/>
                </w:tcPr>
                <w:p w14:paraId="7A1B2C59" w14:textId="77777777" w:rsidR="008645AB" w:rsidRPr="000B7370" w:rsidRDefault="008645AB" w:rsidP="008645AB">
                  <w:pPr>
                    <w:jc w:val="center"/>
                    <w:rPr>
                      <w:b/>
                      <w:bCs/>
                      <w:color w:val="000000"/>
                    </w:rPr>
                  </w:pPr>
                </w:p>
              </w:tc>
              <w:tc>
                <w:tcPr>
                  <w:tcW w:w="1246" w:type="dxa"/>
                  <w:shd w:val="clear" w:color="auto" w:fill="DBE5F1" w:themeFill="accent1" w:themeFillTint="33"/>
                  <w:noWrap/>
                  <w:vAlign w:val="bottom"/>
                </w:tcPr>
                <w:p w14:paraId="7F815035" w14:textId="77777777" w:rsidR="008645AB" w:rsidRPr="000B7370" w:rsidRDefault="008645AB" w:rsidP="008645AB">
                  <w:pPr>
                    <w:jc w:val="center"/>
                    <w:rPr>
                      <w:b/>
                      <w:bCs/>
                      <w:color w:val="000000"/>
                    </w:rPr>
                  </w:pPr>
                </w:p>
              </w:tc>
            </w:tr>
            <w:tr w:rsidR="008645AB" w:rsidRPr="000B7370" w14:paraId="5ECDFA34" w14:textId="77777777" w:rsidTr="00586847">
              <w:trPr>
                <w:trHeight w:val="300"/>
              </w:trPr>
              <w:tc>
                <w:tcPr>
                  <w:tcW w:w="5368" w:type="dxa"/>
                  <w:shd w:val="clear" w:color="auto" w:fill="DBE5F1" w:themeFill="accent1" w:themeFillTint="33"/>
                  <w:noWrap/>
                  <w:vAlign w:val="bottom"/>
                  <w:hideMark/>
                </w:tcPr>
                <w:p w14:paraId="52FDACE7" w14:textId="77777777" w:rsidR="008645AB" w:rsidRPr="000B7370" w:rsidRDefault="008645AB" w:rsidP="008645AB">
                  <w:pPr>
                    <w:rPr>
                      <w:b/>
                      <w:bCs/>
                      <w:color w:val="000000"/>
                    </w:rPr>
                  </w:pPr>
                  <w:r w:rsidRPr="000B7370">
                    <w:rPr>
                      <w:b/>
                      <w:bCs/>
                      <w:color w:val="000000"/>
                    </w:rPr>
                    <w:t>Tribunal Member Fees and related costs</w:t>
                  </w:r>
                </w:p>
              </w:tc>
              <w:tc>
                <w:tcPr>
                  <w:tcW w:w="1110" w:type="dxa"/>
                  <w:shd w:val="clear" w:color="auto" w:fill="DBE5F1" w:themeFill="accent1" w:themeFillTint="33"/>
                  <w:noWrap/>
                  <w:vAlign w:val="bottom"/>
                  <w:hideMark/>
                </w:tcPr>
                <w:p w14:paraId="68DF09DC" w14:textId="77777777" w:rsidR="008645AB" w:rsidRPr="00047B19" w:rsidRDefault="008645AB" w:rsidP="008645AB">
                  <w:pPr>
                    <w:jc w:val="center"/>
                    <w:rPr>
                      <w:b/>
                      <w:bCs/>
                      <w:color w:val="000000"/>
                    </w:rPr>
                  </w:pPr>
                  <w:r w:rsidRPr="00047B19">
                    <w:rPr>
                      <w:b/>
                      <w:bCs/>
                      <w:color w:val="000000"/>
                    </w:rPr>
                    <w:t>3</w:t>
                  </w:r>
                </w:p>
              </w:tc>
              <w:tc>
                <w:tcPr>
                  <w:tcW w:w="1308" w:type="dxa"/>
                  <w:shd w:val="clear" w:color="auto" w:fill="DBE5F1" w:themeFill="accent1" w:themeFillTint="33"/>
                  <w:noWrap/>
                  <w:vAlign w:val="bottom"/>
                  <w:hideMark/>
                </w:tcPr>
                <w:p w14:paraId="4F8A24FF" w14:textId="4A933C93" w:rsidR="008645AB" w:rsidRPr="000B7370" w:rsidRDefault="00AA1C15" w:rsidP="008645AB">
                  <w:pPr>
                    <w:jc w:val="center"/>
                    <w:rPr>
                      <w:b/>
                      <w:bCs/>
                      <w:color w:val="000000"/>
                    </w:rPr>
                  </w:pPr>
                  <w:r>
                    <w:rPr>
                      <w:b/>
                      <w:bCs/>
                      <w:color w:val="000000"/>
                    </w:rPr>
                    <w:t>7,793</w:t>
                  </w:r>
                </w:p>
              </w:tc>
              <w:tc>
                <w:tcPr>
                  <w:tcW w:w="1246" w:type="dxa"/>
                  <w:shd w:val="clear" w:color="auto" w:fill="DBE5F1" w:themeFill="accent1" w:themeFillTint="33"/>
                  <w:noWrap/>
                  <w:vAlign w:val="bottom"/>
                  <w:hideMark/>
                </w:tcPr>
                <w:p w14:paraId="01BA2FF2" w14:textId="732B7DD1" w:rsidR="008645AB" w:rsidRPr="000B7370" w:rsidRDefault="008109AD" w:rsidP="008645AB">
                  <w:pPr>
                    <w:jc w:val="center"/>
                    <w:rPr>
                      <w:b/>
                      <w:bCs/>
                      <w:color w:val="000000"/>
                    </w:rPr>
                  </w:pPr>
                  <w:r>
                    <w:rPr>
                      <w:b/>
                      <w:bCs/>
                      <w:color w:val="000000"/>
                    </w:rPr>
                    <w:t>5,702</w:t>
                  </w:r>
                </w:p>
              </w:tc>
            </w:tr>
            <w:tr w:rsidR="008645AB" w:rsidRPr="000B7370" w14:paraId="43F0BE0A" w14:textId="77777777" w:rsidTr="00586847">
              <w:trPr>
                <w:trHeight w:val="300"/>
              </w:trPr>
              <w:tc>
                <w:tcPr>
                  <w:tcW w:w="5368" w:type="dxa"/>
                  <w:shd w:val="clear" w:color="auto" w:fill="DBE5F1" w:themeFill="accent1" w:themeFillTint="33"/>
                  <w:noWrap/>
                  <w:vAlign w:val="bottom"/>
                </w:tcPr>
                <w:p w14:paraId="1F048BF0" w14:textId="77777777" w:rsidR="008645AB" w:rsidRPr="000B7370" w:rsidRDefault="008645AB" w:rsidP="008645AB">
                  <w:pPr>
                    <w:rPr>
                      <w:b/>
                      <w:bCs/>
                      <w:color w:val="000000"/>
                    </w:rPr>
                  </w:pPr>
                </w:p>
              </w:tc>
              <w:tc>
                <w:tcPr>
                  <w:tcW w:w="1110" w:type="dxa"/>
                  <w:shd w:val="clear" w:color="auto" w:fill="DBE5F1" w:themeFill="accent1" w:themeFillTint="33"/>
                  <w:noWrap/>
                  <w:vAlign w:val="bottom"/>
                </w:tcPr>
                <w:p w14:paraId="0C794803" w14:textId="77777777" w:rsidR="008645AB" w:rsidRPr="000B7370" w:rsidRDefault="008645AB" w:rsidP="008645AB">
                  <w:pPr>
                    <w:jc w:val="center"/>
                    <w:rPr>
                      <w:b/>
                      <w:bCs/>
                      <w:color w:val="000000"/>
                    </w:rPr>
                  </w:pPr>
                </w:p>
              </w:tc>
              <w:tc>
                <w:tcPr>
                  <w:tcW w:w="1308" w:type="dxa"/>
                  <w:shd w:val="clear" w:color="auto" w:fill="DBE5F1" w:themeFill="accent1" w:themeFillTint="33"/>
                  <w:noWrap/>
                  <w:vAlign w:val="bottom"/>
                </w:tcPr>
                <w:p w14:paraId="23CC5C0E" w14:textId="77777777" w:rsidR="008645AB" w:rsidRPr="000B7370" w:rsidRDefault="008645AB" w:rsidP="008645AB">
                  <w:pPr>
                    <w:jc w:val="center"/>
                    <w:rPr>
                      <w:b/>
                      <w:bCs/>
                      <w:color w:val="000000"/>
                    </w:rPr>
                  </w:pPr>
                </w:p>
              </w:tc>
              <w:tc>
                <w:tcPr>
                  <w:tcW w:w="1246" w:type="dxa"/>
                  <w:shd w:val="clear" w:color="auto" w:fill="DBE5F1" w:themeFill="accent1" w:themeFillTint="33"/>
                  <w:noWrap/>
                  <w:vAlign w:val="bottom"/>
                </w:tcPr>
                <w:p w14:paraId="71F44B11" w14:textId="77777777" w:rsidR="008645AB" w:rsidRPr="000B7370" w:rsidRDefault="008645AB" w:rsidP="008645AB">
                  <w:pPr>
                    <w:jc w:val="center"/>
                    <w:rPr>
                      <w:b/>
                      <w:bCs/>
                      <w:color w:val="000000"/>
                    </w:rPr>
                  </w:pPr>
                </w:p>
              </w:tc>
            </w:tr>
            <w:tr w:rsidR="008645AB" w:rsidRPr="000B7370" w14:paraId="2517CBD4" w14:textId="77777777" w:rsidTr="00586847">
              <w:trPr>
                <w:trHeight w:val="436"/>
              </w:trPr>
              <w:tc>
                <w:tcPr>
                  <w:tcW w:w="5368" w:type="dxa"/>
                  <w:shd w:val="clear" w:color="auto" w:fill="DBE5F1" w:themeFill="accent1" w:themeFillTint="33"/>
                  <w:noWrap/>
                  <w:vAlign w:val="bottom"/>
                  <w:hideMark/>
                </w:tcPr>
                <w:p w14:paraId="05B77102" w14:textId="77777777" w:rsidR="008645AB" w:rsidRPr="000B7370" w:rsidRDefault="008645AB" w:rsidP="008645AB">
                  <w:pPr>
                    <w:rPr>
                      <w:b/>
                      <w:bCs/>
                      <w:color w:val="000000"/>
                    </w:rPr>
                  </w:pPr>
                  <w:r w:rsidRPr="000B7370">
                    <w:rPr>
                      <w:b/>
                      <w:bCs/>
                      <w:color w:val="000000"/>
                    </w:rPr>
                    <w:t>Expenses from ordinary activities</w:t>
                  </w:r>
                </w:p>
              </w:tc>
              <w:tc>
                <w:tcPr>
                  <w:tcW w:w="1110" w:type="dxa"/>
                  <w:shd w:val="clear" w:color="auto" w:fill="DBE5F1" w:themeFill="accent1" w:themeFillTint="33"/>
                  <w:noWrap/>
                  <w:vAlign w:val="bottom"/>
                  <w:hideMark/>
                </w:tcPr>
                <w:p w14:paraId="6977185D" w14:textId="77777777" w:rsidR="008645AB" w:rsidRPr="000B7370" w:rsidRDefault="008645AB" w:rsidP="008645AB">
                  <w:pPr>
                    <w:jc w:val="center"/>
                    <w:rPr>
                      <w:b/>
                      <w:bCs/>
                      <w:color w:val="000000"/>
                    </w:rPr>
                  </w:pPr>
                </w:p>
              </w:tc>
              <w:tc>
                <w:tcPr>
                  <w:tcW w:w="1308" w:type="dxa"/>
                  <w:shd w:val="clear" w:color="auto" w:fill="DBE5F1" w:themeFill="accent1" w:themeFillTint="33"/>
                  <w:noWrap/>
                  <w:vAlign w:val="bottom"/>
                  <w:hideMark/>
                </w:tcPr>
                <w:p w14:paraId="18EEA24C" w14:textId="77777777" w:rsidR="008645AB" w:rsidRPr="000B7370" w:rsidRDefault="008645AB" w:rsidP="008645AB">
                  <w:pPr>
                    <w:jc w:val="center"/>
                  </w:pPr>
                </w:p>
              </w:tc>
              <w:tc>
                <w:tcPr>
                  <w:tcW w:w="1246" w:type="dxa"/>
                  <w:shd w:val="clear" w:color="auto" w:fill="DBE5F1" w:themeFill="accent1" w:themeFillTint="33"/>
                  <w:noWrap/>
                  <w:vAlign w:val="bottom"/>
                  <w:hideMark/>
                </w:tcPr>
                <w:p w14:paraId="15D4F06A" w14:textId="77777777" w:rsidR="008645AB" w:rsidRPr="000B7370" w:rsidRDefault="008645AB" w:rsidP="008645AB">
                  <w:pPr>
                    <w:jc w:val="center"/>
                  </w:pPr>
                </w:p>
              </w:tc>
            </w:tr>
            <w:tr w:rsidR="008645AB" w:rsidRPr="000B7370" w14:paraId="4633B201" w14:textId="77777777" w:rsidTr="00586847">
              <w:trPr>
                <w:trHeight w:val="300"/>
              </w:trPr>
              <w:tc>
                <w:tcPr>
                  <w:tcW w:w="5368" w:type="dxa"/>
                  <w:shd w:val="clear" w:color="auto" w:fill="DBE5F1" w:themeFill="accent1" w:themeFillTint="33"/>
                  <w:noWrap/>
                  <w:vAlign w:val="bottom"/>
                  <w:hideMark/>
                </w:tcPr>
                <w:p w14:paraId="1CF35C22" w14:textId="77777777" w:rsidR="008645AB" w:rsidRPr="000B7370" w:rsidRDefault="008645AB" w:rsidP="008645AB">
                  <w:pPr>
                    <w:rPr>
                      <w:b/>
                      <w:bCs/>
                      <w:color w:val="000000"/>
                    </w:rPr>
                  </w:pPr>
                  <w:r w:rsidRPr="000B7370">
                    <w:rPr>
                      <w:b/>
                      <w:bCs/>
                      <w:color w:val="000000"/>
                    </w:rPr>
                    <w:t>Supplies and services</w:t>
                  </w:r>
                </w:p>
              </w:tc>
              <w:tc>
                <w:tcPr>
                  <w:tcW w:w="1110" w:type="dxa"/>
                  <w:shd w:val="clear" w:color="auto" w:fill="DBE5F1" w:themeFill="accent1" w:themeFillTint="33"/>
                  <w:noWrap/>
                  <w:vAlign w:val="bottom"/>
                  <w:hideMark/>
                </w:tcPr>
                <w:p w14:paraId="3F224F35" w14:textId="77777777" w:rsidR="008645AB" w:rsidRPr="000B7370" w:rsidRDefault="008645AB" w:rsidP="008645AB">
                  <w:pPr>
                    <w:jc w:val="center"/>
                    <w:rPr>
                      <w:b/>
                      <w:bCs/>
                      <w:color w:val="000000"/>
                    </w:rPr>
                  </w:pPr>
                </w:p>
              </w:tc>
              <w:tc>
                <w:tcPr>
                  <w:tcW w:w="1308" w:type="dxa"/>
                  <w:shd w:val="clear" w:color="auto" w:fill="DBE5F1" w:themeFill="accent1" w:themeFillTint="33"/>
                  <w:noWrap/>
                  <w:vAlign w:val="bottom"/>
                  <w:hideMark/>
                </w:tcPr>
                <w:p w14:paraId="22456957" w14:textId="77777777" w:rsidR="008645AB" w:rsidRPr="000B7370" w:rsidRDefault="008645AB" w:rsidP="008645AB">
                  <w:pPr>
                    <w:jc w:val="center"/>
                  </w:pPr>
                </w:p>
              </w:tc>
              <w:tc>
                <w:tcPr>
                  <w:tcW w:w="1246" w:type="dxa"/>
                  <w:shd w:val="clear" w:color="auto" w:fill="DBE5F1" w:themeFill="accent1" w:themeFillTint="33"/>
                  <w:noWrap/>
                  <w:vAlign w:val="bottom"/>
                  <w:hideMark/>
                </w:tcPr>
                <w:p w14:paraId="5BE6F436" w14:textId="77777777" w:rsidR="008645AB" w:rsidRPr="000B7370" w:rsidRDefault="008645AB" w:rsidP="008645AB">
                  <w:pPr>
                    <w:jc w:val="center"/>
                  </w:pPr>
                </w:p>
              </w:tc>
            </w:tr>
            <w:tr w:rsidR="00803841" w:rsidRPr="000B7370" w14:paraId="7AA7419D" w14:textId="77777777" w:rsidTr="00586847">
              <w:trPr>
                <w:trHeight w:val="300"/>
              </w:trPr>
              <w:tc>
                <w:tcPr>
                  <w:tcW w:w="5368" w:type="dxa"/>
                  <w:shd w:val="clear" w:color="auto" w:fill="DBE5F1" w:themeFill="accent1" w:themeFillTint="33"/>
                  <w:noWrap/>
                  <w:vAlign w:val="bottom"/>
                </w:tcPr>
                <w:p w14:paraId="4B952646" w14:textId="3AFD827D" w:rsidR="00803841" w:rsidRPr="000B7370" w:rsidRDefault="00803841" w:rsidP="008645AB">
                  <w:pPr>
                    <w:rPr>
                      <w:color w:val="000000"/>
                    </w:rPr>
                  </w:pPr>
                  <w:r>
                    <w:rPr>
                      <w:color w:val="000000"/>
                    </w:rPr>
                    <w:t xml:space="preserve">Subscriptions </w:t>
                  </w:r>
                </w:p>
              </w:tc>
              <w:tc>
                <w:tcPr>
                  <w:tcW w:w="1110" w:type="dxa"/>
                  <w:shd w:val="clear" w:color="auto" w:fill="DBE5F1" w:themeFill="accent1" w:themeFillTint="33"/>
                  <w:noWrap/>
                  <w:vAlign w:val="bottom"/>
                </w:tcPr>
                <w:p w14:paraId="33EA2C8A" w14:textId="77777777" w:rsidR="00803841" w:rsidRPr="000B7370" w:rsidRDefault="00803841" w:rsidP="008645AB">
                  <w:pPr>
                    <w:jc w:val="center"/>
                    <w:rPr>
                      <w:color w:val="000000"/>
                    </w:rPr>
                  </w:pPr>
                </w:p>
              </w:tc>
              <w:tc>
                <w:tcPr>
                  <w:tcW w:w="1308" w:type="dxa"/>
                  <w:shd w:val="clear" w:color="auto" w:fill="DBE5F1" w:themeFill="accent1" w:themeFillTint="33"/>
                  <w:noWrap/>
                  <w:vAlign w:val="bottom"/>
                </w:tcPr>
                <w:p w14:paraId="39BB6D32" w14:textId="4B8A3537" w:rsidR="00803841" w:rsidRDefault="00803841" w:rsidP="008645AB">
                  <w:pPr>
                    <w:jc w:val="center"/>
                  </w:pPr>
                  <w:r>
                    <w:t>307</w:t>
                  </w:r>
                </w:p>
              </w:tc>
              <w:tc>
                <w:tcPr>
                  <w:tcW w:w="1246" w:type="dxa"/>
                  <w:shd w:val="clear" w:color="auto" w:fill="DBE5F1" w:themeFill="accent1" w:themeFillTint="33"/>
                  <w:noWrap/>
                  <w:vAlign w:val="bottom"/>
                </w:tcPr>
                <w:p w14:paraId="6658E071" w14:textId="2A83CE47" w:rsidR="00803841" w:rsidRDefault="00803841" w:rsidP="008645AB">
                  <w:pPr>
                    <w:jc w:val="center"/>
                  </w:pPr>
                  <w:r>
                    <w:t>-</w:t>
                  </w:r>
                </w:p>
              </w:tc>
            </w:tr>
            <w:tr w:rsidR="008645AB" w:rsidRPr="000B7370" w14:paraId="2E2EB21A" w14:textId="77777777" w:rsidTr="00586847">
              <w:trPr>
                <w:trHeight w:val="300"/>
              </w:trPr>
              <w:tc>
                <w:tcPr>
                  <w:tcW w:w="5368" w:type="dxa"/>
                  <w:shd w:val="clear" w:color="auto" w:fill="DBE5F1" w:themeFill="accent1" w:themeFillTint="33"/>
                  <w:noWrap/>
                  <w:vAlign w:val="bottom"/>
                  <w:hideMark/>
                </w:tcPr>
                <w:p w14:paraId="6E3D1568" w14:textId="08331501" w:rsidR="008645AB" w:rsidRPr="004433C6" w:rsidRDefault="007310D3" w:rsidP="008645AB">
                  <w:pPr>
                    <w:rPr>
                      <w:color w:val="000000"/>
                    </w:rPr>
                  </w:pPr>
                  <w:r w:rsidRPr="004433C6">
                    <w:rPr>
                      <w:color w:val="000000"/>
                    </w:rPr>
                    <w:t>Other c</w:t>
                  </w:r>
                  <w:r w:rsidR="008645AB" w:rsidRPr="004433C6">
                    <w:rPr>
                      <w:color w:val="000000"/>
                    </w:rPr>
                    <w:t>onsumables</w:t>
                  </w:r>
                </w:p>
              </w:tc>
              <w:tc>
                <w:tcPr>
                  <w:tcW w:w="1110" w:type="dxa"/>
                  <w:shd w:val="clear" w:color="auto" w:fill="DBE5F1" w:themeFill="accent1" w:themeFillTint="33"/>
                  <w:noWrap/>
                  <w:vAlign w:val="bottom"/>
                  <w:hideMark/>
                </w:tcPr>
                <w:p w14:paraId="386B36E9" w14:textId="77777777" w:rsidR="008645AB" w:rsidRPr="004433C6" w:rsidRDefault="008645AB" w:rsidP="008645AB">
                  <w:pPr>
                    <w:jc w:val="center"/>
                    <w:rPr>
                      <w:color w:val="000000"/>
                    </w:rPr>
                  </w:pPr>
                </w:p>
              </w:tc>
              <w:tc>
                <w:tcPr>
                  <w:tcW w:w="1308" w:type="dxa"/>
                  <w:shd w:val="clear" w:color="auto" w:fill="DBE5F1" w:themeFill="accent1" w:themeFillTint="33"/>
                  <w:noWrap/>
                  <w:vAlign w:val="bottom"/>
                  <w:hideMark/>
                </w:tcPr>
                <w:p w14:paraId="04265380" w14:textId="2D4A7F50" w:rsidR="008645AB" w:rsidRPr="004433C6" w:rsidRDefault="00CC6163" w:rsidP="008645AB">
                  <w:pPr>
                    <w:jc w:val="center"/>
                    <w:rPr>
                      <w:color w:val="000000"/>
                    </w:rPr>
                  </w:pPr>
                  <w:r w:rsidRPr="004433C6">
                    <w:rPr>
                      <w:color w:val="000000"/>
                    </w:rPr>
                    <w:t>85</w:t>
                  </w:r>
                </w:p>
              </w:tc>
              <w:tc>
                <w:tcPr>
                  <w:tcW w:w="1246" w:type="dxa"/>
                  <w:shd w:val="clear" w:color="auto" w:fill="DBE5F1" w:themeFill="accent1" w:themeFillTint="33"/>
                  <w:noWrap/>
                  <w:vAlign w:val="bottom"/>
                  <w:hideMark/>
                </w:tcPr>
                <w:p w14:paraId="4D5E1A95" w14:textId="4D246E2B" w:rsidR="008645AB" w:rsidRPr="004433C6" w:rsidRDefault="008109AD" w:rsidP="008645AB">
                  <w:pPr>
                    <w:jc w:val="center"/>
                    <w:rPr>
                      <w:color w:val="000000"/>
                    </w:rPr>
                  </w:pPr>
                  <w:r w:rsidRPr="004433C6">
                    <w:rPr>
                      <w:color w:val="000000"/>
                    </w:rPr>
                    <w:t>191</w:t>
                  </w:r>
                </w:p>
              </w:tc>
            </w:tr>
            <w:tr w:rsidR="008645AB" w:rsidRPr="000B7370" w14:paraId="400B8014" w14:textId="77777777" w:rsidTr="00586847">
              <w:trPr>
                <w:trHeight w:val="300"/>
              </w:trPr>
              <w:tc>
                <w:tcPr>
                  <w:tcW w:w="5368" w:type="dxa"/>
                  <w:shd w:val="clear" w:color="auto" w:fill="DBE5F1" w:themeFill="accent1" w:themeFillTint="33"/>
                  <w:noWrap/>
                  <w:vAlign w:val="bottom"/>
                  <w:hideMark/>
                </w:tcPr>
                <w:p w14:paraId="52151FCD" w14:textId="77777777" w:rsidR="008645AB" w:rsidRPr="004433C6" w:rsidRDefault="008645AB" w:rsidP="008645AB">
                  <w:pPr>
                    <w:rPr>
                      <w:color w:val="000000"/>
                    </w:rPr>
                  </w:pPr>
                  <w:r w:rsidRPr="004433C6">
                    <w:rPr>
                      <w:color w:val="000000"/>
                    </w:rPr>
                    <w:t>Travel costs</w:t>
                  </w:r>
                </w:p>
              </w:tc>
              <w:tc>
                <w:tcPr>
                  <w:tcW w:w="1110" w:type="dxa"/>
                  <w:shd w:val="clear" w:color="auto" w:fill="DBE5F1" w:themeFill="accent1" w:themeFillTint="33"/>
                  <w:noWrap/>
                  <w:vAlign w:val="bottom"/>
                  <w:hideMark/>
                </w:tcPr>
                <w:p w14:paraId="0F71D311" w14:textId="77777777" w:rsidR="008645AB" w:rsidRPr="004433C6" w:rsidRDefault="008645AB" w:rsidP="008645AB">
                  <w:pPr>
                    <w:jc w:val="center"/>
                    <w:rPr>
                      <w:color w:val="000000"/>
                    </w:rPr>
                  </w:pPr>
                </w:p>
              </w:tc>
              <w:tc>
                <w:tcPr>
                  <w:tcW w:w="1308" w:type="dxa"/>
                  <w:shd w:val="clear" w:color="auto" w:fill="DBE5F1" w:themeFill="accent1" w:themeFillTint="33"/>
                  <w:noWrap/>
                  <w:vAlign w:val="bottom"/>
                  <w:hideMark/>
                </w:tcPr>
                <w:p w14:paraId="1CBAF39E" w14:textId="12DC568F" w:rsidR="008645AB" w:rsidRPr="004433C6" w:rsidRDefault="0088053E" w:rsidP="008645AB">
                  <w:pPr>
                    <w:jc w:val="center"/>
                    <w:rPr>
                      <w:color w:val="000000"/>
                    </w:rPr>
                  </w:pPr>
                  <w:r w:rsidRPr="004433C6">
                    <w:rPr>
                      <w:color w:val="000000"/>
                    </w:rPr>
                    <w:t>-</w:t>
                  </w:r>
                </w:p>
              </w:tc>
              <w:tc>
                <w:tcPr>
                  <w:tcW w:w="1246" w:type="dxa"/>
                  <w:shd w:val="clear" w:color="auto" w:fill="DBE5F1" w:themeFill="accent1" w:themeFillTint="33"/>
                  <w:noWrap/>
                  <w:vAlign w:val="bottom"/>
                  <w:hideMark/>
                </w:tcPr>
                <w:p w14:paraId="4B20AFF7" w14:textId="0BE30B2F" w:rsidR="008645AB" w:rsidRPr="004433C6" w:rsidRDefault="008109AD" w:rsidP="008645AB">
                  <w:pPr>
                    <w:jc w:val="center"/>
                    <w:rPr>
                      <w:color w:val="000000"/>
                    </w:rPr>
                  </w:pPr>
                  <w:r w:rsidRPr="004433C6">
                    <w:rPr>
                      <w:color w:val="000000"/>
                    </w:rPr>
                    <w:t>452</w:t>
                  </w:r>
                </w:p>
              </w:tc>
            </w:tr>
            <w:tr w:rsidR="008645AB" w:rsidRPr="000B7370" w14:paraId="2E8A7DCE" w14:textId="77777777" w:rsidTr="00586847">
              <w:trPr>
                <w:trHeight w:val="300"/>
              </w:trPr>
              <w:tc>
                <w:tcPr>
                  <w:tcW w:w="5368" w:type="dxa"/>
                  <w:shd w:val="clear" w:color="auto" w:fill="DBE5F1" w:themeFill="accent1" w:themeFillTint="33"/>
                  <w:noWrap/>
                  <w:vAlign w:val="bottom"/>
                  <w:hideMark/>
                </w:tcPr>
                <w:p w14:paraId="143D67F2" w14:textId="77777777" w:rsidR="008645AB" w:rsidRPr="000B7370" w:rsidRDefault="008645AB" w:rsidP="008645AB">
                  <w:pPr>
                    <w:rPr>
                      <w:b/>
                      <w:bCs/>
                      <w:color w:val="000000"/>
                    </w:rPr>
                  </w:pPr>
                  <w:r w:rsidRPr="000B7370">
                    <w:rPr>
                      <w:b/>
                      <w:bCs/>
                      <w:color w:val="000000"/>
                    </w:rPr>
                    <w:t>Total supplies and services</w:t>
                  </w:r>
                </w:p>
              </w:tc>
              <w:tc>
                <w:tcPr>
                  <w:tcW w:w="1110" w:type="dxa"/>
                  <w:shd w:val="clear" w:color="auto" w:fill="DBE5F1" w:themeFill="accent1" w:themeFillTint="33"/>
                  <w:noWrap/>
                  <w:vAlign w:val="bottom"/>
                  <w:hideMark/>
                </w:tcPr>
                <w:p w14:paraId="12C958E1" w14:textId="77777777" w:rsidR="008645AB" w:rsidRPr="000B7370" w:rsidRDefault="008645AB" w:rsidP="008645AB">
                  <w:pPr>
                    <w:jc w:val="center"/>
                    <w:rPr>
                      <w:color w:val="000000"/>
                    </w:rPr>
                  </w:pPr>
                </w:p>
              </w:tc>
              <w:tc>
                <w:tcPr>
                  <w:tcW w:w="1308" w:type="dxa"/>
                  <w:shd w:val="clear" w:color="auto" w:fill="DBE5F1" w:themeFill="accent1" w:themeFillTint="33"/>
                  <w:noWrap/>
                  <w:vAlign w:val="center"/>
                  <w:hideMark/>
                </w:tcPr>
                <w:p w14:paraId="5163586C" w14:textId="3D6DB3B2" w:rsidR="008645AB" w:rsidRPr="000B7370" w:rsidRDefault="0088053E" w:rsidP="008645AB">
                  <w:pPr>
                    <w:jc w:val="center"/>
                    <w:rPr>
                      <w:b/>
                      <w:bCs/>
                      <w:color w:val="000000"/>
                    </w:rPr>
                  </w:pPr>
                  <w:r>
                    <w:rPr>
                      <w:b/>
                      <w:bCs/>
                      <w:color w:val="000000"/>
                    </w:rPr>
                    <w:t>392</w:t>
                  </w:r>
                </w:p>
              </w:tc>
              <w:tc>
                <w:tcPr>
                  <w:tcW w:w="1246" w:type="dxa"/>
                  <w:shd w:val="clear" w:color="auto" w:fill="DBE5F1" w:themeFill="accent1" w:themeFillTint="33"/>
                  <w:noWrap/>
                  <w:vAlign w:val="bottom"/>
                  <w:hideMark/>
                </w:tcPr>
                <w:p w14:paraId="6B441946" w14:textId="585DEE15" w:rsidR="008645AB" w:rsidRPr="000B7370" w:rsidRDefault="008109AD" w:rsidP="008645AB">
                  <w:pPr>
                    <w:jc w:val="center"/>
                    <w:rPr>
                      <w:b/>
                      <w:bCs/>
                      <w:color w:val="000000"/>
                    </w:rPr>
                  </w:pPr>
                  <w:r>
                    <w:rPr>
                      <w:b/>
                      <w:bCs/>
                      <w:color w:val="000000"/>
                    </w:rPr>
                    <w:t>643</w:t>
                  </w:r>
                </w:p>
              </w:tc>
            </w:tr>
            <w:tr w:rsidR="008645AB" w:rsidRPr="000B7370" w14:paraId="6B07BC3A" w14:textId="77777777" w:rsidTr="00586847">
              <w:trPr>
                <w:trHeight w:val="300"/>
              </w:trPr>
              <w:tc>
                <w:tcPr>
                  <w:tcW w:w="5368" w:type="dxa"/>
                  <w:shd w:val="clear" w:color="auto" w:fill="DBE5F1" w:themeFill="accent1" w:themeFillTint="33"/>
                  <w:noWrap/>
                  <w:vAlign w:val="bottom"/>
                </w:tcPr>
                <w:p w14:paraId="1209068E" w14:textId="77777777" w:rsidR="008645AB" w:rsidRPr="000B7370" w:rsidRDefault="008645AB" w:rsidP="008645AB">
                  <w:pPr>
                    <w:rPr>
                      <w:b/>
                      <w:bCs/>
                      <w:color w:val="000000"/>
                    </w:rPr>
                  </w:pPr>
                </w:p>
              </w:tc>
              <w:tc>
                <w:tcPr>
                  <w:tcW w:w="1110" w:type="dxa"/>
                  <w:shd w:val="clear" w:color="auto" w:fill="DBE5F1" w:themeFill="accent1" w:themeFillTint="33"/>
                  <w:noWrap/>
                  <w:vAlign w:val="bottom"/>
                </w:tcPr>
                <w:p w14:paraId="7F4D2A55" w14:textId="77777777" w:rsidR="008645AB" w:rsidRPr="000B7370" w:rsidRDefault="008645AB" w:rsidP="008645AB">
                  <w:pPr>
                    <w:jc w:val="center"/>
                    <w:rPr>
                      <w:color w:val="000000"/>
                    </w:rPr>
                  </w:pPr>
                </w:p>
              </w:tc>
              <w:tc>
                <w:tcPr>
                  <w:tcW w:w="1308" w:type="dxa"/>
                  <w:shd w:val="clear" w:color="auto" w:fill="DBE5F1" w:themeFill="accent1" w:themeFillTint="33"/>
                  <w:noWrap/>
                  <w:vAlign w:val="center"/>
                </w:tcPr>
                <w:p w14:paraId="4E5DFA49" w14:textId="77777777" w:rsidR="008645AB" w:rsidRPr="000B7370" w:rsidRDefault="008645AB" w:rsidP="008645AB">
                  <w:pPr>
                    <w:jc w:val="center"/>
                    <w:rPr>
                      <w:b/>
                      <w:bCs/>
                      <w:color w:val="000000"/>
                    </w:rPr>
                  </w:pPr>
                </w:p>
              </w:tc>
              <w:tc>
                <w:tcPr>
                  <w:tcW w:w="1246" w:type="dxa"/>
                  <w:shd w:val="clear" w:color="auto" w:fill="DBE5F1" w:themeFill="accent1" w:themeFillTint="33"/>
                  <w:noWrap/>
                  <w:vAlign w:val="bottom"/>
                </w:tcPr>
                <w:p w14:paraId="0657A2A8" w14:textId="77777777" w:rsidR="008645AB" w:rsidRPr="000B7370" w:rsidRDefault="008645AB" w:rsidP="008645AB">
                  <w:pPr>
                    <w:jc w:val="center"/>
                    <w:rPr>
                      <w:b/>
                      <w:bCs/>
                      <w:color w:val="000000"/>
                    </w:rPr>
                  </w:pPr>
                </w:p>
              </w:tc>
            </w:tr>
            <w:tr w:rsidR="008645AB" w:rsidRPr="000B7370" w14:paraId="6B536A68" w14:textId="77777777" w:rsidTr="00586847">
              <w:trPr>
                <w:trHeight w:val="300"/>
              </w:trPr>
              <w:tc>
                <w:tcPr>
                  <w:tcW w:w="5368" w:type="dxa"/>
                  <w:shd w:val="clear" w:color="auto" w:fill="DBE5F1" w:themeFill="accent1" w:themeFillTint="33"/>
                  <w:noWrap/>
                  <w:vAlign w:val="bottom"/>
                  <w:hideMark/>
                </w:tcPr>
                <w:p w14:paraId="22CCFBED" w14:textId="77777777" w:rsidR="008645AB" w:rsidRPr="000B7370" w:rsidRDefault="008645AB" w:rsidP="008645AB">
                  <w:pPr>
                    <w:rPr>
                      <w:b/>
                      <w:bCs/>
                      <w:color w:val="000000"/>
                    </w:rPr>
                  </w:pPr>
                  <w:r w:rsidRPr="000B7370">
                    <w:rPr>
                      <w:b/>
                      <w:bCs/>
                      <w:color w:val="000000"/>
                    </w:rPr>
                    <w:t>Total expenses from ordinary activities</w:t>
                  </w:r>
                </w:p>
              </w:tc>
              <w:tc>
                <w:tcPr>
                  <w:tcW w:w="1110" w:type="dxa"/>
                  <w:shd w:val="clear" w:color="auto" w:fill="DBE5F1" w:themeFill="accent1" w:themeFillTint="33"/>
                  <w:noWrap/>
                  <w:vAlign w:val="bottom"/>
                  <w:hideMark/>
                </w:tcPr>
                <w:p w14:paraId="2CE97A81" w14:textId="77777777" w:rsidR="008645AB" w:rsidRPr="000B7370" w:rsidRDefault="008645AB" w:rsidP="008645AB">
                  <w:pPr>
                    <w:jc w:val="center"/>
                    <w:rPr>
                      <w:color w:val="000000"/>
                    </w:rPr>
                  </w:pPr>
                </w:p>
              </w:tc>
              <w:tc>
                <w:tcPr>
                  <w:tcW w:w="1308" w:type="dxa"/>
                  <w:shd w:val="clear" w:color="auto" w:fill="DBE5F1" w:themeFill="accent1" w:themeFillTint="33"/>
                  <w:noWrap/>
                  <w:vAlign w:val="bottom"/>
                  <w:hideMark/>
                </w:tcPr>
                <w:p w14:paraId="140D84AD" w14:textId="01C01738" w:rsidR="008645AB" w:rsidRPr="000B7370" w:rsidRDefault="0088053E" w:rsidP="008645AB">
                  <w:pPr>
                    <w:jc w:val="center"/>
                    <w:rPr>
                      <w:b/>
                      <w:bCs/>
                      <w:color w:val="000000"/>
                    </w:rPr>
                  </w:pPr>
                  <w:r>
                    <w:rPr>
                      <w:b/>
                      <w:bCs/>
                      <w:color w:val="000000"/>
                    </w:rPr>
                    <w:t>8,185</w:t>
                  </w:r>
                </w:p>
              </w:tc>
              <w:tc>
                <w:tcPr>
                  <w:tcW w:w="1246" w:type="dxa"/>
                  <w:shd w:val="clear" w:color="auto" w:fill="DBE5F1" w:themeFill="accent1" w:themeFillTint="33"/>
                  <w:noWrap/>
                  <w:vAlign w:val="bottom"/>
                  <w:hideMark/>
                </w:tcPr>
                <w:p w14:paraId="65A7A435" w14:textId="4B432954" w:rsidR="008645AB" w:rsidRPr="000B7370" w:rsidRDefault="008109AD" w:rsidP="008645AB">
                  <w:pPr>
                    <w:jc w:val="center"/>
                    <w:rPr>
                      <w:b/>
                      <w:bCs/>
                      <w:color w:val="000000"/>
                    </w:rPr>
                  </w:pPr>
                  <w:r>
                    <w:rPr>
                      <w:b/>
                      <w:bCs/>
                      <w:color w:val="000000"/>
                    </w:rPr>
                    <w:t>6,345</w:t>
                  </w:r>
                </w:p>
              </w:tc>
            </w:tr>
            <w:tr w:rsidR="008645AB" w:rsidRPr="000B7370" w14:paraId="5394CF30" w14:textId="77777777" w:rsidTr="00586847">
              <w:trPr>
                <w:trHeight w:val="300"/>
              </w:trPr>
              <w:tc>
                <w:tcPr>
                  <w:tcW w:w="5368" w:type="dxa"/>
                  <w:shd w:val="clear" w:color="auto" w:fill="DBE5F1" w:themeFill="accent1" w:themeFillTint="33"/>
                  <w:noWrap/>
                  <w:vAlign w:val="bottom"/>
                </w:tcPr>
                <w:p w14:paraId="7A25F9DC" w14:textId="77777777" w:rsidR="008645AB" w:rsidRPr="000B7370" w:rsidRDefault="008645AB" w:rsidP="008645AB">
                  <w:pPr>
                    <w:rPr>
                      <w:b/>
                      <w:bCs/>
                      <w:color w:val="000000"/>
                    </w:rPr>
                  </w:pPr>
                </w:p>
              </w:tc>
              <w:tc>
                <w:tcPr>
                  <w:tcW w:w="1110" w:type="dxa"/>
                  <w:shd w:val="clear" w:color="auto" w:fill="DBE5F1" w:themeFill="accent1" w:themeFillTint="33"/>
                  <w:noWrap/>
                  <w:vAlign w:val="bottom"/>
                </w:tcPr>
                <w:p w14:paraId="1DEF6449" w14:textId="77777777" w:rsidR="008645AB" w:rsidRPr="000B7370" w:rsidRDefault="008645AB" w:rsidP="008645AB">
                  <w:pPr>
                    <w:jc w:val="center"/>
                    <w:rPr>
                      <w:color w:val="000000"/>
                    </w:rPr>
                  </w:pPr>
                </w:p>
              </w:tc>
              <w:tc>
                <w:tcPr>
                  <w:tcW w:w="1308" w:type="dxa"/>
                  <w:shd w:val="clear" w:color="auto" w:fill="DBE5F1" w:themeFill="accent1" w:themeFillTint="33"/>
                  <w:noWrap/>
                  <w:vAlign w:val="bottom"/>
                </w:tcPr>
                <w:p w14:paraId="03E705A3" w14:textId="77777777" w:rsidR="008645AB" w:rsidRPr="000B7370" w:rsidRDefault="008645AB" w:rsidP="008645AB">
                  <w:pPr>
                    <w:jc w:val="center"/>
                    <w:rPr>
                      <w:b/>
                      <w:bCs/>
                      <w:color w:val="000000"/>
                    </w:rPr>
                  </w:pPr>
                </w:p>
              </w:tc>
              <w:tc>
                <w:tcPr>
                  <w:tcW w:w="1246" w:type="dxa"/>
                  <w:shd w:val="clear" w:color="auto" w:fill="DBE5F1" w:themeFill="accent1" w:themeFillTint="33"/>
                  <w:noWrap/>
                  <w:vAlign w:val="bottom"/>
                </w:tcPr>
                <w:p w14:paraId="50CFEBC5" w14:textId="77777777" w:rsidR="008645AB" w:rsidRPr="000B7370" w:rsidRDefault="008645AB" w:rsidP="008645AB">
                  <w:pPr>
                    <w:jc w:val="center"/>
                    <w:rPr>
                      <w:b/>
                      <w:bCs/>
                      <w:color w:val="000000"/>
                    </w:rPr>
                  </w:pPr>
                </w:p>
              </w:tc>
            </w:tr>
            <w:tr w:rsidR="008645AB" w:rsidRPr="000B7370" w14:paraId="260F2655" w14:textId="77777777" w:rsidTr="00586847">
              <w:trPr>
                <w:trHeight w:val="300"/>
              </w:trPr>
              <w:tc>
                <w:tcPr>
                  <w:tcW w:w="5368" w:type="dxa"/>
                  <w:shd w:val="clear" w:color="auto" w:fill="DBE5F1" w:themeFill="accent1" w:themeFillTint="33"/>
                  <w:noWrap/>
                  <w:vAlign w:val="bottom"/>
                  <w:hideMark/>
                </w:tcPr>
                <w:p w14:paraId="0EDD507D" w14:textId="77777777" w:rsidR="008645AB" w:rsidRPr="00C46779" w:rsidRDefault="008645AB" w:rsidP="008645AB">
                  <w:pPr>
                    <w:rPr>
                      <w:b/>
                      <w:bCs/>
                      <w:color w:val="000000"/>
                      <w:sz w:val="24"/>
                      <w:szCs w:val="24"/>
                    </w:rPr>
                  </w:pPr>
                  <w:r w:rsidRPr="00C46779">
                    <w:rPr>
                      <w:b/>
                      <w:bCs/>
                      <w:color w:val="000000"/>
                      <w:sz w:val="24"/>
                      <w:szCs w:val="24"/>
                    </w:rPr>
                    <w:t>Net Operating Result</w:t>
                  </w:r>
                </w:p>
              </w:tc>
              <w:tc>
                <w:tcPr>
                  <w:tcW w:w="1110" w:type="dxa"/>
                  <w:shd w:val="clear" w:color="auto" w:fill="DBE5F1" w:themeFill="accent1" w:themeFillTint="33"/>
                  <w:noWrap/>
                  <w:vAlign w:val="bottom"/>
                  <w:hideMark/>
                </w:tcPr>
                <w:p w14:paraId="5B657C0A" w14:textId="77777777" w:rsidR="008645AB" w:rsidRPr="000B7370" w:rsidRDefault="008645AB" w:rsidP="008645AB">
                  <w:pPr>
                    <w:jc w:val="center"/>
                    <w:rPr>
                      <w:color w:val="000000"/>
                    </w:rPr>
                  </w:pPr>
                </w:p>
              </w:tc>
              <w:tc>
                <w:tcPr>
                  <w:tcW w:w="1308" w:type="dxa"/>
                  <w:shd w:val="clear" w:color="auto" w:fill="DBE5F1" w:themeFill="accent1" w:themeFillTint="33"/>
                  <w:noWrap/>
                  <w:vAlign w:val="bottom"/>
                  <w:hideMark/>
                </w:tcPr>
                <w:p w14:paraId="5F54610D" w14:textId="77777777" w:rsidR="008645AB" w:rsidRPr="000B7370" w:rsidRDefault="008645AB" w:rsidP="008645AB">
                  <w:pPr>
                    <w:jc w:val="center"/>
                    <w:rPr>
                      <w:color w:val="000000"/>
                    </w:rPr>
                  </w:pPr>
                  <w:r w:rsidRPr="000B7370">
                    <w:rPr>
                      <w:color w:val="000000"/>
                    </w:rPr>
                    <w:t>-</w:t>
                  </w:r>
                </w:p>
              </w:tc>
              <w:tc>
                <w:tcPr>
                  <w:tcW w:w="1246" w:type="dxa"/>
                  <w:shd w:val="clear" w:color="auto" w:fill="DBE5F1" w:themeFill="accent1" w:themeFillTint="33"/>
                  <w:noWrap/>
                  <w:vAlign w:val="bottom"/>
                  <w:hideMark/>
                </w:tcPr>
                <w:p w14:paraId="431C0C42" w14:textId="77777777" w:rsidR="008645AB" w:rsidRPr="000B7370" w:rsidRDefault="008645AB" w:rsidP="008645AB">
                  <w:pPr>
                    <w:jc w:val="center"/>
                    <w:rPr>
                      <w:color w:val="000000"/>
                    </w:rPr>
                  </w:pPr>
                  <w:r w:rsidRPr="000B7370">
                    <w:rPr>
                      <w:color w:val="000000"/>
                    </w:rPr>
                    <w:t>-</w:t>
                  </w:r>
                </w:p>
              </w:tc>
            </w:tr>
          </w:tbl>
          <w:p w14:paraId="62BDFF06" w14:textId="77777777" w:rsidR="00FF74B9" w:rsidRPr="00BC3B30" w:rsidRDefault="00FF74B9" w:rsidP="00D85087">
            <w:pPr>
              <w:rPr>
                <w:lang w:val="en-AU" w:eastAsia="en-AU"/>
              </w:rPr>
            </w:pPr>
          </w:p>
        </w:tc>
        <w:tc>
          <w:tcPr>
            <w:tcW w:w="1200" w:type="dxa"/>
            <w:tcBorders>
              <w:top w:val="nil"/>
              <w:left w:val="nil"/>
              <w:right w:val="nil"/>
            </w:tcBorders>
            <w:shd w:val="clear" w:color="auto" w:fill="auto"/>
            <w:noWrap/>
            <w:vAlign w:val="bottom"/>
          </w:tcPr>
          <w:p w14:paraId="2DED77DA" w14:textId="77777777" w:rsidR="00FF74B9" w:rsidRPr="00BC3B30" w:rsidRDefault="00FF74B9" w:rsidP="00D85087">
            <w:pPr>
              <w:jc w:val="right"/>
              <w:rPr>
                <w:lang w:val="en-AU" w:eastAsia="en-AU"/>
              </w:rPr>
            </w:pPr>
          </w:p>
        </w:tc>
      </w:tr>
      <w:tr w:rsidR="00FF74B9" w:rsidRPr="00BC3B30" w14:paraId="11D7926D" w14:textId="77777777" w:rsidTr="00041F3E">
        <w:trPr>
          <w:gridBefore w:val="1"/>
          <w:gridAfter w:val="2"/>
          <w:wBefore w:w="12" w:type="dxa"/>
          <w:wAfter w:w="1440" w:type="dxa"/>
          <w:trHeight w:val="300"/>
        </w:trPr>
        <w:tc>
          <w:tcPr>
            <w:tcW w:w="9355" w:type="dxa"/>
            <w:tcBorders>
              <w:left w:val="nil"/>
              <w:right w:val="nil"/>
            </w:tcBorders>
            <w:shd w:val="clear" w:color="auto" w:fill="auto"/>
            <w:noWrap/>
            <w:vAlign w:val="bottom"/>
          </w:tcPr>
          <w:p w14:paraId="7AEFA888" w14:textId="77777777" w:rsidR="00F50289" w:rsidRDefault="00F50289" w:rsidP="00176F6F"/>
          <w:p w14:paraId="6183FA67" w14:textId="631D6D1C" w:rsidR="00FF74B9" w:rsidRPr="004620C4" w:rsidRDefault="00FF74B9" w:rsidP="005073D9">
            <w:pPr>
              <w:pStyle w:val="BodyText"/>
              <w:spacing w:before="1" w:line="324" w:lineRule="auto"/>
              <w:ind w:right="1200"/>
              <w:rPr>
                <w:rFonts w:ascii="Calibri"/>
                <w:color w:val="2480BD"/>
                <w:spacing w:val="-3"/>
                <w:sz w:val="32"/>
                <w:szCs w:val="22"/>
              </w:rPr>
            </w:pPr>
            <w:r w:rsidRPr="004620C4">
              <w:rPr>
                <w:rFonts w:ascii="Calibri"/>
                <w:color w:val="2480BD"/>
                <w:spacing w:val="-3"/>
                <w:sz w:val="32"/>
                <w:szCs w:val="22"/>
              </w:rPr>
              <w:t>Notes to and forming part of the financial statement:</w:t>
            </w:r>
          </w:p>
          <w:p w14:paraId="1F2A2B12" w14:textId="77777777" w:rsidR="00FF74B9" w:rsidRDefault="00FF74B9" w:rsidP="00D85087">
            <w:pPr>
              <w:ind w:right="598"/>
              <w:rPr>
                <w:lang w:val="en-AU" w:eastAsia="en-AU"/>
              </w:rPr>
            </w:pPr>
          </w:p>
          <w:p w14:paraId="2F80FF94" w14:textId="10072484" w:rsidR="00F50289" w:rsidRPr="00343D68" w:rsidRDefault="00F50289" w:rsidP="00343D68">
            <w:pPr>
              <w:pStyle w:val="ListParagraph"/>
              <w:numPr>
                <w:ilvl w:val="0"/>
                <w:numId w:val="19"/>
              </w:numPr>
              <w:rPr>
                <w:lang w:val="en-AU"/>
              </w:rPr>
            </w:pPr>
            <w:r w:rsidRPr="00343D68">
              <w:rPr>
                <w:lang w:val="en-AU"/>
              </w:rPr>
              <w:t xml:space="preserve">This financial statement for the Tribunal and associated notes has not been audited. Full audited statements will be available in the </w:t>
            </w:r>
            <w:r w:rsidR="00BF7442">
              <w:rPr>
                <w:lang w:val="en-AU"/>
              </w:rPr>
              <w:t>DPC</w:t>
            </w:r>
            <w:r w:rsidRPr="00343D68">
              <w:rPr>
                <w:lang w:val="en-AU"/>
              </w:rPr>
              <w:t xml:space="preserve"> 2023-24 Annual Report.</w:t>
            </w:r>
          </w:p>
          <w:p w14:paraId="70C0ED04" w14:textId="55DC446B" w:rsidR="00F50289" w:rsidRPr="00343D68" w:rsidRDefault="00F50289" w:rsidP="00343D68">
            <w:pPr>
              <w:pStyle w:val="ListParagraph"/>
              <w:numPr>
                <w:ilvl w:val="0"/>
                <w:numId w:val="19"/>
              </w:numPr>
              <w:rPr>
                <w:lang w:val="en-AU"/>
              </w:rPr>
            </w:pPr>
            <w:r w:rsidRPr="00343D68">
              <w:rPr>
                <w:lang w:val="en-AU"/>
              </w:rPr>
              <w:t>Comparative data has been included for the Tribunal for the period ended 30 June 2023. This comparative data was for the Tribunal’s tenth year of operation.</w:t>
            </w:r>
          </w:p>
          <w:p w14:paraId="3451A9D1" w14:textId="106F2E16" w:rsidR="00F50289" w:rsidRPr="00343D68" w:rsidRDefault="00F50289" w:rsidP="00343D68">
            <w:pPr>
              <w:pStyle w:val="ListParagraph"/>
              <w:numPr>
                <w:ilvl w:val="0"/>
                <w:numId w:val="19"/>
              </w:numPr>
              <w:rPr>
                <w:lang w:val="en-AU"/>
              </w:rPr>
            </w:pPr>
            <w:r w:rsidRPr="00343D68">
              <w:rPr>
                <w:lang w:val="en-AU"/>
              </w:rPr>
              <w:t xml:space="preserve">The table below provides total remuneration for members of the Tribunal. The table includes actual payments made to members, not accruals or other state obligations as </w:t>
            </w:r>
            <w:proofErr w:type="gramStart"/>
            <w:r w:rsidRPr="00343D68">
              <w:rPr>
                <w:lang w:val="en-AU"/>
              </w:rPr>
              <w:t>at</w:t>
            </w:r>
            <w:proofErr w:type="gramEnd"/>
            <w:r w:rsidRPr="00343D68">
              <w:rPr>
                <w:lang w:val="en-AU"/>
              </w:rPr>
              <w:t xml:space="preserve"> 30 June 2024.</w:t>
            </w:r>
          </w:p>
          <w:p w14:paraId="1880CE5E" w14:textId="77777777" w:rsidR="00FF74B9" w:rsidRPr="00ED639B" w:rsidRDefault="00FF74B9" w:rsidP="00D85087">
            <w:pPr>
              <w:ind w:left="720" w:right="598"/>
              <w:rPr>
                <w:lang w:val="en-AU" w:eastAsia="en-AU"/>
              </w:rPr>
            </w:pPr>
            <w:r w:rsidRPr="00ED639B">
              <w:rPr>
                <w:lang w:val="en-AU" w:eastAsia="en-AU"/>
              </w:rPr>
              <w:t xml:space="preserve"> </w:t>
            </w:r>
          </w:p>
          <w:p w14:paraId="7C7F82BB" w14:textId="77777777" w:rsidR="00FF74B9" w:rsidRDefault="00FF74B9" w:rsidP="004620C4">
            <w:pPr>
              <w:ind w:left="2294"/>
              <w:rPr>
                <w:b/>
                <w:lang w:val="en-AU" w:eastAsia="en-AU"/>
              </w:rPr>
            </w:pPr>
          </w:p>
          <w:p w14:paraId="42C72F6D" w14:textId="77777777" w:rsidR="00FF74B9" w:rsidRDefault="00FF74B9" w:rsidP="004620C4">
            <w:pPr>
              <w:ind w:left="2294"/>
              <w:rPr>
                <w:b/>
                <w:lang w:val="en-AU" w:eastAsia="en-AU"/>
              </w:rPr>
            </w:pPr>
          </w:p>
          <w:p w14:paraId="2DE0C3BA" w14:textId="77777777" w:rsidR="00EC0568" w:rsidRDefault="00EC0568" w:rsidP="004620C4">
            <w:pPr>
              <w:ind w:left="2294"/>
              <w:rPr>
                <w:b/>
                <w:lang w:val="en-AU" w:eastAsia="en-AU"/>
              </w:rPr>
            </w:pPr>
          </w:p>
          <w:p w14:paraId="73F0DECB" w14:textId="77777777" w:rsidR="00EC0568" w:rsidRDefault="00EC0568" w:rsidP="004620C4">
            <w:pPr>
              <w:ind w:left="2294"/>
              <w:rPr>
                <w:b/>
                <w:lang w:val="en-AU" w:eastAsia="en-AU"/>
              </w:rPr>
            </w:pPr>
          </w:p>
          <w:p w14:paraId="66AA2A0D" w14:textId="32299995" w:rsidR="00894BCE" w:rsidRPr="000B7370" w:rsidRDefault="00894BCE" w:rsidP="00894BCE">
            <w:pPr>
              <w:rPr>
                <w:b/>
                <w:lang w:val="en-AU" w:eastAsia="en-AU"/>
              </w:rPr>
            </w:pPr>
            <w:r w:rsidRPr="00047B19">
              <w:rPr>
                <w:rFonts w:ascii="Calibri" w:hAnsi="Calibri" w:cs="Calibri"/>
                <w:color w:val="1D4A7E"/>
                <w:spacing w:val="-7"/>
                <w:sz w:val="40"/>
                <w:szCs w:val="40"/>
              </w:rPr>
              <w:lastRenderedPageBreak/>
              <w:t>202</w:t>
            </w:r>
            <w:r w:rsidR="00041F3E">
              <w:rPr>
                <w:rFonts w:ascii="Calibri" w:hAnsi="Calibri" w:cs="Calibri"/>
                <w:color w:val="1D4A7E"/>
                <w:spacing w:val="-7"/>
                <w:sz w:val="40"/>
                <w:szCs w:val="40"/>
              </w:rPr>
              <w:t>3</w:t>
            </w:r>
            <w:r w:rsidRPr="00047B19">
              <w:rPr>
                <w:rFonts w:ascii="Calibri" w:hAnsi="Calibri" w:cs="Calibri"/>
                <w:color w:val="1D4A7E"/>
                <w:spacing w:val="-7"/>
                <w:sz w:val="40"/>
                <w:szCs w:val="40"/>
              </w:rPr>
              <w:t>-2</w:t>
            </w:r>
            <w:r>
              <w:rPr>
                <w:rFonts w:ascii="Calibri" w:hAnsi="Calibri" w:cs="Calibri"/>
                <w:color w:val="1D4A7E"/>
                <w:spacing w:val="-7"/>
                <w:sz w:val="40"/>
                <w:szCs w:val="40"/>
              </w:rPr>
              <w:t>02</w:t>
            </w:r>
            <w:r w:rsidR="00041F3E">
              <w:rPr>
                <w:rFonts w:ascii="Calibri" w:hAnsi="Calibri" w:cs="Calibri"/>
                <w:color w:val="1D4A7E"/>
                <w:spacing w:val="-7"/>
                <w:sz w:val="40"/>
                <w:szCs w:val="40"/>
              </w:rPr>
              <w:t>4</w:t>
            </w:r>
          </w:p>
          <w:tbl>
            <w:tblPr>
              <w:tblW w:w="9062" w:type="dxa"/>
              <w:tblInd w:w="28" w:type="dxa"/>
              <w:tblBorders>
                <w:insideV w:val="single" w:sz="4" w:space="0" w:color="FFFFFF" w:themeColor="background1"/>
              </w:tblBorders>
              <w:tblLayout w:type="fixed"/>
              <w:tblLook w:val="04A0" w:firstRow="1" w:lastRow="0" w:firstColumn="1" w:lastColumn="0" w:noHBand="0" w:noVBand="1"/>
            </w:tblPr>
            <w:tblGrid>
              <w:gridCol w:w="2845"/>
              <w:gridCol w:w="1402"/>
              <w:gridCol w:w="2265"/>
              <w:gridCol w:w="2550"/>
            </w:tblGrid>
            <w:tr w:rsidR="00894BCE" w:rsidRPr="000B7370" w14:paraId="379AB721" w14:textId="77777777" w:rsidTr="00586847">
              <w:trPr>
                <w:trHeight w:val="542"/>
              </w:trPr>
              <w:tc>
                <w:tcPr>
                  <w:tcW w:w="9062" w:type="dxa"/>
                  <w:gridSpan w:val="4"/>
                  <w:shd w:val="clear" w:color="auto" w:fill="244061" w:themeFill="accent1" w:themeFillShade="80"/>
                  <w:noWrap/>
                  <w:vAlign w:val="center"/>
                  <w:hideMark/>
                </w:tcPr>
                <w:p w14:paraId="291C23EB" w14:textId="77777777" w:rsidR="00894BCE" w:rsidRPr="00047B19" w:rsidRDefault="00894BCE" w:rsidP="00894BCE">
                  <w:pPr>
                    <w:jc w:val="center"/>
                    <w:rPr>
                      <w:b/>
                      <w:bCs/>
                      <w:color w:val="FFFFFF"/>
                      <w:sz w:val="28"/>
                      <w:szCs w:val="28"/>
                    </w:rPr>
                  </w:pPr>
                  <w:r w:rsidRPr="00047B19">
                    <w:rPr>
                      <w:b/>
                      <w:bCs/>
                      <w:color w:val="FFFFFF" w:themeColor="background1"/>
                      <w:sz w:val="24"/>
                      <w:szCs w:val="24"/>
                    </w:rPr>
                    <w:t>Remuneration Table</w:t>
                  </w:r>
                </w:p>
              </w:tc>
            </w:tr>
            <w:tr w:rsidR="00894BCE" w:rsidRPr="000B7370" w14:paraId="524F6067" w14:textId="77777777" w:rsidTr="00197063">
              <w:trPr>
                <w:trHeight w:val="425"/>
              </w:trPr>
              <w:tc>
                <w:tcPr>
                  <w:tcW w:w="2845" w:type="dxa"/>
                  <w:shd w:val="clear" w:color="auto" w:fill="DBE5F1" w:themeFill="accent1" w:themeFillTint="33"/>
                  <w:noWrap/>
                  <w:vAlign w:val="center"/>
                  <w:hideMark/>
                </w:tcPr>
                <w:p w14:paraId="45702EC6" w14:textId="77777777" w:rsidR="00894BCE" w:rsidRPr="000B7370" w:rsidRDefault="00894BCE" w:rsidP="00894BCE">
                  <w:pPr>
                    <w:rPr>
                      <w:b/>
                      <w:bCs/>
                      <w:color w:val="000000"/>
                    </w:rPr>
                  </w:pPr>
                  <w:r w:rsidRPr="000B7370">
                    <w:rPr>
                      <w:b/>
                      <w:bCs/>
                      <w:color w:val="000000"/>
                    </w:rPr>
                    <w:t>Member</w:t>
                  </w:r>
                </w:p>
              </w:tc>
              <w:tc>
                <w:tcPr>
                  <w:tcW w:w="1402" w:type="dxa"/>
                  <w:shd w:val="clear" w:color="auto" w:fill="DBE5F1" w:themeFill="accent1" w:themeFillTint="33"/>
                  <w:noWrap/>
                  <w:vAlign w:val="center"/>
                  <w:hideMark/>
                </w:tcPr>
                <w:p w14:paraId="7BBF4E33" w14:textId="77777777" w:rsidR="00894BCE" w:rsidRPr="000B7370" w:rsidRDefault="00894BCE" w:rsidP="00894BCE">
                  <w:pPr>
                    <w:jc w:val="center"/>
                    <w:rPr>
                      <w:b/>
                      <w:bCs/>
                      <w:color w:val="000000"/>
                    </w:rPr>
                  </w:pPr>
                  <w:r w:rsidRPr="000B7370">
                    <w:rPr>
                      <w:b/>
                      <w:bCs/>
                      <w:color w:val="000000"/>
                    </w:rPr>
                    <w:t>Short Term</w:t>
                  </w:r>
                </w:p>
              </w:tc>
              <w:tc>
                <w:tcPr>
                  <w:tcW w:w="2265" w:type="dxa"/>
                  <w:shd w:val="clear" w:color="auto" w:fill="DBE5F1" w:themeFill="accent1" w:themeFillTint="33"/>
                  <w:noWrap/>
                  <w:vAlign w:val="center"/>
                  <w:hideMark/>
                </w:tcPr>
                <w:p w14:paraId="7527E66C" w14:textId="77777777" w:rsidR="00894BCE" w:rsidRPr="000B7370" w:rsidRDefault="00894BCE" w:rsidP="00894BCE">
                  <w:pPr>
                    <w:jc w:val="center"/>
                    <w:rPr>
                      <w:b/>
                      <w:bCs/>
                      <w:color w:val="000000"/>
                    </w:rPr>
                  </w:pPr>
                  <w:r w:rsidRPr="000B7370">
                    <w:rPr>
                      <w:b/>
                      <w:bCs/>
                      <w:color w:val="000000"/>
                    </w:rPr>
                    <w:t>Post Employment</w:t>
                  </w:r>
                </w:p>
              </w:tc>
              <w:tc>
                <w:tcPr>
                  <w:tcW w:w="2550" w:type="dxa"/>
                  <w:shd w:val="clear" w:color="auto" w:fill="DBE5F1" w:themeFill="accent1" w:themeFillTint="33"/>
                  <w:noWrap/>
                  <w:vAlign w:val="center"/>
                  <w:hideMark/>
                </w:tcPr>
                <w:p w14:paraId="16BFACA8" w14:textId="77777777" w:rsidR="00894BCE" w:rsidRPr="000B7370" w:rsidRDefault="00894BCE" w:rsidP="00894BCE">
                  <w:pPr>
                    <w:jc w:val="center"/>
                    <w:rPr>
                      <w:b/>
                      <w:bCs/>
                      <w:color w:val="000000"/>
                    </w:rPr>
                  </w:pPr>
                  <w:r w:rsidRPr="000B7370">
                    <w:rPr>
                      <w:b/>
                      <w:bCs/>
                      <w:color w:val="000000"/>
                    </w:rPr>
                    <w:t>Total Remuneration</w:t>
                  </w:r>
                </w:p>
              </w:tc>
            </w:tr>
            <w:tr w:rsidR="00894BCE" w:rsidRPr="000B7370" w14:paraId="6FE5BF7E" w14:textId="77777777" w:rsidTr="00197063">
              <w:trPr>
                <w:trHeight w:val="425"/>
              </w:trPr>
              <w:tc>
                <w:tcPr>
                  <w:tcW w:w="2845" w:type="dxa"/>
                  <w:shd w:val="clear" w:color="auto" w:fill="DBE5F1" w:themeFill="accent1" w:themeFillTint="33"/>
                  <w:noWrap/>
                  <w:vAlign w:val="center"/>
                </w:tcPr>
                <w:p w14:paraId="4A32322C" w14:textId="2CADF08F" w:rsidR="00894BCE" w:rsidRPr="000B7370" w:rsidRDefault="00894BCE" w:rsidP="00894BCE">
                  <w:pPr>
                    <w:rPr>
                      <w:color w:val="000000"/>
                    </w:rPr>
                  </w:pPr>
                  <w:r>
                    <w:rPr>
                      <w:color w:val="000000"/>
                    </w:rPr>
                    <w:t xml:space="preserve">DUNSTAN, </w:t>
                  </w:r>
                  <w:r w:rsidRPr="000B7370">
                    <w:rPr>
                      <w:color w:val="000000"/>
                    </w:rPr>
                    <w:t>Keitha L</w:t>
                  </w:r>
                  <w:r w:rsidR="00197063" w:rsidRPr="00197063">
                    <w:rPr>
                      <w:color w:val="000000"/>
                      <w:vertAlign w:val="superscript"/>
                    </w:rPr>
                    <w:t>1</w:t>
                  </w:r>
                </w:p>
              </w:tc>
              <w:tc>
                <w:tcPr>
                  <w:tcW w:w="1402" w:type="dxa"/>
                  <w:shd w:val="clear" w:color="auto" w:fill="DBE5F1" w:themeFill="accent1" w:themeFillTint="33"/>
                  <w:noWrap/>
                  <w:vAlign w:val="center"/>
                </w:tcPr>
                <w:p w14:paraId="02BBAB43" w14:textId="205AC3D1" w:rsidR="00894BCE" w:rsidRPr="000B7370" w:rsidRDefault="00894BCE" w:rsidP="00894BCE">
                  <w:pPr>
                    <w:jc w:val="right"/>
                    <w:rPr>
                      <w:color w:val="000000"/>
                    </w:rPr>
                  </w:pPr>
                  <w:r w:rsidRPr="000B7370">
                    <w:rPr>
                      <w:color w:val="000000"/>
                    </w:rPr>
                    <w:t>$</w:t>
                  </w:r>
                  <w:r w:rsidR="00041F3E">
                    <w:rPr>
                      <w:color w:val="000000"/>
                    </w:rPr>
                    <w:t>3,067</w:t>
                  </w:r>
                </w:p>
              </w:tc>
              <w:tc>
                <w:tcPr>
                  <w:tcW w:w="2265" w:type="dxa"/>
                  <w:shd w:val="clear" w:color="auto" w:fill="DBE5F1" w:themeFill="accent1" w:themeFillTint="33"/>
                  <w:noWrap/>
                  <w:vAlign w:val="center"/>
                </w:tcPr>
                <w:p w14:paraId="74A5E4AE" w14:textId="5B8106F0" w:rsidR="00894BCE" w:rsidRPr="000B7370" w:rsidRDefault="00894BCE" w:rsidP="00894BCE">
                  <w:pPr>
                    <w:jc w:val="right"/>
                    <w:rPr>
                      <w:color w:val="000000"/>
                    </w:rPr>
                  </w:pPr>
                  <w:r w:rsidRPr="000B7370">
                    <w:rPr>
                      <w:color w:val="000000"/>
                    </w:rPr>
                    <w:t>$</w:t>
                  </w:r>
                  <w:r w:rsidR="00DA62CA">
                    <w:rPr>
                      <w:color w:val="000000"/>
                    </w:rPr>
                    <w:t>286</w:t>
                  </w:r>
                </w:p>
              </w:tc>
              <w:tc>
                <w:tcPr>
                  <w:tcW w:w="2550" w:type="dxa"/>
                  <w:shd w:val="clear" w:color="auto" w:fill="DBE5F1" w:themeFill="accent1" w:themeFillTint="33"/>
                  <w:noWrap/>
                  <w:vAlign w:val="center"/>
                </w:tcPr>
                <w:p w14:paraId="1B42E206" w14:textId="708937FC" w:rsidR="00894BCE" w:rsidRPr="000B7370" w:rsidRDefault="00894BCE" w:rsidP="00894BCE">
                  <w:pPr>
                    <w:jc w:val="right"/>
                    <w:rPr>
                      <w:color w:val="000000"/>
                    </w:rPr>
                  </w:pPr>
                  <w:r w:rsidRPr="000B7370">
                    <w:rPr>
                      <w:color w:val="000000"/>
                    </w:rPr>
                    <w:t>$</w:t>
                  </w:r>
                  <w:r w:rsidR="00DA62CA">
                    <w:rPr>
                      <w:color w:val="000000"/>
                    </w:rPr>
                    <w:t>3,353</w:t>
                  </w:r>
                </w:p>
              </w:tc>
            </w:tr>
            <w:tr w:rsidR="00894BCE" w:rsidRPr="000B7370" w14:paraId="0939A4B3" w14:textId="77777777" w:rsidTr="00197063">
              <w:trPr>
                <w:trHeight w:val="425"/>
              </w:trPr>
              <w:tc>
                <w:tcPr>
                  <w:tcW w:w="2845" w:type="dxa"/>
                  <w:shd w:val="clear" w:color="auto" w:fill="DBE5F1" w:themeFill="accent1" w:themeFillTint="33"/>
                  <w:noWrap/>
                  <w:vAlign w:val="center"/>
                  <w:hideMark/>
                </w:tcPr>
                <w:p w14:paraId="68538BED" w14:textId="70F1FFD6" w:rsidR="00894BCE" w:rsidRPr="000B7370" w:rsidRDefault="00894BCE" w:rsidP="00894BCE">
                  <w:pPr>
                    <w:rPr>
                      <w:color w:val="000000"/>
                    </w:rPr>
                  </w:pPr>
                  <w:r>
                    <w:rPr>
                      <w:color w:val="000000"/>
                    </w:rPr>
                    <w:t xml:space="preserve">VARGHESE, </w:t>
                  </w:r>
                  <w:r w:rsidRPr="000B7370">
                    <w:rPr>
                      <w:color w:val="000000"/>
                    </w:rPr>
                    <w:t>James C N</w:t>
                  </w:r>
                  <w:r w:rsidR="00197063" w:rsidRPr="00197063">
                    <w:rPr>
                      <w:color w:val="000000"/>
                      <w:vertAlign w:val="superscript"/>
                    </w:rPr>
                    <w:t>1</w:t>
                  </w:r>
                </w:p>
              </w:tc>
              <w:tc>
                <w:tcPr>
                  <w:tcW w:w="1402" w:type="dxa"/>
                  <w:shd w:val="clear" w:color="auto" w:fill="DBE5F1" w:themeFill="accent1" w:themeFillTint="33"/>
                  <w:noWrap/>
                  <w:vAlign w:val="center"/>
                  <w:hideMark/>
                </w:tcPr>
                <w:p w14:paraId="682BE5ED" w14:textId="1D253C91" w:rsidR="00894BCE" w:rsidRPr="000B7370" w:rsidRDefault="00894BCE" w:rsidP="00894BCE">
                  <w:pPr>
                    <w:jc w:val="right"/>
                    <w:rPr>
                      <w:color w:val="000000"/>
                    </w:rPr>
                  </w:pPr>
                  <w:r w:rsidRPr="000B7370">
                    <w:rPr>
                      <w:color w:val="000000"/>
                    </w:rPr>
                    <w:t>$</w:t>
                  </w:r>
                  <w:r w:rsidR="00DA62CA">
                    <w:rPr>
                      <w:color w:val="000000"/>
                    </w:rPr>
                    <w:t>2,400</w:t>
                  </w:r>
                </w:p>
              </w:tc>
              <w:tc>
                <w:tcPr>
                  <w:tcW w:w="2265" w:type="dxa"/>
                  <w:shd w:val="clear" w:color="auto" w:fill="DBE5F1" w:themeFill="accent1" w:themeFillTint="33"/>
                  <w:noWrap/>
                  <w:vAlign w:val="center"/>
                  <w:hideMark/>
                </w:tcPr>
                <w:p w14:paraId="7720A556" w14:textId="4D29F3DC" w:rsidR="00894BCE" w:rsidRPr="000B7370" w:rsidRDefault="00894BCE" w:rsidP="00894BCE">
                  <w:pPr>
                    <w:jc w:val="right"/>
                    <w:rPr>
                      <w:color w:val="000000"/>
                    </w:rPr>
                  </w:pPr>
                  <w:r w:rsidRPr="000B7370">
                    <w:rPr>
                      <w:color w:val="000000"/>
                    </w:rPr>
                    <w:t>$</w:t>
                  </w:r>
                  <w:r w:rsidR="00DA62CA">
                    <w:rPr>
                      <w:color w:val="000000"/>
                    </w:rPr>
                    <w:t>264</w:t>
                  </w:r>
                </w:p>
              </w:tc>
              <w:tc>
                <w:tcPr>
                  <w:tcW w:w="2550" w:type="dxa"/>
                  <w:shd w:val="clear" w:color="auto" w:fill="DBE5F1" w:themeFill="accent1" w:themeFillTint="33"/>
                  <w:noWrap/>
                  <w:vAlign w:val="center"/>
                  <w:hideMark/>
                </w:tcPr>
                <w:p w14:paraId="3A73D831" w14:textId="41BFE43E" w:rsidR="00894BCE" w:rsidRPr="000B7370" w:rsidRDefault="00894BCE" w:rsidP="00894BCE">
                  <w:pPr>
                    <w:jc w:val="right"/>
                    <w:rPr>
                      <w:color w:val="000000"/>
                    </w:rPr>
                  </w:pPr>
                  <w:r w:rsidRPr="000B7370">
                    <w:rPr>
                      <w:color w:val="000000"/>
                    </w:rPr>
                    <w:t>$</w:t>
                  </w:r>
                  <w:r w:rsidR="00DA62CA">
                    <w:rPr>
                      <w:color w:val="000000"/>
                    </w:rPr>
                    <w:t>2,664</w:t>
                  </w:r>
                </w:p>
              </w:tc>
            </w:tr>
            <w:tr w:rsidR="00894BCE" w:rsidRPr="000B7370" w14:paraId="0772F1C1" w14:textId="77777777" w:rsidTr="00197063">
              <w:trPr>
                <w:trHeight w:val="425"/>
              </w:trPr>
              <w:tc>
                <w:tcPr>
                  <w:tcW w:w="2845" w:type="dxa"/>
                  <w:shd w:val="clear" w:color="auto" w:fill="DBE5F1" w:themeFill="accent1" w:themeFillTint="33"/>
                  <w:noWrap/>
                  <w:vAlign w:val="center"/>
                  <w:hideMark/>
                </w:tcPr>
                <w:p w14:paraId="037012CA" w14:textId="77777777" w:rsidR="00894BCE" w:rsidRPr="000B7370" w:rsidRDefault="00894BCE" w:rsidP="00894BCE">
                  <w:pPr>
                    <w:rPr>
                      <w:color w:val="000000"/>
                    </w:rPr>
                  </w:pPr>
                  <w:r>
                    <w:rPr>
                      <w:color w:val="000000"/>
                    </w:rPr>
                    <w:t xml:space="preserve">WELLER, </w:t>
                  </w:r>
                  <w:r w:rsidRPr="000B7370">
                    <w:rPr>
                      <w:color w:val="000000"/>
                    </w:rPr>
                    <w:t xml:space="preserve">Patrick M </w:t>
                  </w:r>
                </w:p>
              </w:tc>
              <w:tc>
                <w:tcPr>
                  <w:tcW w:w="1402" w:type="dxa"/>
                  <w:shd w:val="clear" w:color="auto" w:fill="DBE5F1" w:themeFill="accent1" w:themeFillTint="33"/>
                  <w:noWrap/>
                  <w:vAlign w:val="center"/>
                  <w:hideMark/>
                </w:tcPr>
                <w:p w14:paraId="7D8D85DA" w14:textId="25340F06" w:rsidR="00894BCE" w:rsidRPr="000B7370" w:rsidRDefault="00894BCE" w:rsidP="00894BCE">
                  <w:pPr>
                    <w:jc w:val="right"/>
                    <w:rPr>
                      <w:color w:val="000000"/>
                    </w:rPr>
                  </w:pPr>
                  <w:r w:rsidRPr="000B7370">
                    <w:rPr>
                      <w:color w:val="000000"/>
                    </w:rPr>
                    <w:t>$</w:t>
                  </w:r>
                  <w:r w:rsidR="00DA62CA">
                    <w:rPr>
                      <w:color w:val="000000"/>
                    </w:rPr>
                    <w:t>1,600</w:t>
                  </w:r>
                </w:p>
              </w:tc>
              <w:tc>
                <w:tcPr>
                  <w:tcW w:w="2265" w:type="dxa"/>
                  <w:shd w:val="clear" w:color="auto" w:fill="DBE5F1" w:themeFill="accent1" w:themeFillTint="33"/>
                  <w:noWrap/>
                  <w:vAlign w:val="center"/>
                  <w:hideMark/>
                </w:tcPr>
                <w:p w14:paraId="3954FE6C" w14:textId="2FC95AD2" w:rsidR="00894BCE" w:rsidRPr="000B7370" w:rsidRDefault="00894BCE" w:rsidP="00894BCE">
                  <w:pPr>
                    <w:jc w:val="right"/>
                    <w:rPr>
                      <w:color w:val="000000"/>
                    </w:rPr>
                  </w:pPr>
                  <w:r w:rsidRPr="000B7370">
                    <w:rPr>
                      <w:color w:val="000000"/>
                    </w:rPr>
                    <w:t>$</w:t>
                  </w:r>
                  <w:r w:rsidR="00DA62CA">
                    <w:rPr>
                      <w:color w:val="000000"/>
                    </w:rPr>
                    <w:t>176</w:t>
                  </w:r>
                </w:p>
              </w:tc>
              <w:tc>
                <w:tcPr>
                  <w:tcW w:w="2550" w:type="dxa"/>
                  <w:shd w:val="clear" w:color="auto" w:fill="DBE5F1" w:themeFill="accent1" w:themeFillTint="33"/>
                  <w:noWrap/>
                  <w:vAlign w:val="center"/>
                  <w:hideMark/>
                </w:tcPr>
                <w:p w14:paraId="0CB14363" w14:textId="2566545A" w:rsidR="00894BCE" w:rsidRPr="00D6733A" w:rsidRDefault="00894BCE" w:rsidP="00894BCE">
                  <w:pPr>
                    <w:jc w:val="right"/>
                    <w:rPr>
                      <w:color w:val="000000"/>
                      <w:vertAlign w:val="superscript"/>
                    </w:rPr>
                  </w:pPr>
                  <w:r w:rsidRPr="000B7370">
                    <w:rPr>
                      <w:color w:val="000000"/>
                    </w:rPr>
                    <w:t>$</w:t>
                  </w:r>
                  <w:r w:rsidR="00DA62CA">
                    <w:rPr>
                      <w:color w:val="000000"/>
                    </w:rPr>
                    <w:t>1,776</w:t>
                  </w:r>
                </w:p>
              </w:tc>
            </w:tr>
            <w:tr w:rsidR="00894BCE" w:rsidRPr="000B7370" w14:paraId="319D1928" w14:textId="77777777" w:rsidTr="00197063">
              <w:trPr>
                <w:trHeight w:val="440"/>
              </w:trPr>
              <w:tc>
                <w:tcPr>
                  <w:tcW w:w="2845" w:type="dxa"/>
                  <w:shd w:val="clear" w:color="auto" w:fill="DBE5F1" w:themeFill="accent1" w:themeFillTint="33"/>
                  <w:noWrap/>
                  <w:vAlign w:val="center"/>
                  <w:hideMark/>
                </w:tcPr>
                <w:p w14:paraId="5FB122D9" w14:textId="77777777" w:rsidR="00894BCE" w:rsidRPr="000B7370" w:rsidRDefault="00894BCE" w:rsidP="00894BCE">
                  <w:pPr>
                    <w:rPr>
                      <w:color w:val="000000"/>
                    </w:rPr>
                  </w:pPr>
                  <w:r w:rsidRPr="000B7370">
                    <w:rPr>
                      <w:color w:val="000000"/>
                    </w:rPr>
                    <w:t> </w:t>
                  </w:r>
                </w:p>
              </w:tc>
              <w:tc>
                <w:tcPr>
                  <w:tcW w:w="1402" w:type="dxa"/>
                  <w:shd w:val="clear" w:color="auto" w:fill="DBE5F1" w:themeFill="accent1" w:themeFillTint="33"/>
                  <w:noWrap/>
                  <w:vAlign w:val="center"/>
                  <w:hideMark/>
                </w:tcPr>
                <w:p w14:paraId="2992BF57" w14:textId="51D46B9B" w:rsidR="00894BCE" w:rsidRPr="000B7370" w:rsidRDefault="00894BCE" w:rsidP="00894BCE">
                  <w:pPr>
                    <w:jc w:val="right"/>
                    <w:rPr>
                      <w:b/>
                      <w:bCs/>
                      <w:color w:val="000000"/>
                    </w:rPr>
                  </w:pPr>
                  <w:r w:rsidRPr="000B7370">
                    <w:rPr>
                      <w:b/>
                      <w:bCs/>
                      <w:color w:val="000000"/>
                    </w:rPr>
                    <w:t>$</w:t>
                  </w:r>
                  <w:r w:rsidR="00DA62CA">
                    <w:rPr>
                      <w:b/>
                      <w:bCs/>
                      <w:color w:val="000000"/>
                    </w:rPr>
                    <w:t>7,067</w:t>
                  </w:r>
                </w:p>
              </w:tc>
              <w:tc>
                <w:tcPr>
                  <w:tcW w:w="2265" w:type="dxa"/>
                  <w:shd w:val="clear" w:color="auto" w:fill="DBE5F1" w:themeFill="accent1" w:themeFillTint="33"/>
                  <w:noWrap/>
                  <w:vAlign w:val="center"/>
                  <w:hideMark/>
                </w:tcPr>
                <w:p w14:paraId="7DC344A5" w14:textId="60CC38E7" w:rsidR="00894BCE" w:rsidRPr="000B7370" w:rsidRDefault="00894BCE" w:rsidP="00894BCE">
                  <w:pPr>
                    <w:jc w:val="right"/>
                    <w:rPr>
                      <w:b/>
                      <w:bCs/>
                      <w:color w:val="000000"/>
                    </w:rPr>
                  </w:pPr>
                  <w:r w:rsidRPr="000B7370">
                    <w:rPr>
                      <w:b/>
                      <w:bCs/>
                      <w:color w:val="000000"/>
                    </w:rPr>
                    <w:t>$</w:t>
                  </w:r>
                  <w:r w:rsidR="00DA62CA">
                    <w:rPr>
                      <w:b/>
                      <w:bCs/>
                      <w:color w:val="000000"/>
                    </w:rPr>
                    <w:t>726</w:t>
                  </w:r>
                </w:p>
              </w:tc>
              <w:tc>
                <w:tcPr>
                  <w:tcW w:w="2550" w:type="dxa"/>
                  <w:shd w:val="clear" w:color="auto" w:fill="DBE5F1" w:themeFill="accent1" w:themeFillTint="33"/>
                  <w:noWrap/>
                  <w:vAlign w:val="center"/>
                  <w:hideMark/>
                </w:tcPr>
                <w:p w14:paraId="472D5831" w14:textId="39DF45F2" w:rsidR="00894BCE" w:rsidRPr="000B7370" w:rsidRDefault="00894BCE" w:rsidP="00894BCE">
                  <w:pPr>
                    <w:jc w:val="right"/>
                    <w:rPr>
                      <w:b/>
                      <w:bCs/>
                      <w:color w:val="000000"/>
                    </w:rPr>
                  </w:pPr>
                  <w:r w:rsidRPr="000B7370">
                    <w:rPr>
                      <w:b/>
                      <w:bCs/>
                      <w:color w:val="000000"/>
                    </w:rPr>
                    <w:t>$</w:t>
                  </w:r>
                  <w:r w:rsidR="00DA62CA">
                    <w:rPr>
                      <w:b/>
                      <w:bCs/>
                      <w:color w:val="000000"/>
                    </w:rPr>
                    <w:t>7,793</w:t>
                  </w:r>
                </w:p>
              </w:tc>
            </w:tr>
          </w:tbl>
          <w:p w14:paraId="47E17441" w14:textId="0E754977" w:rsidR="00FF74B9" w:rsidRPr="00197063" w:rsidRDefault="00197063" w:rsidP="00197063">
            <w:pPr>
              <w:pStyle w:val="ListParagraph"/>
              <w:numPr>
                <w:ilvl w:val="0"/>
                <w:numId w:val="18"/>
              </w:numPr>
              <w:rPr>
                <w:b/>
                <w:lang w:val="en-AU" w:eastAsia="en-AU"/>
              </w:rPr>
            </w:pPr>
            <w:r w:rsidRPr="00197063">
              <w:rPr>
                <w:bCs/>
                <w:lang w:val="en-AU" w:eastAsia="en-AU"/>
              </w:rPr>
              <w:t>Includes fees for meeting attended during 2022-23 financial year.</w:t>
            </w:r>
          </w:p>
          <w:p w14:paraId="2F35B4DC" w14:textId="77777777" w:rsidR="00FF74B9" w:rsidRDefault="00FF74B9" w:rsidP="00D85087">
            <w:pPr>
              <w:ind w:left="1026"/>
              <w:rPr>
                <w:b/>
                <w:lang w:val="en-AU" w:eastAsia="en-AU"/>
              </w:rPr>
            </w:pPr>
          </w:p>
          <w:p w14:paraId="3A682E32" w14:textId="77777777" w:rsidR="00FF74B9" w:rsidRDefault="00FF74B9" w:rsidP="00D85087">
            <w:pPr>
              <w:ind w:left="1026"/>
              <w:rPr>
                <w:b/>
                <w:lang w:val="en-AU" w:eastAsia="en-AU"/>
              </w:rPr>
            </w:pPr>
          </w:p>
          <w:p w14:paraId="49C0F893" w14:textId="77777777" w:rsidR="00FF74B9" w:rsidRDefault="00FF74B9" w:rsidP="00D85087">
            <w:pPr>
              <w:ind w:left="1026"/>
              <w:rPr>
                <w:b/>
                <w:lang w:val="en-AU" w:eastAsia="en-AU"/>
              </w:rPr>
            </w:pPr>
          </w:p>
          <w:p w14:paraId="0B0CF307" w14:textId="77777777" w:rsidR="00FF74B9" w:rsidRDefault="00FF74B9" w:rsidP="00D85087">
            <w:pPr>
              <w:ind w:left="1026"/>
              <w:rPr>
                <w:b/>
                <w:lang w:val="en-AU" w:eastAsia="en-AU"/>
              </w:rPr>
            </w:pPr>
          </w:p>
          <w:p w14:paraId="0AD3FBEF" w14:textId="77777777" w:rsidR="00FF74B9" w:rsidRDefault="00FF74B9" w:rsidP="00D85087">
            <w:pPr>
              <w:ind w:left="1026"/>
              <w:rPr>
                <w:b/>
                <w:lang w:val="en-AU" w:eastAsia="en-AU"/>
              </w:rPr>
            </w:pPr>
          </w:p>
          <w:p w14:paraId="0174AFA2" w14:textId="77777777" w:rsidR="00FF74B9" w:rsidRDefault="00FF74B9" w:rsidP="00D85087">
            <w:pPr>
              <w:ind w:left="1026"/>
              <w:rPr>
                <w:b/>
                <w:lang w:val="en-AU" w:eastAsia="en-AU"/>
              </w:rPr>
            </w:pPr>
          </w:p>
          <w:p w14:paraId="748288FB" w14:textId="77777777" w:rsidR="00FF74B9" w:rsidRDefault="00FF74B9" w:rsidP="00D85087">
            <w:pPr>
              <w:ind w:left="1026"/>
              <w:rPr>
                <w:b/>
                <w:lang w:val="en-AU" w:eastAsia="en-AU"/>
              </w:rPr>
            </w:pPr>
          </w:p>
          <w:p w14:paraId="49D01E90" w14:textId="77777777" w:rsidR="00FF74B9" w:rsidRPr="00D72F62" w:rsidRDefault="00FF74B9" w:rsidP="00D85087">
            <w:pPr>
              <w:ind w:left="720"/>
              <w:rPr>
                <w:lang w:val="en-AU" w:eastAsia="en-AU"/>
              </w:rPr>
            </w:pPr>
          </w:p>
        </w:tc>
        <w:tc>
          <w:tcPr>
            <w:tcW w:w="313" w:type="dxa"/>
            <w:tcBorders>
              <w:top w:val="nil"/>
              <w:left w:val="nil"/>
              <w:right w:val="nil"/>
            </w:tcBorders>
            <w:shd w:val="clear" w:color="auto" w:fill="auto"/>
            <w:noWrap/>
            <w:vAlign w:val="bottom"/>
          </w:tcPr>
          <w:p w14:paraId="50316409" w14:textId="77777777" w:rsidR="00FF74B9" w:rsidRPr="00BC3B30" w:rsidRDefault="00FF74B9" w:rsidP="00D85087">
            <w:pPr>
              <w:jc w:val="right"/>
              <w:rPr>
                <w:lang w:val="en-AU" w:eastAsia="en-AU"/>
              </w:rPr>
            </w:pPr>
          </w:p>
        </w:tc>
      </w:tr>
    </w:tbl>
    <w:p w14:paraId="7ADC4EC0" w14:textId="77777777" w:rsidR="00124A32" w:rsidRDefault="00124A32" w:rsidP="004620C4">
      <w:pPr>
        <w:rPr>
          <w:sz w:val="18"/>
        </w:rPr>
      </w:pPr>
    </w:p>
    <w:sectPr w:rsidR="00124A32">
      <w:pgSz w:w="11910" w:h="16840"/>
      <w:pgMar w:top="1000" w:right="380" w:bottom="880" w:left="22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4D798" w14:textId="77777777" w:rsidR="00B12015" w:rsidRDefault="00B12015">
      <w:r>
        <w:separator/>
      </w:r>
    </w:p>
  </w:endnote>
  <w:endnote w:type="continuationSeparator" w:id="0">
    <w:p w14:paraId="0224424D" w14:textId="77777777" w:rsidR="00B12015" w:rsidRDefault="00B1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pler Std Ext Subh">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B380" w14:textId="29291558" w:rsidR="006B1BD0" w:rsidRDefault="006B45AE">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BFE0D2B" wp14:editId="2824A723">
              <wp:simplePos x="0" y="0"/>
              <wp:positionH relativeFrom="margin">
                <wp:align>right</wp:align>
              </wp:positionH>
              <wp:positionV relativeFrom="page">
                <wp:posOffset>10204450</wp:posOffset>
              </wp:positionV>
              <wp:extent cx="6489065" cy="316865"/>
              <wp:effectExtent l="0" t="0" r="6985"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9BF8" w14:textId="2EC3BBD9" w:rsidR="006B1BD0" w:rsidRDefault="006B1BD0">
                          <w:pPr>
                            <w:spacing w:before="15"/>
                            <w:ind w:left="20"/>
                            <w:rPr>
                              <w:rFonts w:ascii="Calibri"/>
                            </w:rPr>
                          </w:pPr>
                          <w:r w:rsidRPr="00133D81">
                            <w:rPr>
                              <w:rFonts w:asciiTheme="minorHAnsi" w:hAnsiTheme="minorHAnsi" w:cstheme="minorHAnsi"/>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p>
                        <w:p w14:paraId="659C5D92" w14:textId="00EB7617" w:rsidR="006B1BD0" w:rsidRDefault="006B1BD0">
                          <w:pPr>
                            <w:spacing w:before="11" w:line="203" w:lineRule="exact"/>
                            <w:ind w:left="23"/>
                            <w:rPr>
                              <w:rFonts w:ascii="Kepler Std Ext Subh" w:hAnsi="Kepler Std Ext Subh"/>
                              <w:sz w:val="16"/>
                            </w:rPr>
                          </w:pPr>
                          <w:r>
                            <w:rPr>
                              <w:color w:val="05B8E5"/>
                              <w:sz w:val="16"/>
                            </w:rPr>
                            <w:t xml:space="preserve">Annual Report </w:t>
                          </w:r>
                          <w:r w:rsidR="00AE241D">
                            <w:rPr>
                              <w:rFonts w:ascii="Kepler Std Ext Subh" w:hAnsi="Kepler Std Ext Subh"/>
                              <w:color w:val="05B8E5"/>
                              <w:sz w:val="16"/>
                            </w:rPr>
                            <w:t>2023</w:t>
                          </w:r>
                          <w:r w:rsidR="00185CF9">
                            <w:rPr>
                              <w:rFonts w:ascii="Kepler Std Ext Subh" w:hAnsi="Kepler Std Ext Subh"/>
                              <w:color w:val="05B8E5"/>
                              <w:sz w:val="16"/>
                            </w:rPr>
                            <w:t xml:space="preserve"> – </w:t>
                          </w:r>
                          <w:r w:rsidR="00AE241D">
                            <w:rPr>
                              <w:rFonts w:ascii="Kepler Std Ext Subh" w:hAnsi="Kepler Std Ext Subh"/>
                              <w:color w:val="05B8E5"/>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0D2B" id="_x0000_t202" coordsize="21600,21600" o:spt="202" path="m,l,21600r21600,l21600,xe">
              <v:stroke joinstyle="miter"/>
              <v:path gradientshapeok="t" o:connecttype="rect"/>
            </v:shapetype>
            <v:shape id="Text Box 4" o:spid="_x0000_s1053" type="#_x0000_t202" style="position:absolute;margin-left:459.75pt;margin-top:803.5pt;width:510.95pt;height:24.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" filled="f" stroked="f">
              <v:textbox inset="0,0,0,0">
                <w:txbxContent>
                  <w:p w14:paraId="6CF09BF8" w14:textId="2EC3BBD9" w:rsidR="006B1BD0" w:rsidRDefault="006B1BD0">
                    <w:pPr>
                      <w:spacing w:before="15"/>
                      <w:ind w:left="20"/>
                      <w:rPr>
                        <w:rFonts w:ascii="Calibri"/>
                      </w:rPr>
                    </w:pPr>
                    <w:r w:rsidRPr="00133D81">
                      <w:rPr>
                        <w:rFonts w:asciiTheme="minorHAnsi" w:hAnsiTheme="minorHAnsi" w:cstheme="minorHAnsi"/>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p>
                  <w:p w14:paraId="659C5D92" w14:textId="00EB7617" w:rsidR="006B1BD0" w:rsidRDefault="006B1BD0">
                    <w:pPr>
                      <w:spacing w:before="11" w:line="203" w:lineRule="exact"/>
                      <w:ind w:left="23"/>
                      <w:rPr>
                        <w:rFonts w:ascii="Kepler Std Ext Subh" w:hAnsi="Kepler Std Ext Subh"/>
                        <w:sz w:val="16"/>
                      </w:rPr>
                    </w:pPr>
                    <w:r>
                      <w:rPr>
                        <w:color w:val="05B8E5"/>
                        <w:sz w:val="16"/>
                      </w:rPr>
                      <w:t xml:space="preserve">Annual Report </w:t>
                    </w:r>
                    <w:r w:rsidR="00AE241D">
                      <w:rPr>
                        <w:rFonts w:ascii="Kepler Std Ext Subh" w:hAnsi="Kepler Std Ext Subh"/>
                        <w:color w:val="05B8E5"/>
                        <w:sz w:val="16"/>
                      </w:rPr>
                      <w:t>2023</w:t>
                    </w:r>
                    <w:r w:rsidR="00185CF9">
                      <w:rPr>
                        <w:rFonts w:ascii="Kepler Std Ext Subh" w:hAnsi="Kepler Std Ext Subh"/>
                        <w:color w:val="05B8E5"/>
                        <w:sz w:val="16"/>
                      </w:rPr>
                      <w:t xml:space="preserve"> – </w:t>
                    </w:r>
                    <w:r w:rsidR="00AE241D">
                      <w:rPr>
                        <w:rFonts w:ascii="Kepler Std Ext Subh" w:hAnsi="Kepler Std Ext Subh"/>
                        <w:color w:val="05B8E5"/>
                        <w:sz w:val="16"/>
                      </w:rPr>
                      <w:t>2024</w:t>
                    </w:r>
                  </w:p>
                </w:txbxContent>
              </v:textbox>
              <w10:wrap anchorx="margin" anchory="page"/>
            </v:shape>
          </w:pict>
        </mc:Fallback>
      </mc:AlternateContent>
    </w:r>
    <w:r w:rsidR="006B1BD0">
      <w:rPr>
        <w:noProof/>
      </w:rPr>
      <mc:AlternateContent>
        <mc:Choice Requires="wps">
          <w:drawing>
            <wp:anchor distT="0" distB="0" distL="114300" distR="114300" simplePos="0" relativeHeight="251655680" behindDoc="1" locked="0" layoutInCell="1" allowOverlap="1" wp14:anchorId="0ED928C7" wp14:editId="763E486D">
              <wp:simplePos x="0" y="0"/>
              <wp:positionH relativeFrom="page">
                <wp:posOffset>828040</wp:posOffset>
              </wp:positionH>
              <wp:positionV relativeFrom="page">
                <wp:posOffset>10079990</wp:posOffset>
              </wp:positionV>
              <wp:extent cx="6480175" cy="0"/>
              <wp:effectExtent l="8890" t="12065" r="698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B86EF"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" strokecolor="#30b0cd" strokeweight=".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2D35" w14:textId="3A776F2F" w:rsidR="00B70FFF" w:rsidRDefault="00B70FFF">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70B4F7A" wp14:editId="12F13299">
              <wp:simplePos x="0" y="0"/>
              <wp:positionH relativeFrom="margin">
                <wp:align>right</wp:align>
              </wp:positionH>
              <wp:positionV relativeFrom="page">
                <wp:posOffset>10204450</wp:posOffset>
              </wp:positionV>
              <wp:extent cx="6489065" cy="316865"/>
              <wp:effectExtent l="0" t="0" r="6985" b="6985"/>
              <wp:wrapNone/>
              <wp:docPr id="3055947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BD2F" w14:textId="3EF7AB19" w:rsidR="00B70FFF" w:rsidRDefault="00B70FFF">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sidRPr="00B70FFF">
                            <w:rPr>
                              <w:rFonts w:ascii="Calibri"/>
                              <w:color w:val="1D4A7E"/>
                              <w:spacing w:val="-3"/>
                            </w:rPr>
                            <w:fldChar w:fldCharType="begin"/>
                          </w:r>
                          <w:r w:rsidRPr="00B70FFF">
                            <w:rPr>
                              <w:rFonts w:ascii="Calibri"/>
                              <w:color w:val="1D4A7E"/>
                              <w:spacing w:val="-3"/>
                            </w:rPr>
                            <w:instrText xml:space="preserve"> PAGE   \* MERGEFORMAT </w:instrText>
                          </w:r>
                          <w:r w:rsidRPr="00B70FFF">
                            <w:rPr>
                              <w:rFonts w:ascii="Calibri"/>
                              <w:color w:val="1D4A7E"/>
                              <w:spacing w:val="-3"/>
                            </w:rPr>
                            <w:fldChar w:fldCharType="separate"/>
                          </w:r>
                          <w:r w:rsidRPr="00B70FFF">
                            <w:rPr>
                              <w:rFonts w:ascii="Calibri"/>
                              <w:noProof/>
                              <w:color w:val="1D4A7E"/>
                              <w:spacing w:val="-3"/>
                            </w:rPr>
                            <w:t>1</w:t>
                          </w:r>
                          <w:r w:rsidRPr="00B70FFF">
                            <w:rPr>
                              <w:rFonts w:ascii="Calibri"/>
                              <w:noProof/>
                              <w:color w:val="1D4A7E"/>
                              <w:spacing w:val="-3"/>
                            </w:rPr>
                            <w:fldChar w:fldCharType="end"/>
                          </w:r>
                        </w:p>
                        <w:p w14:paraId="23A47138" w14:textId="77777777" w:rsidR="00B70FFF" w:rsidRDefault="00B70FFF">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2023 –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B4F7A" id="_x0000_t202" coordsize="21600,21600" o:spt="202" path="m,l,21600r21600,l21600,xe">
              <v:stroke joinstyle="miter"/>
              <v:path gradientshapeok="t" o:connecttype="rect"/>
            </v:shapetype>
            <v:shape id="_x0000_s1054" type="#_x0000_t202" style="position:absolute;margin-left:459.75pt;margin-top:803.5pt;width:510.95pt;height:24.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" filled="f" stroked="f">
              <v:textbox inset="0,0,0,0">
                <w:txbxContent>
                  <w:p w14:paraId="1D56BD2F" w14:textId="3EF7AB19" w:rsidR="00B70FFF" w:rsidRDefault="00B70FFF">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sidRPr="00B70FFF">
                      <w:rPr>
                        <w:rFonts w:ascii="Calibri"/>
                        <w:color w:val="1D4A7E"/>
                        <w:spacing w:val="-3"/>
                      </w:rPr>
                      <w:fldChar w:fldCharType="begin"/>
                    </w:r>
                    <w:r w:rsidRPr="00B70FFF">
                      <w:rPr>
                        <w:rFonts w:ascii="Calibri"/>
                        <w:color w:val="1D4A7E"/>
                        <w:spacing w:val="-3"/>
                      </w:rPr>
                      <w:instrText xml:space="preserve"> PAGE   \* MERGEFORMAT </w:instrText>
                    </w:r>
                    <w:r w:rsidRPr="00B70FFF">
                      <w:rPr>
                        <w:rFonts w:ascii="Calibri"/>
                        <w:color w:val="1D4A7E"/>
                        <w:spacing w:val="-3"/>
                      </w:rPr>
                      <w:fldChar w:fldCharType="separate"/>
                    </w:r>
                    <w:r w:rsidRPr="00B70FFF">
                      <w:rPr>
                        <w:rFonts w:ascii="Calibri"/>
                        <w:noProof/>
                        <w:color w:val="1D4A7E"/>
                        <w:spacing w:val="-3"/>
                      </w:rPr>
                      <w:t>1</w:t>
                    </w:r>
                    <w:r w:rsidRPr="00B70FFF">
                      <w:rPr>
                        <w:rFonts w:ascii="Calibri"/>
                        <w:noProof/>
                        <w:color w:val="1D4A7E"/>
                        <w:spacing w:val="-3"/>
                      </w:rPr>
                      <w:fldChar w:fldCharType="end"/>
                    </w:r>
                  </w:p>
                  <w:p w14:paraId="23A47138" w14:textId="77777777" w:rsidR="00B70FFF" w:rsidRDefault="00B70FFF">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2023 – 2024</w:t>
                    </w: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2668DA28" wp14:editId="1F85E941">
              <wp:simplePos x="0" y="0"/>
              <wp:positionH relativeFrom="page">
                <wp:posOffset>828040</wp:posOffset>
              </wp:positionH>
              <wp:positionV relativeFrom="page">
                <wp:posOffset>10079990</wp:posOffset>
              </wp:positionV>
              <wp:extent cx="6480175" cy="0"/>
              <wp:effectExtent l="8890" t="12065" r="6985" b="6985"/>
              <wp:wrapNone/>
              <wp:docPr id="66326467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59E5"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" strokecolor="#30b0cd"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30E84" w14:textId="77777777" w:rsidR="00B12015" w:rsidRDefault="00B12015">
      <w:r>
        <w:separator/>
      </w:r>
    </w:p>
  </w:footnote>
  <w:footnote w:type="continuationSeparator" w:id="0">
    <w:p w14:paraId="2AEE87A0" w14:textId="77777777" w:rsidR="00B12015" w:rsidRDefault="00B1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B19A" w14:textId="3C642471" w:rsidR="00D661C4" w:rsidRDefault="00D66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482C" w14:textId="68D6E01C" w:rsidR="00D661C4" w:rsidRDefault="00D66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D63D" w14:textId="24326547" w:rsidR="00D661C4" w:rsidRDefault="00D66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CF65" w14:textId="0F8C1931" w:rsidR="00D661C4" w:rsidRDefault="00D661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98DF" w14:textId="0CAF24C7" w:rsidR="00D661C4" w:rsidRDefault="00D661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442F" w14:textId="166082F1" w:rsidR="00D661C4" w:rsidRDefault="00D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300"/>
    <w:multiLevelType w:val="hybridMultilevel"/>
    <w:tmpl w:val="94BA25C8"/>
    <w:lvl w:ilvl="0" w:tplc="1F30FBCE">
      <w:start w:val="1"/>
      <w:numFmt w:val="decimal"/>
      <w:lvlText w:val="%1."/>
      <w:lvlJc w:val="left"/>
      <w:pPr>
        <w:ind w:left="2294" w:hanging="360"/>
      </w:pPr>
      <w:rPr>
        <w:rFonts w:hint="default"/>
      </w:rPr>
    </w:lvl>
    <w:lvl w:ilvl="1" w:tplc="0C090019" w:tentative="1">
      <w:start w:val="1"/>
      <w:numFmt w:val="lowerLetter"/>
      <w:lvlText w:val="%2."/>
      <w:lvlJc w:val="left"/>
      <w:pPr>
        <w:ind w:left="3014" w:hanging="360"/>
      </w:pPr>
    </w:lvl>
    <w:lvl w:ilvl="2" w:tplc="0C09001B" w:tentative="1">
      <w:start w:val="1"/>
      <w:numFmt w:val="lowerRoman"/>
      <w:lvlText w:val="%3."/>
      <w:lvlJc w:val="right"/>
      <w:pPr>
        <w:ind w:left="3734" w:hanging="180"/>
      </w:pPr>
    </w:lvl>
    <w:lvl w:ilvl="3" w:tplc="0C09000F" w:tentative="1">
      <w:start w:val="1"/>
      <w:numFmt w:val="decimal"/>
      <w:lvlText w:val="%4."/>
      <w:lvlJc w:val="left"/>
      <w:pPr>
        <w:ind w:left="4454" w:hanging="360"/>
      </w:pPr>
    </w:lvl>
    <w:lvl w:ilvl="4" w:tplc="0C090019" w:tentative="1">
      <w:start w:val="1"/>
      <w:numFmt w:val="lowerLetter"/>
      <w:lvlText w:val="%5."/>
      <w:lvlJc w:val="left"/>
      <w:pPr>
        <w:ind w:left="5174" w:hanging="360"/>
      </w:pPr>
    </w:lvl>
    <w:lvl w:ilvl="5" w:tplc="0C09001B" w:tentative="1">
      <w:start w:val="1"/>
      <w:numFmt w:val="lowerRoman"/>
      <w:lvlText w:val="%6."/>
      <w:lvlJc w:val="right"/>
      <w:pPr>
        <w:ind w:left="5894" w:hanging="180"/>
      </w:pPr>
    </w:lvl>
    <w:lvl w:ilvl="6" w:tplc="0C09000F" w:tentative="1">
      <w:start w:val="1"/>
      <w:numFmt w:val="decimal"/>
      <w:lvlText w:val="%7."/>
      <w:lvlJc w:val="left"/>
      <w:pPr>
        <w:ind w:left="6614" w:hanging="360"/>
      </w:pPr>
    </w:lvl>
    <w:lvl w:ilvl="7" w:tplc="0C090019" w:tentative="1">
      <w:start w:val="1"/>
      <w:numFmt w:val="lowerLetter"/>
      <w:lvlText w:val="%8."/>
      <w:lvlJc w:val="left"/>
      <w:pPr>
        <w:ind w:left="7334" w:hanging="360"/>
      </w:pPr>
    </w:lvl>
    <w:lvl w:ilvl="8" w:tplc="0C09001B" w:tentative="1">
      <w:start w:val="1"/>
      <w:numFmt w:val="lowerRoman"/>
      <w:lvlText w:val="%9."/>
      <w:lvlJc w:val="right"/>
      <w:pPr>
        <w:ind w:left="8054" w:hanging="180"/>
      </w:pPr>
    </w:lvl>
  </w:abstractNum>
  <w:abstractNum w:abstractNumId="1" w15:restartNumberingAfterBreak="0">
    <w:nsid w:val="04752234"/>
    <w:multiLevelType w:val="hybridMultilevel"/>
    <w:tmpl w:val="73FE4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35BB5"/>
    <w:multiLevelType w:val="hybridMultilevel"/>
    <w:tmpl w:val="C7A4843A"/>
    <w:lvl w:ilvl="0" w:tplc="08090001">
      <w:start w:val="1"/>
      <w:numFmt w:val="bullet"/>
      <w:lvlText w:val=""/>
      <w:lvlJc w:val="left"/>
      <w:pPr>
        <w:ind w:left="2654" w:hanging="360"/>
      </w:pPr>
      <w:rPr>
        <w:rFonts w:ascii="Symbol" w:hAnsi="Symbol" w:hint="default"/>
      </w:rPr>
    </w:lvl>
    <w:lvl w:ilvl="1" w:tplc="08090003" w:tentative="1">
      <w:start w:val="1"/>
      <w:numFmt w:val="bullet"/>
      <w:lvlText w:val="o"/>
      <w:lvlJc w:val="left"/>
      <w:pPr>
        <w:ind w:left="3374" w:hanging="360"/>
      </w:pPr>
      <w:rPr>
        <w:rFonts w:ascii="Courier New" w:hAnsi="Courier New" w:cs="Courier New" w:hint="default"/>
      </w:rPr>
    </w:lvl>
    <w:lvl w:ilvl="2" w:tplc="08090005" w:tentative="1">
      <w:start w:val="1"/>
      <w:numFmt w:val="bullet"/>
      <w:lvlText w:val=""/>
      <w:lvlJc w:val="left"/>
      <w:pPr>
        <w:ind w:left="4094" w:hanging="360"/>
      </w:pPr>
      <w:rPr>
        <w:rFonts w:ascii="Wingdings" w:hAnsi="Wingdings" w:hint="default"/>
      </w:rPr>
    </w:lvl>
    <w:lvl w:ilvl="3" w:tplc="08090001" w:tentative="1">
      <w:start w:val="1"/>
      <w:numFmt w:val="bullet"/>
      <w:lvlText w:val=""/>
      <w:lvlJc w:val="left"/>
      <w:pPr>
        <w:ind w:left="4814" w:hanging="360"/>
      </w:pPr>
      <w:rPr>
        <w:rFonts w:ascii="Symbol" w:hAnsi="Symbol" w:hint="default"/>
      </w:rPr>
    </w:lvl>
    <w:lvl w:ilvl="4" w:tplc="08090003" w:tentative="1">
      <w:start w:val="1"/>
      <w:numFmt w:val="bullet"/>
      <w:lvlText w:val="o"/>
      <w:lvlJc w:val="left"/>
      <w:pPr>
        <w:ind w:left="5534" w:hanging="360"/>
      </w:pPr>
      <w:rPr>
        <w:rFonts w:ascii="Courier New" w:hAnsi="Courier New" w:cs="Courier New" w:hint="default"/>
      </w:rPr>
    </w:lvl>
    <w:lvl w:ilvl="5" w:tplc="08090005" w:tentative="1">
      <w:start w:val="1"/>
      <w:numFmt w:val="bullet"/>
      <w:lvlText w:val=""/>
      <w:lvlJc w:val="left"/>
      <w:pPr>
        <w:ind w:left="6254" w:hanging="360"/>
      </w:pPr>
      <w:rPr>
        <w:rFonts w:ascii="Wingdings" w:hAnsi="Wingdings" w:hint="default"/>
      </w:rPr>
    </w:lvl>
    <w:lvl w:ilvl="6" w:tplc="08090001" w:tentative="1">
      <w:start w:val="1"/>
      <w:numFmt w:val="bullet"/>
      <w:lvlText w:val=""/>
      <w:lvlJc w:val="left"/>
      <w:pPr>
        <w:ind w:left="6974" w:hanging="360"/>
      </w:pPr>
      <w:rPr>
        <w:rFonts w:ascii="Symbol" w:hAnsi="Symbol" w:hint="default"/>
      </w:rPr>
    </w:lvl>
    <w:lvl w:ilvl="7" w:tplc="08090003" w:tentative="1">
      <w:start w:val="1"/>
      <w:numFmt w:val="bullet"/>
      <w:lvlText w:val="o"/>
      <w:lvlJc w:val="left"/>
      <w:pPr>
        <w:ind w:left="7694" w:hanging="360"/>
      </w:pPr>
      <w:rPr>
        <w:rFonts w:ascii="Courier New" w:hAnsi="Courier New" w:cs="Courier New" w:hint="default"/>
      </w:rPr>
    </w:lvl>
    <w:lvl w:ilvl="8" w:tplc="08090005" w:tentative="1">
      <w:start w:val="1"/>
      <w:numFmt w:val="bullet"/>
      <w:lvlText w:val=""/>
      <w:lvlJc w:val="left"/>
      <w:pPr>
        <w:ind w:left="8414" w:hanging="360"/>
      </w:pPr>
      <w:rPr>
        <w:rFonts w:ascii="Wingdings" w:hAnsi="Wingdings" w:hint="default"/>
      </w:rPr>
    </w:lvl>
  </w:abstractNum>
  <w:abstractNum w:abstractNumId="3" w15:restartNumberingAfterBreak="0">
    <w:nsid w:val="118542FA"/>
    <w:multiLevelType w:val="hybridMultilevel"/>
    <w:tmpl w:val="6B005676"/>
    <w:lvl w:ilvl="0" w:tplc="08090001">
      <w:start w:val="1"/>
      <w:numFmt w:val="bullet"/>
      <w:lvlText w:val=""/>
      <w:lvlJc w:val="left"/>
      <w:pPr>
        <w:ind w:left="2698" w:hanging="360"/>
      </w:pPr>
      <w:rPr>
        <w:rFonts w:ascii="Symbol" w:hAnsi="Symbol" w:hint="default"/>
      </w:rPr>
    </w:lvl>
    <w:lvl w:ilvl="1" w:tplc="08090003" w:tentative="1">
      <w:start w:val="1"/>
      <w:numFmt w:val="bullet"/>
      <w:lvlText w:val="o"/>
      <w:lvlJc w:val="left"/>
      <w:pPr>
        <w:ind w:left="3418" w:hanging="360"/>
      </w:pPr>
      <w:rPr>
        <w:rFonts w:ascii="Courier New" w:hAnsi="Courier New" w:cs="Courier New" w:hint="default"/>
      </w:rPr>
    </w:lvl>
    <w:lvl w:ilvl="2" w:tplc="08090005" w:tentative="1">
      <w:start w:val="1"/>
      <w:numFmt w:val="bullet"/>
      <w:lvlText w:val=""/>
      <w:lvlJc w:val="left"/>
      <w:pPr>
        <w:ind w:left="4138" w:hanging="360"/>
      </w:pPr>
      <w:rPr>
        <w:rFonts w:ascii="Wingdings" w:hAnsi="Wingdings" w:hint="default"/>
      </w:rPr>
    </w:lvl>
    <w:lvl w:ilvl="3" w:tplc="08090001" w:tentative="1">
      <w:start w:val="1"/>
      <w:numFmt w:val="bullet"/>
      <w:lvlText w:val=""/>
      <w:lvlJc w:val="left"/>
      <w:pPr>
        <w:ind w:left="4858" w:hanging="360"/>
      </w:pPr>
      <w:rPr>
        <w:rFonts w:ascii="Symbol" w:hAnsi="Symbol" w:hint="default"/>
      </w:rPr>
    </w:lvl>
    <w:lvl w:ilvl="4" w:tplc="08090003" w:tentative="1">
      <w:start w:val="1"/>
      <w:numFmt w:val="bullet"/>
      <w:lvlText w:val="o"/>
      <w:lvlJc w:val="left"/>
      <w:pPr>
        <w:ind w:left="5578" w:hanging="360"/>
      </w:pPr>
      <w:rPr>
        <w:rFonts w:ascii="Courier New" w:hAnsi="Courier New" w:cs="Courier New" w:hint="default"/>
      </w:rPr>
    </w:lvl>
    <w:lvl w:ilvl="5" w:tplc="08090005" w:tentative="1">
      <w:start w:val="1"/>
      <w:numFmt w:val="bullet"/>
      <w:lvlText w:val=""/>
      <w:lvlJc w:val="left"/>
      <w:pPr>
        <w:ind w:left="6298" w:hanging="360"/>
      </w:pPr>
      <w:rPr>
        <w:rFonts w:ascii="Wingdings" w:hAnsi="Wingdings" w:hint="default"/>
      </w:rPr>
    </w:lvl>
    <w:lvl w:ilvl="6" w:tplc="08090001" w:tentative="1">
      <w:start w:val="1"/>
      <w:numFmt w:val="bullet"/>
      <w:lvlText w:val=""/>
      <w:lvlJc w:val="left"/>
      <w:pPr>
        <w:ind w:left="7018" w:hanging="360"/>
      </w:pPr>
      <w:rPr>
        <w:rFonts w:ascii="Symbol" w:hAnsi="Symbol" w:hint="default"/>
      </w:rPr>
    </w:lvl>
    <w:lvl w:ilvl="7" w:tplc="08090003" w:tentative="1">
      <w:start w:val="1"/>
      <w:numFmt w:val="bullet"/>
      <w:lvlText w:val="o"/>
      <w:lvlJc w:val="left"/>
      <w:pPr>
        <w:ind w:left="7738" w:hanging="360"/>
      </w:pPr>
      <w:rPr>
        <w:rFonts w:ascii="Courier New" w:hAnsi="Courier New" w:cs="Courier New" w:hint="default"/>
      </w:rPr>
    </w:lvl>
    <w:lvl w:ilvl="8" w:tplc="08090005" w:tentative="1">
      <w:start w:val="1"/>
      <w:numFmt w:val="bullet"/>
      <w:lvlText w:val=""/>
      <w:lvlJc w:val="left"/>
      <w:pPr>
        <w:ind w:left="8458" w:hanging="360"/>
      </w:pPr>
      <w:rPr>
        <w:rFonts w:ascii="Wingdings" w:hAnsi="Wingdings" w:hint="default"/>
      </w:rPr>
    </w:lvl>
  </w:abstractNum>
  <w:abstractNum w:abstractNumId="4" w15:restartNumberingAfterBreak="0">
    <w:nsid w:val="11A46239"/>
    <w:multiLevelType w:val="hybridMultilevel"/>
    <w:tmpl w:val="06427FD2"/>
    <w:lvl w:ilvl="0" w:tplc="13F4D52A">
      <w:numFmt w:val="bullet"/>
      <w:lvlText w:val="•"/>
      <w:lvlJc w:val="left"/>
      <w:pPr>
        <w:ind w:left="2132" w:hanging="199"/>
      </w:pPr>
      <w:rPr>
        <w:rFonts w:ascii="Arial" w:eastAsia="Arial" w:hAnsi="Arial" w:cs="Arial" w:hint="default"/>
        <w:color w:val="2480BD"/>
        <w:w w:val="146"/>
        <w:sz w:val="18"/>
        <w:szCs w:val="18"/>
        <w:lang w:val="en-US" w:eastAsia="en-US" w:bidi="en-US"/>
      </w:rPr>
    </w:lvl>
    <w:lvl w:ilvl="1" w:tplc="227A0278">
      <w:numFmt w:val="bullet"/>
      <w:lvlText w:val="•"/>
      <w:lvlJc w:val="left"/>
      <w:pPr>
        <w:ind w:left="3056" w:hanging="199"/>
      </w:pPr>
      <w:rPr>
        <w:rFonts w:hint="default"/>
        <w:lang w:val="en-US" w:eastAsia="en-US" w:bidi="en-US"/>
      </w:rPr>
    </w:lvl>
    <w:lvl w:ilvl="2" w:tplc="28F222DE">
      <w:numFmt w:val="bullet"/>
      <w:lvlText w:val="•"/>
      <w:lvlJc w:val="left"/>
      <w:pPr>
        <w:ind w:left="3973" w:hanging="199"/>
      </w:pPr>
      <w:rPr>
        <w:rFonts w:hint="default"/>
        <w:lang w:val="en-US" w:eastAsia="en-US" w:bidi="en-US"/>
      </w:rPr>
    </w:lvl>
    <w:lvl w:ilvl="3" w:tplc="E3BEAD26">
      <w:numFmt w:val="bullet"/>
      <w:lvlText w:val="•"/>
      <w:lvlJc w:val="left"/>
      <w:pPr>
        <w:ind w:left="4889" w:hanging="199"/>
      </w:pPr>
      <w:rPr>
        <w:rFonts w:hint="default"/>
        <w:lang w:val="en-US" w:eastAsia="en-US" w:bidi="en-US"/>
      </w:rPr>
    </w:lvl>
    <w:lvl w:ilvl="4" w:tplc="39F4A7E8">
      <w:numFmt w:val="bullet"/>
      <w:lvlText w:val="•"/>
      <w:lvlJc w:val="left"/>
      <w:pPr>
        <w:ind w:left="5806" w:hanging="199"/>
      </w:pPr>
      <w:rPr>
        <w:rFonts w:hint="default"/>
        <w:lang w:val="en-US" w:eastAsia="en-US" w:bidi="en-US"/>
      </w:rPr>
    </w:lvl>
    <w:lvl w:ilvl="5" w:tplc="E296423A">
      <w:numFmt w:val="bullet"/>
      <w:lvlText w:val="•"/>
      <w:lvlJc w:val="left"/>
      <w:pPr>
        <w:ind w:left="6722" w:hanging="199"/>
      </w:pPr>
      <w:rPr>
        <w:rFonts w:hint="default"/>
        <w:lang w:val="en-US" w:eastAsia="en-US" w:bidi="en-US"/>
      </w:rPr>
    </w:lvl>
    <w:lvl w:ilvl="6" w:tplc="2BEA2A72">
      <w:numFmt w:val="bullet"/>
      <w:lvlText w:val="•"/>
      <w:lvlJc w:val="left"/>
      <w:pPr>
        <w:ind w:left="7639" w:hanging="199"/>
      </w:pPr>
      <w:rPr>
        <w:rFonts w:hint="default"/>
        <w:lang w:val="en-US" w:eastAsia="en-US" w:bidi="en-US"/>
      </w:rPr>
    </w:lvl>
    <w:lvl w:ilvl="7" w:tplc="B2364E82">
      <w:numFmt w:val="bullet"/>
      <w:lvlText w:val="•"/>
      <w:lvlJc w:val="left"/>
      <w:pPr>
        <w:ind w:left="8555" w:hanging="199"/>
      </w:pPr>
      <w:rPr>
        <w:rFonts w:hint="default"/>
        <w:lang w:val="en-US" w:eastAsia="en-US" w:bidi="en-US"/>
      </w:rPr>
    </w:lvl>
    <w:lvl w:ilvl="8" w:tplc="26D28B88">
      <w:numFmt w:val="bullet"/>
      <w:lvlText w:val="•"/>
      <w:lvlJc w:val="left"/>
      <w:pPr>
        <w:ind w:left="9472" w:hanging="199"/>
      </w:pPr>
      <w:rPr>
        <w:rFonts w:hint="default"/>
        <w:lang w:val="en-US" w:eastAsia="en-US" w:bidi="en-US"/>
      </w:rPr>
    </w:lvl>
  </w:abstractNum>
  <w:abstractNum w:abstractNumId="5" w15:restartNumberingAfterBreak="0">
    <w:nsid w:val="1B10595D"/>
    <w:multiLevelType w:val="hybridMultilevel"/>
    <w:tmpl w:val="00CC0042"/>
    <w:lvl w:ilvl="0" w:tplc="08090001">
      <w:start w:val="1"/>
      <w:numFmt w:val="bullet"/>
      <w:lvlText w:val=""/>
      <w:lvlJc w:val="left"/>
      <w:pPr>
        <w:ind w:left="2654" w:hanging="360"/>
      </w:pPr>
      <w:rPr>
        <w:rFonts w:ascii="Symbol" w:hAnsi="Symbol" w:hint="default"/>
      </w:rPr>
    </w:lvl>
    <w:lvl w:ilvl="1" w:tplc="08090003" w:tentative="1">
      <w:start w:val="1"/>
      <w:numFmt w:val="bullet"/>
      <w:lvlText w:val="o"/>
      <w:lvlJc w:val="left"/>
      <w:pPr>
        <w:ind w:left="3374" w:hanging="360"/>
      </w:pPr>
      <w:rPr>
        <w:rFonts w:ascii="Courier New" w:hAnsi="Courier New" w:cs="Courier New" w:hint="default"/>
      </w:rPr>
    </w:lvl>
    <w:lvl w:ilvl="2" w:tplc="08090005" w:tentative="1">
      <w:start w:val="1"/>
      <w:numFmt w:val="bullet"/>
      <w:lvlText w:val=""/>
      <w:lvlJc w:val="left"/>
      <w:pPr>
        <w:ind w:left="4094" w:hanging="360"/>
      </w:pPr>
      <w:rPr>
        <w:rFonts w:ascii="Wingdings" w:hAnsi="Wingdings" w:hint="default"/>
      </w:rPr>
    </w:lvl>
    <w:lvl w:ilvl="3" w:tplc="08090001" w:tentative="1">
      <w:start w:val="1"/>
      <w:numFmt w:val="bullet"/>
      <w:lvlText w:val=""/>
      <w:lvlJc w:val="left"/>
      <w:pPr>
        <w:ind w:left="4814" w:hanging="360"/>
      </w:pPr>
      <w:rPr>
        <w:rFonts w:ascii="Symbol" w:hAnsi="Symbol" w:hint="default"/>
      </w:rPr>
    </w:lvl>
    <w:lvl w:ilvl="4" w:tplc="08090003" w:tentative="1">
      <w:start w:val="1"/>
      <w:numFmt w:val="bullet"/>
      <w:lvlText w:val="o"/>
      <w:lvlJc w:val="left"/>
      <w:pPr>
        <w:ind w:left="5534" w:hanging="360"/>
      </w:pPr>
      <w:rPr>
        <w:rFonts w:ascii="Courier New" w:hAnsi="Courier New" w:cs="Courier New" w:hint="default"/>
      </w:rPr>
    </w:lvl>
    <w:lvl w:ilvl="5" w:tplc="08090005" w:tentative="1">
      <w:start w:val="1"/>
      <w:numFmt w:val="bullet"/>
      <w:lvlText w:val=""/>
      <w:lvlJc w:val="left"/>
      <w:pPr>
        <w:ind w:left="6254" w:hanging="360"/>
      </w:pPr>
      <w:rPr>
        <w:rFonts w:ascii="Wingdings" w:hAnsi="Wingdings" w:hint="default"/>
      </w:rPr>
    </w:lvl>
    <w:lvl w:ilvl="6" w:tplc="08090001" w:tentative="1">
      <w:start w:val="1"/>
      <w:numFmt w:val="bullet"/>
      <w:lvlText w:val=""/>
      <w:lvlJc w:val="left"/>
      <w:pPr>
        <w:ind w:left="6974" w:hanging="360"/>
      </w:pPr>
      <w:rPr>
        <w:rFonts w:ascii="Symbol" w:hAnsi="Symbol" w:hint="default"/>
      </w:rPr>
    </w:lvl>
    <w:lvl w:ilvl="7" w:tplc="08090003" w:tentative="1">
      <w:start w:val="1"/>
      <w:numFmt w:val="bullet"/>
      <w:lvlText w:val="o"/>
      <w:lvlJc w:val="left"/>
      <w:pPr>
        <w:ind w:left="7694" w:hanging="360"/>
      </w:pPr>
      <w:rPr>
        <w:rFonts w:ascii="Courier New" w:hAnsi="Courier New" w:cs="Courier New" w:hint="default"/>
      </w:rPr>
    </w:lvl>
    <w:lvl w:ilvl="8" w:tplc="08090005" w:tentative="1">
      <w:start w:val="1"/>
      <w:numFmt w:val="bullet"/>
      <w:lvlText w:val=""/>
      <w:lvlJc w:val="left"/>
      <w:pPr>
        <w:ind w:left="8414" w:hanging="360"/>
      </w:pPr>
      <w:rPr>
        <w:rFonts w:ascii="Wingdings" w:hAnsi="Wingdings" w:hint="default"/>
      </w:rPr>
    </w:lvl>
  </w:abstractNum>
  <w:abstractNum w:abstractNumId="6" w15:restartNumberingAfterBreak="0">
    <w:nsid w:val="1E0675B0"/>
    <w:multiLevelType w:val="hybridMultilevel"/>
    <w:tmpl w:val="8E12D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C07597"/>
    <w:multiLevelType w:val="hybridMultilevel"/>
    <w:tmpl w:val="03C0486E"/>
    <w:lvl w:ilvl="0" w:tplc="0C09000F">
      <w:start w:val="1"/>
      <w:numFmt w:val="decimal"/>
      <w:lvlText w:val="%1."/>
      <w:lvlJc w:val="left"/>
      <w:pPr>
        <w:ind w:left="2654" w:hanging="360"/>
      </w:pPr>
    </w:lvl>
    <w:lvl w:ilvl="1" w:tplc="0C090019" w:tentative="1">
      <w:start w:val="1"/>
      <w:numFmt w:val="lowerLetter"/>
      <w:lvlText w:val="%2."/>
      <w:lvlJc w:val="left"/>
      <w:pPr>
        <w:ind w:left="3374" w:hanging="360"/>
      </w:pPr>
    </w:lvl>
    <w:lvl w:ilvl="2" w:tplc="0C09001B" w:tentative="1">
      <w:start w:val="1"/>
      <w:numFmt w:val="lowerRoman"/>
      <w:lvlText w:val="%3."/>
      <w:lvlJc w:val="right"/>
      <w:pPr>
        <w:ind w:left="4094" w:hanging="180"/>
      </w:pPr>
    </w:lvl>
    <w:lvl w:ilvl="3" w:tplc="0C09000F" w:tentative="1">
      <w:start w:val="1"/>
      <w:numFmt w:val="decimal"/>
      <w:lvlText w:val="%4."/>
      <w:lvlJc w:val="left"/>
      <w:pPr>
        <w:ind w:left="4814" w:hanging="360"/>
      </w:pPr>
    </w:lvl>
    <w:lvl w:ilvl="4" w:tplc="0C090019" w:tentative="1">
      <w:start w:val="1"/>
      <w:numFmt w:val="lowerLetter"/>
      <w:lvlText w:val="%5."/>
      <w:lvlJc w:val="left"/>
      <w:pPr>
        <w:ind w:left="5534" w:hanging="360"/>
      </w:pPr>
    </w:lvl>
    <w:lvl w:ilvl="5" w:tplc="0C09001B" w:tentative="1">
      <w:start w:val="1"/>
      <w:numFmt w:val="lowerRoman"/>
      <w:lvlText w:val="%6."/>
      <w:lvlJc w:val="right"/>
      <w:pPr>
        <w:ind w:left="6254" w:hanging="180"/>
      </w:pPr>
    </w:lvl>
    <w:lvl w:ilvl="6" w:tplc="0C09000F" w:tentative="1">
      <w:start w:val="1"/>
      <w:numFmt w:val="decimal"/>
      <w:lvlText w:val="%7."/>
      <w:lvlJc w:val="left"/>
      <w:pPr>
        <w:ind w:left="6974" w:hanging="360"/>
      </w:pPr>
    </w:lvl>
    <w:lvl w:ilvl="7" w:tplc="0C090019" w:tentative="1">
      <w:start w:val="1"/>
      <w:numFmt w:val="lowerLetter"/>
      <w:lvlText w:val="%8."/>
      <w:lvlJc w:val="left"/>
      <w:pPr>
        <w:ind w:left="7694" w:hanging="360"/>
      </w:pPr>
    </w:lvl>
    <w:lvl w:ilvl="8" w:tplc="0C09001B" w:tentative="1">
      <w:start w:val="1"/>
      <w:numFmt w:val="lowerRoman"/>
      <w:lvlText w:val="%9."/>
      <w:lvlJc w:val="right"/>
      <w:pPr>
        <w:ind w:left="8414" w:hanging="180"/>
      </w:pPr>
    </w:lvl>
  </w:abstractNum>
  <w:abstractNum w:abstractNumId="8" w15:restartNumberingAfterBreak="0">
    <w:nsid w:val="2B1F096B"/>
    <w:multiLevelType w:val="multilevel"/>
    <w:tmpl w:val="19FC3B78"/>
    <w:lvl w:ilvl="0">
      <w:start w:val="2"/>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9" w15:restartNumberingAfterBreak="0">
    <w:nsid w:val="2D194657"/>
    <w:multiLevelType w:val="hybridMultilevel"/>
    <w:tmpl w:val="8B3CE100"/>
    <w:lvl w:ilvl="0" w:tplc="08090001">
      <w:start w:val="1"/>
      <w:numFmt w:val="bullet"/>
      <w:lvlText w:val=""/>
      <w:lvlJc w:val="left"/>
      <w:pPr>
        <w:ind w:left="2654" w:hanging="360"/>
      </w:pPr>
      <w:rPr>
        <w:rFonts w:ascii="Symbol" w:hAnsi="Symbol" w:hint="default"/>
      </w:rPr>
    </w:lvl>
    <w:lvl w:ilvl="1" w:tplc="08090003" w:tentative="1">
      <w:start w:val="1"/>
      <w:numFmt w:val="bullet"/>
      <w:lvlText w:val="o"/>
      <w:lvlJc w:val="left"/>
      <w:pPr>
        <w:ind w:left="3374" w:hanging="360"/>
      </w:pPr>
      <w:rPr>
        <w:rFonts w:ascii="Courier New" w:hAnsi="Courier New" w:cs="Courier New" w:hint="default"/>
      </w:rPr>
    </w:lvl>
    <w:lvl w:ilvl="2" w:tplc="08090005" w:tentative="1">
      <w:start w:val="1"/>
      <w:numFmt w:val="bullet"/>
      <w:lvlText w:val=""/>
      <w:lvlJc w:val="left"/>
      <w:pPr>
        <w:ind w:left="4094" w:hanging="360"/>
      </w:pPr>
      <w:rPr>
        <w:rFonts w:ascii="Wingdings" w:hAnsi="Wingdings" w:hint="default"/>
      </w:rPr>
    </w:lvl>
    <w:lvl w:ilvl="3" w:tplc="08090001" w:tentative="1">
      <w:start w:val="1"/>
      <w:numFmt w:val="bullet"/>
      <w:lvlText w:val=""/>
      <w:lvlJc w:val="left"/>
      <w:pPr>
        <w:ind w:left="4814" w:hanging="360"/>
      </w:pPr>
      <w:rPr>
        <w:rFonts w:ascii="Symbol" w:hAnsi="Symbol" w:hint="default"/>
      </w:rPr>
    </w:lvl>
    <w:lvl w:ilvl="4" w:tplc="08090003" w:tentative="1">
      <w:start w:val="1"/>
      <w:numFmt w:val="bullet"/>
      <w:lvlText w:val="o"/>
      <w:lvlJc w:val="left"/>
      <w:pPr>
        <w:ind w:left="5534" w:hanging="360"/>
      </w:pPr>
      <w:rPr>
        <w:rFonts w:ascii="Courier New" w:hAnsi="Courier New" w:cs="Courier New" w:hint="default"/>
      </w:rPr>
    </w:lvl>
    <w:lvl w:ilvl="5" w:tplc="08090005" w:tentative="1">
      <w:start w:val="1"/>
      <w:numFmt w:val="bullet"/>
      <w:lvlText w:val=""/>
      <w:lvlJc w:val="left"/>
      <w:pPr>
        <w:ind w:left="6254" w:hanging="360"/>
      </w:pPr>
      <w:rPr>
        <w:rFonts w:ascii="Wingdings" w:hAnsi="Wingdings" w:hint="default"/>
      </w:rPr>
    </w:lvl>
    <w:lvl w:ilvl="6" w:tplc="08090001" w:tentative="1">
      <w:start w:val="1"/>
      <w:numFmt w:val="bullet"/>
      <w:lvlText w:val=""/>
      <w:lvlJc w:val="left"/>
      <w:pPr>
        <w:ind w:left="6974" w:hanging="360"/>
      </w:pPr>
      <w:rPr>
        <w:rFonts w:ascii="Symbol" w:hAnsi="Symbol" w:hint="default"/>
      </w:rPr>
    </w:lvl>
    <w:lvl w:ilvl="7" w:tplc="08090003" w:tentative="1">
      <w:start w:val="1"/>
      <w:numFmt w:val="bullet"/>
      <w:lvlText w:val="o"/>
      <w:lvlJc w:val="left"/>
      <w:pPr>
        <w:ind w:left="7694" w:hanging="360"/>
      </w:pPr>
      <w:rPr>
        <w:rFonts w:ascii="Courier New" w:hAnsi="Courier New" w:cs="Courier New" w:hint="default"/>
      </w:rPr>
    </w:lvl>
    <w:lvl w:ilvl="8" w:tplc="08090005" w:tentative="1">
      <w:start w:val="1"/>
      <w:numFmt w:val="bullet"/>
      <w:lvlText w:val=""/>
      <w:lvlJc w:val="left"/>
      <w:pPr>
        <w:ind w:left="8414" w:hanging="360"/>
      </w:pPr>
      <w:rPr>
        <w:rFonts w:ascii="Wingdings" w:hAnsi="Wingdings" w:hint="default"/>
      </w:rPr>
    </w:lvl>
  </w:abstractNum>
  <w:abstractNum w:abstractNumId="10" w15:restartNumberingAfterBreak="0">
    <w:nsid w:val="2D851335"/>
    <w:multiLevelType w:val="hybridMultilevel"/>
    <w:tmpl w:val="1668E9F4"/>
    <w:lvl w:ilvl="0" w:tplc="08090001">
      <w:start w:val="1"/>
      <w:numFmt w:val="bullet"/>
      <w:lvlText w:val=""/>
      <w:lvlJc w:val="left"/>
      <w:pPr>
        <w:ind w:left="2698" w:hanging="360"/>
      </w:pPr>
      <w:rPr>
        <w:rFonts w:ascii="Symbol" w:hAnsi="Symbol" w:hint="default"/>
      </w:rPr>
    </w:lvl>
    <w:lvl w:ilvl="1" w:tplc="08090003" w:tentative="1">
      <w:start w:val="1"/>
      <w:numFmt w:val="bullet"/>
      <w:lvlText w:val="o"/>
      <w:lvlJc w:val="left"/>
      <w:pPr>
        <w:ind w:left="3418" w:hanging="360"/>
      </w:pPr>
      <w:rPr>
        <w:rFonts w:ascii="Courier New" w:hAnsi="Courier New" w:cs="Courier New" w:hint="default"/>
      </w:rPr>
    </w:lvl>
    <w:lvl w:ilvl="2" w:tplc="08090005" w:tentative="1">
      <w:start w:val="1"/>
      <w:numFmt w:val="bullet"/>
      <w:lvlText w:val=""/>
      <w:lvlJc w:val="left"/>
      <w:pPr>
        <w:ind w:left="4138" w:hanging="360"/>
      </w:pPr>
      <w:rPr>
        <w:rFonts w:ascii="Wingdings" w:hAnsi="Wingdings" w:hint="default"/>
      </w:rPr>
    </w:lvl>
    <w:lvl w:ilvl="3" w:tplc="08090001" w:tentative="1">
      <w:start w:val="1"/>
      <w:numFmt w:val="bullet"/>
      <w:lvlText w:val=""/>
      <w:lvlJc w:val="left"/>
      <w:pPr>
        <w:ind w:left="4858" w:hanging="360"/>
      </w:pPr>
      <w:rPr>
        <w:rFonts w:ascii="Symbol" w:hAnsi="Symbol" w:hint="default"/>
      </w:rPr>
    </w:lvl>
    <w:lvl w:ilvl="4" w:tplc="08090003" w:tentative="1">
      <w:start w:val="1"/>
      <w:numFmt w:val="bullet"/>
      <w:lvlText w:val="o"/>
      <w:lvlJc w:val="left"/>
      <w:pPr>
        <w:ind w:left="5578" w:hanging="360"/>
      </w:pPr>
      <w:rPr>
        <w:rFonts w:ascii="Courier New" w:hAnsi="Courier New" w:cs="Courier New" w:hint="default"/>
      </w:rPr>
    </w:lvl>
    <w:lvl w:ilvl="5" w:tplc="08090005" w:tentative="1">
      <w:start w:val="1"/>
      <w:numFmt w:val="bullet"/>
      <w:lvlText w:val=""/>
      <w:lvlJc w:val="left"/>
      <w:pPr>
        <w:ind w:left="6298" w:hanging="360"/>
      </w:pPr>
      <w:rPr>
        <w:rFonts w:ascii="Wingdings" w:hAnsi="Wingdings" w:hint="default"/>
      </w:rPr>
    </w:lvl>
    <w:lvl w:ilvl="6" w:tplc="08090001" w:tentative="1">
      <w:start w:val="1"/>
      <w:numFmt w:val="bullet"/>
      <w:lvlText w:val=""/>
      <w:lvlJc w:val="left"/>
      <w:pPr>
        <w:ind w:left="7018" w:hanging="360"/>
      </w:pPr>
      <w:rPr>
        <w:rFonts w:ascii="Symbol" w:hAnsi="Symbol" w:hint="default"/>
      </w:rPr>
    </w:lvl>
    <w:lvl w:ilvl="7" w:tplc="08090003" w:tentative="1">
      <w:start w:val="1"/>
      <w:numFmt w:val="bullet"/>
      <w:lvlText w:val="o"/>
      <w:lvlJc w:val="left"/>
      <w:pPr>
        <w:ind w:left="7738" w:hanging="360"/>
      </w:pPr>
      <w:rPr>
        <w:rFonts w:ascii="Courier New" w:hAnsi="Courier New" w:cs="Courier New" w:hint="default"/>
      </w:rPr>
    </w:lvl>
    <w:lvl w:ilvl="8" w:tplc="08090005" w:tentative="1">
      <w:start w:val="1"/>
      <w:numFmt w:val="bullet"/>
      <w:lvlText w:val=""/>
      <w:lvlJc w:val="left"/>
      <w:pPr>
        <w:ind w:left="8458" w:hanging="360"/>
      </w:pPr>
      <w:rPr>
        <w:rFonts w:ascii="Wingdings" w:hAnsi="Wingdings" w:hint="default"/>
      </w:rPr>
    </w:lvl>
  </w:abstractNum>
  <w:abstractNum w:abstractNumId="11" w15:restartNumberingAfterBreak="0">
    <w:nsid w:val="3C8C76AA"/>
    <w:multiLevelType w:val="multilevel"/>
    <w:tmpl w:val="EB0230EC"/>
    <w:lvl w:ilvl="0">
      <w:start w:val="1"/>
      <w:numFmt w:val="decimal"/>
      <w:lvlText w:val="%1"/>
      <w:lvlJc w:val="left"/>
      <w:pPr>
        <w:ind w:left="1367" w:hanging="1233"/>
      </w:pPr>
      <w:rPr>
        <w:rFonts w:ascii="Calibri" w:eastAsia="Calibri" w:hAnsi="Calibri" w:cs="Calibri" w:hint="default"/>
        <w:color w:val="FFFFFF"/>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color w:val="2480BD"/>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2480BD"/>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12" w15:restartNumberingAfterBreak="0">
    <w:nsid w:val="4AA42D4F"/>
    <w:multiLevelType w:val="hybridMultilevel"/>
    <w:tmpl w:val="373C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7A7668"/>
    <w:multiLevelType w:val="hybridMultilevel"/>
    <w:tmpl w:val="2CA8721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576835"/>
    <w:multiLevelType w:val="hybridMultilevel"/>
    <w:tmpl w:val="FC584672"/>
    <w:lvl w:ilvl="0" w:tplc="54906CEC">
      <w:numFmt w:val="bullet"/>
      <w:lvlText w:val=""/>
      <w:lvlJc w:val="left"/>
      <w:pPr>
        <w:ind w:left="2294" w:hanging="360"/>
      </w:pPr>
      <w:rPr>
        <w:rFonts w:ascii="Symbol" w:eastAsia="Arial" w:hAnsi="Symbo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15" w15:restartNumberingAfterBreak="0">
    <w:nsid w:val="70D56E64"/>
    <w:multiLevelType w:val="multilevel"/>
    <w:tmpl w:val="1A023764"/>
    <w:lvl w:ilvl="0">
      <w:start w:val="1"/>
      <w:numFmt w:val="decimal"/>
      <w:lvlText w:val="%1"/>
      <w:lvlJc w:val="left"/>
      <w:pPr>
        <w:ind w:left="1375" w:hanging="1233"/>
      </w:pPr>
      <w:rPr>
        <w:rFonts w:ascii="Calibri" w:eastAsia="Calibri" w:hAnsi="Calibri" w:cs="Calibri" w:hint="default"/>
        <w:color w:val="FFFFFF"/>
        <w:w w:val="92"/>
        <w:sz w:val="54"/>
        <w:szCs w:val="54"/>
      </w:rPr>
    </w:lvl>
    <w:lvl w:ilvl="1">
      <w:start w:val="1"/>
      <w:numFmt w:val="decimal"/>
      <w:lvlText w:val="%1.%2"/>
      <w:lvlJc w:val="left"/>
      <w:pPr>
        <w:ind w:left="1934" w:hanging="568"/>
      </w:pPr>
      <w:rPr>
        <w:rFonts w:ascii="Calibri" w:eastAsia="Calibri" w:hAnsi="Calibri" w:cs="Calibri" w:hint="default"/>
        <w:color w:val="2480BD"/>
        <w:spacing w:val="-17"/>
        <w:w w:val="108"/>
        <w:sz w:val="32"/>
        <w:szCs w:val="32"/>
      </w:rPr>
    </w:lvl>
    <w:lvl w:ilvl="2">
      <w:numFmt w:val="bullet"/>
      <w:lvlText w:val="•"/>
      <w:lvlJc w:val="left"/>
      <w:pPr>
        <w:ind w:left="2132" w:hanging="199"/>
      </w:pPr>
      <w:rPr>
        <w:rFonts w:ascii="Arial" w:eastAsia="Arial" w:hAnsi="Arial" w:cs="Arial" w:hint="default"/>
        <w:color w:val="2480BD"/>
        <w:w w:val="146"/>
        <w:sz w:val="18"/>
        <w:szCs w:val="18"/>
      </w:rPr>
    </w:lvl>
    <w:lvl w:ilvl="3">
      <w:numFmt w:val="bullet"/>
      <w:lvlText w:val="•"/>
      <w:lvlJc w:val="left"/>
      <w:pPr>
        <w:ind w:left="3285" w:hanging="199"/>
      </w:pPr>
      <w:rPr>
        <w:rFonts w:hint="default"/>
      </w:rPr>
    </w:lvl>
    <w:lvl w:ilvl="4">
      <w:numFmt w:val="bullet"/>
      <w:lvlText w:val="•"/>
      <w:lvlJc w:val="left"/>
      <w:pPr>
        <w:ind w:left="4431" w:hanging="199"/>
      </w:pPr>
      <w:rPr>
        <w:rFonts w:hint="default"/>
      </w:rPr>
    </w:lvl>
    <w:lvl w:ilvl="5">
      <w:numFmt w:val="bullet"/>
      <w:lvlText w:val="•"/>
      <w:lvlJc w:val="left"/>
      <w:pPr>
        <w:ind w:left="5577" w:hanging="199"/>
      </w:pPr>
      <w:rPr>
        <w:rFonts w:hint="default"/>
      </w:rPr>
    </w:lvl>
    <w:lvl w:ilvl="6">
      <w:numFmt w:val="bullet"/>
      <w:lvlText w:val="•"/>
      <w:lvlJc w:val="left"/>
      <w:pPr>
        <w:ind w:left="6722" w:hanging="199"/>
      </w:pPr>
      <w:rPr>
        <w:rFonts w:hint="default"/>
      </w:rPr>
    </w:lvl>
    <w:lvl w:ilvl="7">
      <w:numFmt w:val="bullet"/>
      <w:lvlText w:val="•"/>
      <w:lvlJc w:val="left"/>
      <w:pPr>
        <w:ind w:left="7868" w:hanging="199"/>
      </w:pPr>
      <w:rPr>
        <w:rFonts w:hint="default"/>
      </w:rPr>
    </w:lvl>
    <w:lvl w:ilvl="8">
      <w:numFmt w:val="bullet"/>
      <w:lvlText w:val="•"/>
      <w:lvlJc w:val="left"/>
      <w:pPr>
        <w:ind w:left="9014" w:hanging="199"/>
      </w:pPr>
      <w:rPr>
        <w:rFonts w:hint="default"/>
      </w:rPr>
    </w:lvl>
  </w:abstractNum>
  <w:abstractNum w:abstractNumId="16" w15:restartNumberingAfterBreak="0">
    <w:nsid w:val="73E61A6C"/>
    <w:multiLevelType w:val="multilevel"/>
    <w:tmpl w:val="23C23C6C"/>
    <w:lvl w:ilvl="0">
      <w:start w:val="1"/>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17" w15:restartNumberingAfterBreak="0">
    <w:nsid w:val="7F763073"/>
    <w:multiLevelType w:val="hybridMultilevel"/>
    <w:tmpl w:val="F616707C"/>
    <w:lvl w:ilvl="0" w:tplc="A06009F4">
      <w:start w:val="1"/>
      <w:numFmt w:val="decimal"/>
      <w:lvlText w:val="%1."/>
      <w:lvlJc w:val="left"/>
      <w:pPr>
        <w:ind w:left="2294" w:hanging="360"/>
      </w:pPr>
      <w:rPr>
        <w:rFonts w:ascii="Arial" w:eastAsia="Arial" w:hAnsi="Arial" w:cs="Arial" w:hint="default"/>
        <w:color w:val="1D1D1B"/>
        <w:spacing w:val="0"/>
        <w:w w:val="76"/>
        <w:sz w:val="16"/>
        <w:szCs w:val="16"/>
        <w:lang w:val="en-US" w:eastAsia="en-US" w:bidi="en-US"/>
      </w:rPr>
    </w:lvl>
    <w:lvl w:ilvl="1" w:tplc="2C3C5B46">
      <w:numFmt w:val="bullet"/>
      <w:lvlText w:val="•"/>
      <w:lvlJc w:val="left"/>
      <w:pPr>
        <w:ind w:left="3200" w:hanging="360"/>
      </w:pPr>
      <w:rPr>
        <w:rFonts w:hint="default"/>
        <w:lang w:val="en-US" w:eastAsia="en-US" w:bidi="en-US"/>
      </w:rPr>
    </w:lvl>
    <w:lvl w:ilvl="2" w:tplc="0D2480F0">
      <w:numFmt w:val="bullet"/>
      <w:lvlText w:val="•"/>
      <w:lvlJc w:val="left"/>
      <w:pPr>
        <w:ind w:left="4101" w:hanging="360"/>
      </w:pPr>
      <w:rPr>
        <w:rFonts w:hint="default"/>
        <w:lang w:val="en-US" w:eastAsia="en-US" w:bidi="en-US"/>
      </w:rPr>
    </w:lvl>
    <w:lvl w:ilvl="3" w:tplc="EE8CF6F0">
      <w:numFmt w:val="bullet"/>
      <w:lvlText w:val="•"/>
      <w:lvlJc w:val="left"/>
      <w:pPr>
        <w:ind w:left="5001" w:hanging="360"/>
      </w:pPr>
      <w:rPr>
        <w:rFonts w:hint="default"/>
        <w:lang w:val="en-US" w:eastAsia="en-US" w:bidi="en-US"/>
      </w:rPr>
    </w:lvl>
    <w:lvl w:ilvl="4" w:tplc="17487428">
      <w:numFmt w:val="bullet"/>
      <w:lvlText w:val="•"/>
      <w:lvlJc w:val="left"/>
      <w:pPr>
        <w:ind w:left="5902" w:hanging="360"/>
      </w:pPr>
      <w:rPr>
        <w:rFonts w:hint="default"/>
        <w:lang w:val="en-US" w:eastAsia="en-US" w:bidi="en-US"/>
      </w:rPr>
    </w:lvl>
    <w:lvl w:ilvl="5" w:tplc="A0F8B8D8">
      <w:numFmt w:val="bullet"/>
      <w:lvlText w:val="•"/>
      <w:lvlJc w:val="left"/>
      <w:pPr>
        <w:ind w:left="6802" w:hanging="360"/>
      </w:pPr>
      <w:rPr>
        <w:rFonts w:hint="default"/>
        <w:lang w:val="en-US" w:eastAsia="en-US" w:bidi="en-US"/>
      </w:rPr>
    </w:lvl>
    <w:lvl w:ilvl="6" w:tplc="DD8E1D50">
      <w:numFmt w:val="bullet"/>
      <w:lvlText w:val="•"/>
      <w:lvlJc w:val="left"/>
      <w:pPr>
        <w:ind w:left="7703" w:hanging="360"/>
      </w:pPr>
      <w:rPr>
        <w:rFonts w:hint="default"/>
        <w:lang w:val="en-US" w:eastAsia="en-US" w:bidi="en-US"/>
      </w:rPr>
    </w:lvl>
    <w:lvl w:ilvl="7" w:tplc="CB1C95CE">
      <w:numFmt w:val="bullet"/>
      <w:lvlText w:val="•"/>
      <w:lvlJc w:val="left"/>
      <w:pPr>
        <w:ind w:left="8603" w:hanging="360"/>
      </w:pPr>
      <w:rPr>
        <w:rFonts w:hint="default"/>
        <w:lang w:val="en-US" w:eastAsia="en-US" w:bidi="en-US"/>
      </w:rPr>
    </w:lvl>
    <w:lvl w:ilvl="8" w:tplc="731A2DBE">
      <w:numFmt w:val="bullet"/>
      <w:lvlText w:val="•"/>
      <w:lvlJc w:val="left"/>
      <w:pPr>
        <w:ind w:left="9504" w:hanging="360"/>
      </w:pPr>
      <w:rPr>
        <w:rFonts w:hint="default"/>
        <w:lang w:val="en-US" w:eastAsia="en-US" w:bidi="en-US"/>
      </w:rPr>
    </w:lvl>
  </w:abstractNum>
  <w:num w:numId="1" w16cid:durableId="2099138252">
    <w:abstractNumId w:val="17"/>
  </w:num>
  <w:num w:numId="2" w16cid:durableId="2129814604">
    <w:abstractNumId w:val="4"/>
  </w:num>
  <w:num w:numId="3" w16cid:durableId="1368917839">
    <w:abstractNumId w:val="11"/>
  </w:num>
  <w:num w:numId="4" w16cid:durableId="491913539">
    <w:abstractNumId w:val="8"/>
  </w:num>
  <w:num w:numId="5" w16cid:durableId="731659985">
    <w:abstractNumId w:val="16"/>
  </w:num>
  <w:num w:numId="6" w16cid:durableId="2001081290">
    <w:abstractNumId w:val="14"/>
  </w:num>
  <w:num w:numId="7" w16cid:durableId="490752856">
    <w:abstractNumId w:val="12"/>
  </w:num>
  <w:num w:numId="8" w16cid:durableId="545409188">
    <w:abstractNumId w:val="0"/>
  </w:num>
  <w:num w:numId="9" w16cid:durableId="1912540833">
    <w:abstractNumId w:val="7"/>
  </w:num>
  <w:num w:numId="10" w16cid:durableId="1917982317">
    <w:abstractNumId w:val="3"/>
  </w:num>
  <w:num w:numId="11" w16cid:durableId="399210931">
    <w:abstractNumId w:val="10"/>
  </w:num>
  <w:num w:numId="12" w16cid:durableId="1283152092">
    <w:abstractNumId w:val="9"/>
  </w:num>
  <w:num w:numId="13" w16cid:durableId="1896815674">
    <w:abstractNumId w:val="2"/>
  </w:num>
  <w:num w:numId="14" w16cid:durableId="925068958">
    <w:abstractNumId w:val="15"/>
  </w:num>
  <w:num w:numId="15" w16cid:durableId="1117674298">
    <w:abstractNumId w:val="5"/>
  </w:num>
  <w:num w:numId="16" w16cid:durableId="1980766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7641258">
    <w:abstractNumId w:val="1"/>
  </w:num>
  <w:num w:numId="18" w16cid:durableId="134374256">
    <w:abstractNumId w:val="13"/>
  </w:num>
  <w:num w:numId="19" w16cid:durableId="813369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8B"/>
    <w:rsid w:val="000020D8"/>
    <w:rsid w:val="00002FAA"/>
    <w:rsid w:val="0001567E"/>
    <w:rsid w:val="00016AA6"/>
    <w:rsid w:val="00017007"/>
    <w:rsid w:val="00034F38"/>
    <w:rsid w:val="0003612B"/>
    <w:rsid w:val="00041F3E"/>
    <w:rsid w:val="00056C2D"/>
    <w:rsid w:val="00057A58"/>
    <w:rsid w:val="00076E5E"/>
    <w:rsid w:val="00082335"/>
    <w:rsid w:val="000833BD"/>
    <w:rsid w:val="00086695"/>
    <w:rsid w:val="00090E26"/>
    <w:rsid w:val="00091BE0"/>
    <w:rsid w:val="00092E9D"/>
    <w:rsid w:val="000934DA"/>
    <w:rsid w:val="0009388F"/>
    <w:rsid w:val="0009403B"/>
    <w:rsid w:val="000B2FF4"/>
    <w:rsid w:val="000B37FB"/>
    <w:rsid w:val="000B500E"/>
    <w:rsid w:val="000B6C34"/>
    <w:rsid w:val="000B778B"/>
    <w:rsid w:val="000C18A5"/>
    <w:rsid w:val="000D2F30"/>
    <w:rsid w:val="000D34FA"/>
    <w:rsid w:val="000E223D"/>
    <w:rsid w:val="000E3DF8"/>
    <w:rsid w:val="000E4B15"/>
    <w:rsid w:val="000F223A"/>
    <w:rsid w:val="00104E0D"/>
    <w:rsid w:val="00112D23"/>
    <w:rsid w:val="001158F8"/>
    <w:rsid w:val="00124A32"/>
    <w:rsid w:val="00133D81"/>
    <w:rsid w:val="00137644"/>
    <w:rsid w:val="00147CAD"/>
    <w:rsid w:val="001550E9"/>
    <w:rsid w:val="00164CD1"/>
    <w:rsid w:val="00176F6F"/>
    <w:rsid w:val="00177343"/>
    <w:rsid w:val="00181B01"/>
    <w:rsid w:val="001820F4"/>
    <w:rsid w:val="00185CF9"/>
    <w:rsid w:val="00187862"/>
    <w:rsid w:val="00197063"/>
    <w:rsid w:val="001A1701"/>
    <w:rsid w:val="001A2713"/>
    <w:rsid w:val="001A6D19"/>
    <w:rsid w:val="001B3185"/>
    <w:rsid w:val="001B3265"/>
    <w:rsid w:val="001B4824"/>
    <w:rsid w:val="001C3929"/>
    <w:rsid w:val="001D0CD7"/>
    <w:rsid w:val="001E77E7"/>
    <w:rsid w:val="001F35EB"/>
    <w:rsid w:val="00206042"/>
    <w:rsid w:val="00206971"/>
    <w:rsid w:val="00212BAE"/>
    <w:rsid w:val="00235F85"/>
    <w:rsid w:val="00237D25"/>
    <w:rsid w:val="00243B49"/>
    <w:rsid w:val="002528C1"/>
    <w:rsid w:val="002716B8"/>
    <w:rsid w:val="002718C2"/>
    <w:rsid w:val="00271B5E"/>
    <w:rsid w:val="002736B4"/>
    <w:rsid w:val="00275035"/>
    <w:rsid w:val="00275FB5"/>
    <w:rsid w:val="002804D6"/>
    <w:rsid w:val="00280BE4"/>
    <w:rsid w:val="00280D04"/>
    <w:rsid w:val="0029247D"/>
    <w:rsid w:val="002A3581"/>
    <w:rsid w:val="002B31D2"/>
    <w:rsid w:val="002B7ABA"/>
    <w:rsid w:val="002C14E8"/>
    <w:rsid w:val="002C6987"/>
    <w:rsid w:val="002D2A02"/>
    <w:rsid w:val="002D6001"/>
    <w:rsid w:val="002F3EBB"/>
    <w:rsid w:val="002F7862"/>
    <w:rsid w:val="00303657"/>
    <w:rsid w:val="003038E4"/>
    <w:rsid w:val="00306930"/>
    <w:rsid w:val="00325059"/>
    <w:rsid w:val="0032730C"/>
    <w:rsid w:val="003308EE"/>
    <w:rsid w:val="00340AEE"/>
    <w:rsid w:val="00342B68"/>
    <w:rsid w:val="00343D68"/>
    <w:rsid w:val="00344B3A"/>
    <w:rsid w:val="00355D84"/>
    <w:rsid w:val="00356F92"/>
    <w:rsid w:val="00362F77"/>
    <w:rsid w:val="0037530A"/>
    <w:rsid w:val="003805B1"/>
    <w:rsid w:val="00380E4D"/>
    <w:rsid w:val="003814DE"/>
    <w:rsid w:val="00383BC4"/>
    <w:rsid w:val="003851B5"/>
    <w:rsid w:val="003A2571"/>
    <w:rsid w:val="003A4F5D"/>
    <w:rsid w:val="003B6FEF"/>
    <w:rsid w:val="003C0415"/>
    <w:rsid w:val="003C443B"/>
    <w:rsid w:val="003C4490"/>
    <w:rsid w:val="003D7B59"/>
    <w:rsid w:val="003F3928"/>
    <w:rsid w:val="00426A37"/>
    <w:rsid w:val="00426BA3"/>
    <w:rsid w:val="0044328A"/>
    <w:rsid w:val="004433C6"/>
    <w:rsid w:val="00446E8D"/>
    <w:rsid w:val="00447B4F"/>
    <w:rsid w:val="0045377A"/>
    <w:rsid w:val="004620C4"/>
    <w:rsid w:val="00474D7A"/>
    <w:rsid w:val="00481C87"/>
    <w:rsid w:val="00485360"/>
    <w:rsid w:val="0048697A"/>
    <w:rsid w:val="00487708"/>
    <w:rsid w:val="0049144C"/>
    <w:rsid w:val="004A2087"/>
    <w:rsid w:val="004A2E54"/>
    <w:rsid w:val="004A742B"/>
    <w:rsid w:val="004C240D"/>
    <w:rsid w:val="004C395E"/>
    <w:rsid w:val="004D70D3"/>
    <w:rsid w:val="004D7D62"/>
    <w:rsid w:val="004E6E6E"/>
    <w:rsid w:val="004E7E2B"/>
    <w:rsid w:val="004F2FC1"/>
    <w:rsid w:val="004F369F"/>
    <w:rsid w:val="004F539B"/>
    <w:rsid w:val="004F78D9"/>
    <w:rsid w:val="00503B6D"/>
    <w:rsid w:val="005073D9"/>
    <w:rsid w:val="005077D3"/>
    <w:rsid w:val="00507D15"/>
    <w:rsid w:val="00514701"/>
    <w:rsid w:val="00517F60"/>
    <w:rsid w:val="0052075C"/>
    <w:rsid w:val="00530E37"/>
    <w:rsid w:val="00541A7F"/>
    <w:rsid w:val="0054336A"/>
    <w:rsid w:val="005451C8"/>
    <w:rsid w:val="00547670"/>
    <w:rsid w:val="00550526"/>
    <w:rsid w:val="00555DF6"/>
    <w:rsid w:val="00557815"/>
    <w:rsid w:val="00580097"/>
    <w:rsid w:val="00580818"/>
    <w:rsid w:val="00581EC3"/>
    <w:rsid w:val="0059097D"/>
    <w:rsid w:val="005A257F"/>
    <w:rsid w:val="005A3A6A"/>
    <w:rsid w:val="005A529C"/>
    <w:rsid w:val="005B2603"/>
    <w:rsid w:val="005B4915"/>
    <w:rsid w:val="005D0BF2"/>
    <w:rsid w:val="005D4DEE"/>
    <w:rsid w:val="005D7267"/>
    <w:rsid w:val="005E6871"/>
    <w:rsid w:val="005F148B"/>
    <w:rsid w:val="005F257A"/>
    <w:rsid w:val="005F6BDA"/>
    <w:rsid w:val="005F6F23"/>
    <w:rsid w:val="005F7CA3"/>
    <w:rsid w:val="00603720"/>
    <w:rsid w:val="00606511"/>
    <w:rsid w:val="00607E8E"/>
    <w:rsid w:val="00612566"/>
    <w:rsid w:val="00613F65"/>
    <w:rsid w:val="00621269"/>
    <w:rsid w:val="00621585"/>
    <w:rsid w:val="006479F6"/>
    <w:rsid w:val="00657EBB"/>
    <w:rsid w:val="00664084"/>
    <w:rsid w:val="00665935"/>
    <w:rsid w:val="00670D2A"/>
    <w:rsid w:val="00671BC0"/>
    <w:rsid w:val="006732E0"/>
    <w:rsid w:val="006800F1"/>
    <w:rsid w:val="006B0B3A"/>
    <w:rsid w:val="006B1BD0"/>
    <w:rsid w:val="006B22C0"/>
    <w:rsid w:val="006B24D2"/>
    <w:rsid w:val="006B45AE"/>
    <w:rsid w:val="006B7B1E"/>
    <w:rsid w:val="006C4D51"/>
    <w:rsid w:val="006D20A3"/>
    <w:rsid w:val="006D376B"/>
    <w:rsid w:val="006E243A"/>
    <w:rsid w:val="006E31EE"/>
    <w:rsid w:val="006E3989"/>
    <w:rsid w:val="006F659E"/>
    <w:rsid w:val="006F70F5"/>
    <w:rsid w:val="00700D13"/>
    <w:rsid w:val="007037A7"/>
    <w:rsid w:val="007042E2"/>
    <w:rsid w:val="00712776"/>
    <w:rsid w:val="00716022"/>
    <w:rsid w:val="007310D3"/>
    <w:rsid w:val="00731CD3"/>
    <w:rsid w:val="00733803"/>
    <w:rsid w:val="00734DEF"/>
    <w:rsid w:val="007406D5"/>
    <w:rsid w:val="00740FEE"/>
    <w:rsid w:val="00743F62"/>
    <w:rsid w:val="0074412A"/>
    <w:rsid w:val="00744E1B"/>
    <w:rsid w:val="00754015"/>
    <w:rsid w:val="007719A3"/>
    <w:rsid w:val="007725AD"/>
    <w:rsid w:val="007969E0"/>
    <w:rsid w:val="007A11EB"/>
    <w:rsid w:val="007A2F95"/>
    <w:rsid w:val="007B395F"/>
    <w:rsid w:val="007B7260"/>
    <w:rsid w:val="007C0D4C"/>
    <w:rsid w:val="007C456A"/>
    <w:rsid w:val="007C70F1"/>
    <w:rsid w:val="007D6530"/>
    <w:rsid w:val="0080170A"/>
    <w:rsid w:val="00803841"/>
    <w:rsid w:val="008109AD"/>
    <w:rsid w:val="00813AAD"/>
    <w:rsid w:val="00813C06"/>
    <w:rsid w:val="0081621B"/>
    <w:rsid w:val="00852F36"/>
    <w:rsid w:val="00853B5E"/>
    <w:rsid w:val="00861BE2"/>
    <w:rsid w:val="008645AB"/>
    <w:rsid w:val="00867451"/>
    <w:rsid w:val="00867DF3"/>
    <w:rsid w:val="00876710"/>
    <w:rsid w:val="0088053E"/>
    <w:rsid w:val="0088587F"/>
    <w:rsid w:val="00892E71"/>
    <w:rsid w:val="00893C8F"/>
    <w:rsid w:val="00894BCE"/>
    <w:rsid w:val="0089627D"/>
    <w:rsid w:val="008A4422"/>
    <w:rsid w:val="008A767B"/>
    <w:rsid w:val="008B2B8E"/>
    <w:rsid w:val="008D2548"/>
    <w:rsid w:val="008D40D8"/>
    <w:rsid w:val="008E1521"/>
    <w:rsid w:val="008E3E7D"/>
    <w:rsid w:val="008F2761"/>
    <w:rsid w:val="008F3873"/>
    <w:rsid w:val="00901821"/>
    <w:rsid w:val="009210A0"/>
    <w:rsid w:val="00930142"/>
    <w:rsid w:val="00933105"/>
    <w:rsid w:val="00953F7C"/>
    <w:rsid w:val="00954787"/>
    <w:rsid w:val="00961079"/>
    <w:rsid w:val="0096249B"/>
    <w:rsid w:val="00996274"/>
    <w:rsid w:val="009A6FFD"/>
    <w:rsid w:val="009A792F"/>
    <w:rsid w:val="009B20EF"/>
    <w:rsid w:val="009B2587"/>
    <w:rsid w:val="009B33B5"/>
    <w:rsid w:val="009E0875"/>
    <w:rsid w:val="009E199B"/>
    <w:rsid w:val="009E3FFA"/>
    <w:rsid w:val="009E4F25"/>
    <w:rsid w:val="009E6315"/>
    <w:rsid w:val="009E6739"/>
    <w:rsid w:val="009F7571"/>
    <w:rsid w:val="009F7BD3"/>
    <w:rsid w:val="00A00E57"/>
    <w:rsid w:val="00A20422"/>
    <w:rsid w:val="00A26F65"/>
    <w:rsid w:val="00A409AE"/>
    <w:rsid w:val="00A47ED5"/>
    <w:rsid w:val="00A613AD"/>
    <w:rsid w:val="00A6267D"/>
    <w:rsid w:val="00A65D1B"/>
    <w:rsid w:val="00A660C6"/>
    <w:rsid w:val="00A672AD"/>
    <w:rsid w:val="00A80638"/>
    <w:rsid w:val="00A82AA4"/>
    <w:rsid w:val="00A85CFE"/>
    <w:rsid w:val="00A85E6E"/>
    <w:rsid w:val="00A90CDB"/>
    <w:rsid w:val="00A92A5B"/>
    <w:rsid w:val="00AA1C15"/>
    <w:rsid w:val="00AA2783"/>
    <w:rsid w:val="00AA6973"/>
    <w:rsid w:val="00AC6E6E"/>
    <w:rsid w:val="00AE241D"/>
    <w:rsid w:val="00AE5F45"/>
    <w:rsid w:val="00AE6509"/>
    <w:rsid w:val="00AE72AE"/>
    <w:rsid w:val="00AF4434"/>
    <w:rsid w:val="00AF5907"/>
    <w:rsid w:val="00B04855"/>
    <w:rsid w:val="00B07511"/>
    <w:rsid w:val="00B12015"/>
    <w:rsid w:val="00B20C56"/>
    <w:rsid w:val="00B261DC"/>
    <w:rsid w:val="00B27065"/>
    <w:rsid w:val="00B36810"/>
    <w:rsid w:val="00B36A82"/>
    <w:rsid w:val="00B51833"/>
    <w:rsid w:val="00B5443E"/>
    <w:rsid w:val="00B57A0B"/>
    <w:rsid w:val="00B601B7"/>
    <w:rsid w:val="00B64CCF"/>
    <w:rsid w:val="00B70FFF"/>
    <w:rsid w:val="00B86FA0"/>
    <w:rsid w:val="00B93C6B"/>
    <w:rsid w:val="00B959B2"/>
    <w:rsid w:val="00BA6C3C"/>
    <w:rsid w:val="00BA6D0B"/>
    <w:rsid w:val="00BA7B3E"/>
    <w:rsid w:val="00BB71BA"/>
    <w:rsid w:val="00BC3482"/>
    <w:rsid w:val="00BE6ED6"/>
    <w:rsid w:val="00BF7442"/>
    <w:rsid w:val="00C00DF5"/>
    <w:rsid w:val="00C07F3E"/>
    <w:rsid w:val="00C1642A"/>
    <w:rsid w:val="00C165DF"/>
    <w:rsid w:val="00C35C69"/>
    <w:rsid w:val="00C36BA6"/>
    <w:rsid w:val="00C36F96"/>
    <w:rsid w:val="00C4349E"/>
    <w:rsid w:val="00C44CBC"/>
    <w:rsid w:val="00C47F83"/>
    <w:rsid w:val="00C56512"/>
    <w:rsid w:val="00C62A27"/>
    <w:rsid w:val="00C82480"/>
    <w:rsid w:val="00C83B15"/>
    <w:rsid w:val="00C84AD5"/>
    <w:rsid w:val="00C96A2E"/>
    <w:rsid w:val="00C97733"/>
    <w:rsid w:val="00CA7446"/>
    <w:rsid w:val="00CB1937"/>
    <w:rsid w:val="00CB73D3"/>
    <w:rsid w:val="00CC58EF"/>
    <w:rsid w:val="00CC5ACA"/>
    <w:rsid w:val="00CC6163"/>
    <w:rsid w:val="00CC641A"/>
    <w:rsid w:val="00CD1B2F"/>
    <w:rsid w:val="00CD4317"/>
    <w:rsid w:val="00CD5F9C"/>
    <w:rsid w:val="00CD72A4"/>
    <w:rsid w:val="00CE1CE3"/>
    <w:rsid w:val="00CF0F61"/>
    <w:rsid w:val="00CF3E19"/>
    <w:rsid w:val="00D07579"/>
    <w:rsid w:val="00D245D5"/>
    <w:rsid w:val="00D2611E"/>
    <w:rsid w:val="00D26AC9"/>
    <w:rsid w:val="00D37695"/>
    <w:rsid w:val="00D4260C"/>
    <w:rsid w:val="00D429EA"/>
    <w:rsid w:val="00D44154"/>
    <w:rsid w:val="00D50864"/>
    <w:rsid w:val="00D55B5F"/>
    <w:rsid w:val="00D6539A"/>
    <w:rsid w:val="00D65C70"/>
    <w:rsid w:val="00D661C4"/>
    <w:rsid w:val="00D850FC"/>
    <w:rsid w:val="00D86FDA"/>
    <w:rsid w:val="00D976FE"/>
    <w:rsid w:val="00DA056A"/>
    <w:rsid w:val="00DA62CA"/>
    <w:rsid w:val="00DB194A"/>
    <w:rsid w:val="00DB3287"/>
    <w:rsid w:val="00DC1BD1"/>
    <w:rsid w:val="00DC1D03"/>
    <w:rsid w:val="00DE1454"/>
    <w:rsid w:val="00DE7EB6"/>
    <w:rsid w:val="00DF21A9"/>
    <w:rsid w:val="00DF5175"/>
    <w:rsid w:val="00E11991"/>
    <w:rsid w:val="00E12637"/>
    <w:rsid w:val="00E12B8B"/>
    <w:rsid w:val="00E13053"/>
    <w:rsid w:val="00E2333E"/>
    <w:rsid w:val="00E258C8"/>
    <w:rsid w:val="00E27A1D"/>
    <w:rsid w:val="00E3442B"/>
    <w:rsid w:val="00E34C47"/>
    <w:rsid w:val="00E40547"/>
    <w:rsid w:val="00E40D44"/>
    <w:rsid w:val="00E432C0"/>
    <w:rsid w:val="00E46277"/>
    <w:rsid w:val="00E50FBB"/>
    <w:rsid w:val="00E55484"/>
    <w:rsid w:val="00E6411F"/>
    <w:rsid w:val="00E71E00"/>
    <w:rsid w:val="00E7676B"/>
    <w:rsid w:val="00E80072"/>
    <w:rsid w:val="00E90BC4"/>
    <w:rsid w:val="00EA054B"/>
    <w:rsid w:val="00EA3E95"/>
    <w:rsid w:val="00EB79D7"/>
    <w:rsid w:val="00EB7FBC"/>
    <w:rsid w:val="00EC0568"/>
    <w:rsid w:val="00ED1555"/>
    <w:rsid w:val="00ED2BD2"/>
    <w:rsid w:val="00EE03A1"/>
    <w:rsid w:val="00EE055B"/>
    <w:rsid w:val="00EE219A"/>
    <w:rsid w:val="00EE2EA8"/>
    <w:rsid w:val="00EE7002"/>
    <w:rsid w:val="00EF06BC"/>
    <w:rsid w:val="00F03EA8"/>
    <w:rsid w:val="00F11D05"/>
    <w:rsid w:val="00F11EBD"/>
    <w:rsid w:val="00F120A0"/>
    <w:rsid w:val="00F14BD8"/>
    <w:rsid w:val="00F16DD9"/>
    <w:rsid w:val="00F20376"/>
    <w:rsid w:val="00F22A16"/>
    <w:rsid w:val="00F27415"/>
    <w:rsid w:val="00F277E5"/>
    <w:rsid w:val="00F30CB7"/>
    <w:rsid w:val="00F37039"/>
    <w:rsid w:val="00F40FE5"/>
    <w:rsid w:val="00F43D25"/>
    <w:rsid w:val="00F50289"/>
    <w:rsid w:val="00F53A2E"/>
    <w:rsid w:val="00F54F83"/>
    <w:rsid w:val="00F56AB0"/>
    <w:rsid w:val="00F56B66"/>
    <w:rsid w:val="00F56BA2"/>
    <w:rsid w:val="00F57657"/>
    <w:rsid w:val="00F61805"/>
    <w:rsid w:val="00F63567"/>
    <w:rsid w:val="00F814AE"/>
    <w:rsid w:val="00F82744"/>
    <w:rsid w:val="00F84E43"/>
    <w:rsid w:val="00F85167"/>
    <w:rsid w:val="00F855A6"/>
    <w:rsid w:val="00F85C26"/>
    <w:rsid w:val="00F94249"/>
    <w:rsid w:val="00F94F0E"/>
    <w:rsid w:val="00FB1D47"/>
    <w:rsid w:val="00FB368D"/>
    <w:rsid w:val="00FB4445"/>
    <w:rsid w:val="00FB718C"/>
    <w:rsid w:val="00FD5237"/>
    <w:rsid w:val="00FE3A4F"/>
    <w:rsid w:val="00FE5759"/>
    <w:rsid w:val="00FF2584"/>
    <w:rsid w:val="00FF3752"/>
    <w:rsid w:val="00FF67F4"/>
    <w:rsid w:val="00FF74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E0CAF"/>
  <w15:docId w15:val="{B038EC34-5BEC-4543-A3C7-B485395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1367"/>
      <w:outlineLvl w:val="0"/>
    </w:pPr>
    <w:rPr>
      <w:rFonts w:ascii="Calibri" w:eastAsia="Calibri" w:hAnsi="Calibri" w:cs="Calibri"/>
      <w:sz w:val="54"/>
      <w:szCs w:val="54"/>
    </w:rPr>
  </w:style>
  <w:style w:type="paragraph" w:styleId="Heading2">
    <w:name w:val="heading 2"/>
    <w:basedOn w:val="Normal"/>
    <w:uiPriority w:val="9"/>
    <w:unhideWhenUsed/>
    <w:qFormat/>
    <w:pPr>
      <w:spacing w:before="137"/>
      <w:ind w:left="1934" w:hanging="567"/>
      <w:outlineLvl w:val="1"/>
    </w:pPr>
    <w:rPr>
      <w:rFonts w:ascii="Calibri" w:eastAsia="Calibri" w:hAnsi="Calibri" w:cs="Calibri"/>
      <w:sz w:val="32"/>
      <w:szCs w:val="32"/>
    </w:rPr>
  </w:style>
  <w:style w:type="paragraph" w:styleId="Heading3">
    <w:name w:val="heading 3"/>
    <w:basedOn w:val="Normal"/>
    <w:uiPriority w:val="9"/>
    <w:unhideWhenUsed/>
    <w:qFormat/>
    <w:pPr>
      <w:ind w:left="1934"/>
      <w:outlineLvl w:val="2"/>
    </w:pPr>
    <w:rPr>
      <w:rFonts w:ascii="Calibri" w:eastAsia="Calibri" w:hAnsi="Calibri" w:cs="Calibri"/>
      <w:sz w:val="28"/>
      <w:szCs w:val="28"/>
    </w:rPr>
  </w:style>
  <w:style w:type="paragraph" w:styleId="Heading4">
    <w:name w:val="heading 4"/>
    <w:basedOn w:val="Normal"/>
    <w:uiPriority w:val="9"/>
    <w:unhideWhenUsed/>
    <w:qFormat/>
    <w:pPr>
      <w:spacing w:before="123"/>
      <w:ind w:left="1367"/>
      <w:outlineLvl w:val="3"/>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3"/>
      <w:ind w:left="1934"/>
    </w:pPr>
  </w:style>
  <w:style w:type="paragraph" w:styleId="TOC2">
    <w:name w:val="toc 2"/>
    <w:basedOn w:val="Normal"/>
    <w:uiPriority w:val="1"/>
    <w:qFormat/>
    <w:pPr>
      <w:spacing w:before="406"/>
      <w:ind w:left="2501"/>
    </w:pPr>
  </w:style>
  <w:style w:type="paragraph" w:styleId="TOC3">
    <w:name w:val="toc 3"/>
    <w:basedOn w:val="Normal"/>
    <w:uiPriority w:val="1"/>
    <w:qFormat/>
    <w:pPr>
      <w:spacing w:before="174"/>
      <w:ind w:left="2898" w:hanging="397"/>
    </w:pPr>
    <w:rPr>
      <w:rFonts w:ascii="Calibri" w:eastAsia="Calibri" w:hAnsi="Calibri" w:cs="Calibri"/>
      <w:sz w:val="18"/>
      <w:szCs w:val="18"/>
    </w:rPr>
  </w:style>
  <w:style w:type="paragraph" w:styleId="TOC4">
    <w:name w:val="toc 4"/>
    <w:basedOn w:val="Normal"/>
    <w:uiPriority w:val="1"/>
    <w:qFormat/>
    <w:pPr>
      <w:spacing w:before="174"/>
      <w:ind w:left="290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43"/>
      <w:ind w:left="2132" w:hanging="198"/>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F4434"/>
    <w:rPr>
      <w:color w:val="0000FF" w:themeColor="hyperlink"/>
      <w:u w:val="single"/>
    </w:rPr>
  </w:style>
  <w:style w:type="character" w:styleId="UnresolvedMention">
    <w:name w:val="Unresolved Mention"/>
    <w:basedOn w:val="DefaultParagraphFont"/>
    <w:uiPriority w:val="99"/>
    <w:semiHidden/>
    <w:unhideWhenUsed/>
    <w:rsid w:val="00AF4434"/>
    <w:rPr>
      <w:color w:val="605E5C"/>
      <w:shd w:val="clear" w:color="auto" w:fill="E1DFDD"/>
    </w:rPr>
  </w:style>
  <w:style w:type="paragraph" w:styleId="Header">
    <w:name w:val="header"/>
    <w:basedOn w:val="Normal"/>
    <w:link w:val="HeaderChar"/>
    <w:uiPriority w:val="99"/>
    <w:unhideWhenUsed/>
    <w:rsid w:val="00EA3E95"/>
    <w:pPr>
      <w:tabs>
        <w:tab w:val="center" w:pos="4513"/>
        <w:tab w:val="right" w:pos="9026"/>
      </w:tabs>
    </w:pPr>
  </w:style>
  <w:style w:type="character" w:customStyle="1" w:styleId="HeaderChar">
    <w:name w:val="Header Char"/>
    <w:basedOn w:val="DefaultParagraphFont"/>
    <w:link w:val="Header"/>
    <w:uiPriority w:val="99"/>
    <w:rsid w:val="00EA3E95"/>
    <w:rPr>
      <w:rFonts w:ascii="Arial" w:eastAsia="Arial" w:hAnsi="Arial" w:cs="Arial"/>
      <w:lang w:bidi="en-US"/>
    </w:rPr>
  </w:style>
  <w:style w:type="paragraph" w:styleId="Footer">
    <w:name w:val="footer"/>
    <w:basedOn w:val="Normal"/>
    <w:link w:val="FooterChar"/>
    <w:uiPriority w:val="99"/>
    <w:unhideWhenUsed/>
    <w:rsid w:val="00EA3E95"/>
    <w:pPr>
      <w:tabs>
        <w:tab w:val="center" w:pos="4513"/>
        <w:tab w:val="right" w:pos="9026"/>
      </w:tabs>
    </w:pPr>
  </w:style>
  <w:style w:type="character" w:customStyle="1" w:styleId="FooterChar">
    <w:name w:val="Footer Char"/>
    <w:basedOn w:val="DefaultParagraphFont"/>
    <w:link w:val="Footer"/>
    <w:uiPriority w:val="99"/>
    <w:rsid w:val="00EA3E95"/>
    <w:rPr>
      <w:rFonts w:ascii="Arial" w:eastAsia="Arial" w:hAnsi="Arial" w:cs="Arial"/>
      <w:lang w:bidi="en-US"/>
    </w:rPr>
  </w:style>
  <w:style w:type="character" w:customStyle="1" w:styleId="BodyTextChar">
    <w:name w:val="Body Text Char"/>
    <w:basedOn w:val="DefaultParagraphFont"/>
    <w:link w:val="BodyText"/>
    <w:uiPriority w:val="1"/>
    <w:rsid w:val="00D429EA"/>
    <w:rPr>
      <w:rFonts w:ascii="Arial" w:eastAsia="Arial" w:hAnsi="Arial" w:cs="Arial"/>
      <w:sz w:val="18"/>
      <w:szCs w:val="18"/>
      <w:lang w:bidi="en-US"/>
    </w:rPr>
  </w:style>
  <w:style w:type="paragraph" w:styleId="NormalWeb">
    <w:name w:val="Normal (Web)"/>
    <w:basedOn w:val="Normal"/>
    <w:uiPriority w:val="99"/>
    <w:semiHidden/>
    <w:unhideWhenUsed/>
    <w:rsid w:val="00A80638"/>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BalloonText">
    <w:name w:val="Balloon Text"/>
    <w:basedOn w:val="Normal"/>
    <w:link w:val="BalloonTextChar"/>
    <w:uiPriority w:val="99"/>
    <w:semiHidden/>
    <w:unhideWhenUsed/>
    <w:rsid w:val="00E3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eastAsia="Arial" w:hAnsi="Segoe UI" w:cs="Segoe UI"/>
      <w:sz w:val="18"/>
      <w:szCs w:val="18"/>
      <w:lang w:bidi="en-US"/>
    </w:rPr>
  </w:style>
  <w:style w:type="paragraph" w:styleId="Revision">
    <w:name w:val="Revision"/>
    <w:hidden/>
    <w:uiPriority w:val="99"/>
    <w:semiHidden/>
    <w:rsid w:val="009E3FFA"/>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9E3FFA"/>
    <w:rPr>
      <w:sz w:val="16"/>
      <w:szCs w:val="16"/>
    </w:rPr>
  </w:style>
  <w:style w:type="paragraph" w:styleId="CommentText">
    <w:name w:val="annotation text"/>
    <w:basedOn w:val="Normal"/>
    <w:link w:val="CommentTextChar"/>
    <w:uiPriority w:val="99"/>
    <w:unhideWhenUsed/>
    <w:rsid w:val="009E3FFA"/>
    <w:rPr>
      <w:sz w:val="20"/>
      <w:szCs w:val="20"/>
    </w:rPr>
  </w:style>
  <w:style w:type="character" w:customStyle="1" w:styleId="CommentTextChar">
    <w:name w:val="Comment Text Char"/>
    <w:basedOn w:val="DefaultParagraphFont"/>
    <w:link w:val="CommentText"/>
    <w:uiPriority w:val="99"/>
    <w:rsid w:val="009E3FF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E3FFA"/>
    <w:rPr>
      <w:b/>
      <w:bCs/>
    </w:rPr>
  </w:style>
  <w:style w:type="character" w:customStyle="1" w:styleId="CommentSubjectChar">
    <w:name w:val="Comment Subject Char"/>
    <w:basedOn w:val="CommentTextChar"/>
    <w:link w:val="CommentSubject"/>
    <w:uiPriority w:val="99"/>
    <w:semiHidden/>
    <w:rsid w:val="009E3FFA"/>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2313">
      <w:bodyDiv w:val="1"/>
      <w:marLeft w:val="0"/>
      <w:marRight w:val="0"/>
      <w:marTop w:val="0"/>
      <w:marBottom w:val="0"/>
      <w:divBdr>
        <w:top w:val="none" w:sz="0" w:space="0" w:color="auto"/>
        <w:left w:val="none" w:sz="0" w:space="0" w:color="auto"/>
        <w:bottom w:val="none" w:sz="0" w:space="0" w:color="auto"/>
        <w:right w:val="none" w:sz="0" w:space="0" w:color="auto"/>
      </w:divBdr>
    </w:div>
    <w:div w:id="189221944">
      <w:bodyDiv w:val="1"/>
      <w:marLeft w:val="0"/>
      <w:marRight w:val="0"/>
      <w:marTop w:val="0"/>
      <w:marBottom w:val="0"/>
      <w:divBdr>
        <w:top w:val="none" w:sz="0" w:space="0" w:color="auto"/>
        <w:left w:val="none" w:sz="0" w:space="0" w:color="auto"/>
        <w:bottom w:val="none" w:sz="0" w:space="0" w:color="auto"/>
        <w:right w:val="none" w:sz="0" w:space="0" w:color="auto"/>
      </w:divBdr>
    </w:div>
    <w:div w:id="288123556">
      <w:bodyDiv w:val="1"/>
      <w:marLeft w:val="0"/>
      <w:marRight w:val="0"/>
      <w:marTop w:val="0"/>
      <w:marBottom w:val="0"/>
      <w:divBdr>
        <w:top w:val="none" w:sz="0" w:space="0" w:color="auto"/>
        <w:left w:val="none" w:sz="0" w:space="0" w:color="auto"/>
        <w:bottom w:val="none" w:sz="0" w:space="0" w:color="auto"/>
        <w:right w:val="none" w:sz="0" w:space="0" w:color="auto"/>
      </w:divBdr>
    </w:div>
    <w:div w:id="644506855">
      <w:bodyDiv w:val="1"/>
      <w:marLeft w:val="0"/>
      <w:marRight w:val="0"/>
      <w:marTop w:val="0"/>
      <w:marBottom w:val="0"/>
      <w:divBdr>
        <w:top w:val="none" w:sz="0" w:space="0" w:color="auto"/>
        <w:left w:val="none" w:sz="0" w:space="0" w:color="auto"/>
        <w:bottom w:val="none" w:sz="0" w:space="0" w:color="auto"/>
        <w:right w:val="none" w:sz="0" w:space="0" w:color="auto"/>
      </w:divBdr>
    </w:div>
    <w:div w:id="688993059">
      <w:bodyDiv w:val="1"/>
      <w:marLeft w:val="0"/>
      <w:marRight w:val="0"/>
      <w:marTop w:val="0"/>
      <w:marBottom w:val="0"/>
      <w:divBdr>
        <w:top w:val="none" w:sz="0" w:space="0" w:color="auto"/>
        <w:left w:val="none" w:sz="0" w:space="0" w:color="auto"/>
        <w:bottom w:val="none" w:sz="0" w:space="0" w:color="auto"/>
        <w:right w:val="none" w:sz="0" w:space="0" w:color="auto"/>
      </w:divBdr>
    </w:div>
    <w:div w:id="827672154">
      <w:bodyDiv w:val="1"/>
      <w:marLeft w:val="0"/>
      <w:marRight w:val="0"/>
      <w:marTop w:val="0"/>
      <w:marBottom w:val="0"/>
      <w:divBdr>
        <w:top w:val="none" w:sz="0" w:space="0" w:color="auto"/>
        <w:left w:val="none" w:sz="0" w:space="0" w:color="auto"/>
        <w:bottom w:val="none" w:sz="0" w:space="0" w:color="auto"/>
        <w:right w:val="none" w:sz="0" w:space="0" w:color="auto"/>
      </w:divBdr>
    </w:div>
    <w:div w:id="921715560">
      <w:bodyDiv w:val="1"/>
      <w:marLeft w:val="0"/>
      <w:marRight w:val="0"/>
      <w:marTop w:val="0"/>
      <w:marBottom w:val="0"/>
      <w:divBdr>
        <w:top w:val="none" w:sz="0" w:space="0" w:color="auto"/>
        <w:left w:val="none" w:sz="0" w:space="0" w:color="auto"/>
        <w:bottom w:val="none" w:sz="0" w:space="0" w:color="auto"/>
        <w:right w:val="none" w:sz="0" w:space="0" w:color="auto"/>
      </w:divBdr>
    </w:div>
    <w:div w:id="1058935462">
      <w:bodyDiv w:val="1"/>
      <w:marLeft w:val="0"/>
      <w:marRight w:val="0"/>
      <w:marTop w:val="0"/>
      <w:marBottom w:val="0"/>
      <w:divBdr>
        <w:top w:val="none" w:sz="0" w:space="0" w:color="auto"/>
        <w:left w:val="none" w:sz="0" w:space="0" w:color="auto"/>
        <w:bottom w:val="none" w:sz="0" w:space="0" w:color="auto"/>
        <w:right w:val="none" w:sz="0" w:space="0" w:color="auto"/>
      </w:divBdr>
    </w:div>
    <w:div w:id="1120488188">
      <w:bodyDiv w:val="1"/>
      <w:marLeft w:val="0"/>
      <w:marRight w:val="0"/>
      <w:marTop w:val="0"/>
      <w:marBottom w:val="0"/>
      <w:divBdr>
        <w:top w:val="none" w:sz="0" w:space="0" w:color="auto"/>
        <w:left w:val="none" w:sz="0" w:space="0" w:color="auto"/>
        <w:bottom w:val="none" w:sz="0" w:space="0" w:color="auto"/>
        <w:right w:val="none" w:sz="0" w:space="0" w:color="auto"/>
      </w:divBdr>
    </w:div>
    <w:div w:id="1446075183">
      <w:bodyDiv w:val="1"/>
      <w:marLeft w:val="0"/>
      <w:marRight w:val="0"/>
      <w:marTop w:val="0"/>
      <w:marBottom w:val="0"/>
      <w:divBdr>
        <w:top w:val="none" w:sz="0" w:space="0" w:color="auto"/>
        <w:left w:val="none" w:sz="0" w:space="0" w:color="auto"/>
        <w:bottom w:val="none" w:sz="0" w:space="0" w:color="auto"/>
        <w:right w:val="none" w:sz="0" w:space="0" w:color="auto"/>
      </w:divBdr>
    </w:div>
    <w:div w:id="1611084848">
      <w:bodyDiv w:val="1"/>
      <w:marLeft w:val="0"/>
      <w:marRight w:val="0"/>
      <w:marTop w:val="0"/>
      <w:marBottom w:val="0"/>
      <w:divBdr>
        <w:top w:val="none" w:sz="0" w:space="0" w:color="auto"/>
        <w:left w:val="none" w:sz="0" w:space="0" w:color="auto"/>
        <w:bottom w:val="none" w:sz="0" w:space="0" w:color="auto"/>
        <w:right w:val="none" w:sz="0" w:space="0" w:color="auto"/>
      </w:divBdr>
    </w:div>
    <w:div w:id="1863860870">
      <w:bodyDiv w:val="1"/>
      <w:marLeft w:val="0"/>
      <w:marRight w:val="0"/>
      <w:marTop w:val="0"/>
      <w:marBottom w:val="0"/>
      <w:divBdr>
        <w:top w:val="none" w:sz="0" w:space="0" w:color="auto"/>
        <w:left w:val="none" w:sz="0" w:space="0" w:color="auto"/>
        <w:bottom w:val="none" w:sz="0" w:space="0" w:color="auto"/>
        <w:right w:val="none" w:sz="0" w:space="0" w:color="auto"/>
      </w:divBdr>
    </w:div>
    <w:div w:id="203367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hyperlink" Target="mailto:remunerationtribunal@qirt.qld.gov.au" TargetMode="External"/><Relationship Id="rId55" Type="http://schemas.openxmlformats.org/officeDocument/2006/relationships/image" Target="media/image33.png"/><Relationship Id="rId63" Type="http://schemas.openxmlformats.org/officeDocument/2006/relationships/header" Target="header4.xml"/><Relationship Id="rId68" Type="http://schemas.openxmlformats.org/officeDocument/2006/relationships/image" Target="media/image41.png"/><Relationship Id="rId76" Type="http://schemas.openxmlformats.org/officeDocument/2006/relationships/hyperlink" Target="http://www.premiers.qld.gov.au/publications/categories/policies-and-codes/" TargetMode="External"/><Relationship Id="rId84" Type="http://schemas.openxmlformats.org/officeDocument/2006/relationships/hyperlink" Target="http://www.remunerationtribunal.qld.gov.au/determinations.aspx"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creativecommons.org/licenses/by/3.0/au/deed.en" TargetMode="External"/><Relationship Id="rId37" Type="http://schemas.openxmlformats.org/officeDocument/2006/relationships/hyperlink" Target="http://www.remunerationtribunal.qld.gov.au/" TargetMode="External"/><Relationship Id="rId45" Type="http://schemas.openxmlformats.org/officeDocument/2006/relationships/image" Target="media/image29.png"/><Relationship Id="rId53" Type="http://schemas.openxmlformats.org/officeDocument/2006/relationships/footer" Target="footer1.xml"/><Relationship Id="rId58" Type="http://schemas.openxmlformats.org/officeDocument/2006/relationships/image" Target="media/image35.png"/><Relationship Id="rId66" Type="http://schemas.openxmlformats.org/officeDocument/2006/relationships/header" Target="header6.xml"/><Relationship Id="rId74" Type="http://schemas.openxmlformats.org/officeDocument/2006/relationships/hyperlink" Target="http://www.premiers.qld.gov.au/publications/categories/policies-and-codes/" TargetMode="External"/><Relationship Id="rId79" Type="http://schemas.openxmlformats.org/officeDocument/2006/relationships/hyperlink" Target="http://www.remunerationtribunal.qld.gov.au/" TargetMode="External"/><Relationship Id="rId87" Type="http://schemas.openxmlformats.org/officeDocument/2006/relationships/image" Target="media/image50.png"/><Relationship Id="rId5" Type="http://schemas.openxmlformats.org/officeDocument/2006/relationships/footnotes" Target="footnotes.xml"/><Relationship Id="rId61" Type="http://schemas.openxmlformats.org/officeDocument/2006/relationships/image" Target="media/image38.png"/><Relationship Id="rId82" Type="http://schemas.openxmlformats.org/officeDocument/2006/relationships/image" Target="media/image4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remunerationtribunal.qld.gov.au/" TargetMode="External"/><Relationship Id="rId52" Type="http://schemas.openxmlformats.org/officeDocument/2006/relationships/header" Target="header2.xml"/><Relationship Id="rId60" Type="http://schemas.openxmlformats.org/officeDocument/2006/relationships/image" Target="media/image37.png"/><Relationship Id="rId65" Type="http://schemas.openxmlformats.org/officeDocument/2006/relationships/footer" Target="footer2.xml"/><Relationship Id="rId73" Type="http://schemas.openxmlformats.org/officeDocument/2006/relationships/image" Target="media/image46.png"/><Relationship Id="rId78" Type="http://schemas.openxmlformats.org/officeDocument/2006/relationships/hyperlink" Target="http://www.parliament.qld.gov.au/members/entitlements" TargetMode="External"/><Relationship Id="rId81" Type="http://schemas.openxmlformats.org/officeDocument/2006/relationships/image" Target="media/image420.png"/><Relationship Id="rId86"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7.png"/><Relationship Id="rId48" Type="http://schemas.openxmlformats.org/officeDocument/2006/relationships/image" Target="media/image32.png"/><Relationship Id="rId64" Type="http://schemas.openxmlformats.org/officeDocument/2006/relationships/header" Target="header5.xml"/><Relationship Id="rId69" Type="http://schemas.openxmlformats.org/officeDocument/2006/relationships/image" Target="media/image42.png"/><Relationship Id="rId77" Type="http://schemas.openxmlformats.org/officeDocument/2006/relationships/hyperlink" Target="https://www.premiers.qld.gov.au/publications/categories/policies-and-codes/opposition-handbook.aspx" TargetMode="External"/><Relationship Id="rId8" Type="http://schemas.openxmlformats.org/officeDocument/2006/relationships/image" Target="media/image2.png"/><Relationship Id="rId51" Type="http://schemas.openxmlformats.org/officeDocument/2006/relationships/header" Target="header1.xml"/><Relationship Id="rId72" Type="http://schemas.openxmlformats.org/officeDocument/2006/relationships/image" Target="media/image45.png"/><Relationship Id="rId80" Type="http://schemas.openxmlformats.org/officeDocument/2006/relationships/hyperlink" Target="http://www.remunerationtribunal.qld.gov.au" TargetMode="External"/><Relationship Id="rId85"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png"/><Relationship Id="rId38" Type="http://schemas.openxmlformats.org/officeDocument/2006/relationships/hyperlink" Target="mailto:remunerationtribunal@qirt.qld.gov.au" TargetMode="External"/><Relationship Id="rId46" Type="http://schemas.openxmlformats.org/officeDocument/2006/relationships/image" Target="media/image30.png"/><Relationship Id="rId59" Type="http://schemas.openxmlformats.org/officeDocument/2006/relationships/image" Target="media/image36.png"/><Relationship Id="rId67" Type="http://schemas.openxmlformats.org/officeDocument/2006/relationships/image" Target="media/image40.png"/><Relationship Id="rId20" Type="http://schemas.openxmlformats.org/officeDocument/2006/relationships/image" Target="media/image14.png"/><Relationship Id="rId54" Type="http://schemas.openxmlformats.org/officeDocument/2006/relationships/header" Target="header3.xml"/><Relationship Id="rId62" Type="http://schemas.openxmlformats.org/officeDocument/2006/relationships/image" Target="media/image39.png"/><Relationship Id="rId75" Type="http://schemas.openxmlformats.org/officeDocument/2006/relationships/hyperlink" Target="https://www.premiers.qld.gov.au/publications/categories/policies-and-codes/handbooks/ministerial-handbook.aspx" TargetMode="External"/><Relationship Id="rId83" Type="http://schemas.openxmlformats.org/officeDocument/2006/relationships/image" Target="media/image47.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8.png"/><Relationship Id="rId49" Type="http://schemas.openxmlformats.org/officeDocument/2006/relationships/hyperlink" Target="http://www.remunerationtribunal.qld.gov.au/" TargetMode="External"/><Relationship Id="rId57"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Qld Independent Remuneration Tribunal Annual Report 2015-2016</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Independent Remuneration Tribunal Annual Report 2015-2016</dc:title>
  <dc:subject>Qld Independent Remuneration Tribunal Annual Report 2015-2016</dc:subject>
  <dc:creator>QIRT</dc:creator>
  <cp:lastModifiedBy>Juanita Truong</cp:lastModifiedBy>
  <cp:revision>8</cp:revision>
  <cp:lastPrinted>2019-07-10T06:53:00Z</cp:lastPrinted>
  <dcterms:created xsi:type="dcterms:W3CDTF">2024-08-29T07:40:00Z</dcterms:created>
  <dcterms:modified xsi:type="dcterms:W3CDTF">2024-09-03T04:34:00Z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2018-09-27T00:00:00Z</vt:filetime>
  </property>
</Properties>
</file>